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A8" w:rsidRPr="00CB26A8" w:rsidRDefault="00CB26A8" w:rsidP="00CB26A8">
      <w:pPr>
        <w:shd w:val="clear" w:color="auto" w:fill="FFFFFF"/>
        <w:spacing w:after="0" w:line="315" w:lineRule="atLeast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26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Отчет</w:t>
      </w:r>
    </w:p>
    <w:p w:rsidR="00CB26A8" w:rsidRPr="00CB26A8" w:rsidRDefault="00CB26A8" w:rsidP="00CB26A8">
      <w:pPr>
        <w:shd w:val="clear" w:color="auto" w:fill="FFFFFF"/>
        <w:spacing w:after="0" w:line="315" w:lineRule="atLeast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26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о проведении мероприятий ко Дню образования ДАССР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в </w:t>
      </w:r>
    </w:p>
    <w:p w:rsidR="00CB26A8" w:rsidRPr="00CB26A8" w:rsidRDefault="00CB26A8" w:rsidP="00CB26A8">
      <w:pPr>
        <w:shd w:val="clear" w:color="auto" w:fill="FFFFFF"/>
        <w:spacing w:after="0" w:line="315" w:lineRule="atLeast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26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МКОУ «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Гертминская СОШ им. Абдулмуслимова М.А.</w:t>
      </w:r>
      <w:r w:rsidRPr="00CB26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за период с 11 января по 30 </w:t>
      </w:r>
      <w:r w:rsidR="00D05F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май 2021</w:t>
      </w:r>
      <w:r w:rsidRPr="00CB26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A3322B" w:rsidRDefault="00CB26A8" w:rsidP="00CB26A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B26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  <w:r w:rsidRPr="00CB26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школе утвержден план мероприятий, посвященных 100 – </w:t>
      </w:r>
      <w:proofErr w:type="spellStart"/>
      <w:r w:rsidRPr="00CB26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летию</w:t>
      </w:r>
      <w:proofErr w:type="spellEnd"/>
      <w:r w:rsidRPr="00CB26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 дня образования ДАССР, проведены открытые уроки,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классные часы, конкурс плакатов среди 7-10 </w:t>
      </w:r>
      <w:r w:rsidR="00D05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классов «Юбилею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республики посвящается», книжная выставка проведена библиотекарем с привлечением заведующей сельской библиотекой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Мирзахановой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Аймисе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ой Дагестан»</w:t>
      </w:r>
      <w:r w:rsidRPr="00CB26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</w:t>
      </w:r>
      <w:r w:rsidR="00A3322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январе  был проведен конкурс сочинений на тему «Хочу воспеть свой Дагестан» среди учащихся 7-8 классов, где лучшая работа была представлена на районный этап конкурса. Работа ученицы 8 </w:t>
      </w:r>
      <w:proofErr w:type="gramStart"/>
      <w:r w:rsidR="00A3322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класса  </w:t>
      </w:r>
      <w:proofErr w:type="spellStart"/>
      <w:r w:rsidR="00A3322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Салимсултановой</w:t>
      </w:r>
      <w:proofErr w:type="spellEnd"/>
      <w:proofErr w:type="gramEnd"/>
      <w:r w:rsidR="00A3322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="00A3322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Мавлисат</w:t>
      </w:r>
      <w:proofErr w:type="spellEnd"/>
      <w:r w:rsidR="00402B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 руководством учителя русского и родного языка и литературы </w:t>
      </w:r>
      <w:proofErr w:type="spellStart"/>
      <w:r w:rsidR="00402B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Абдулаевой</w:t>
      </w:r>
      <w:proofErr w:type="spellEnd"/>
      <w:r w:rsidR="00402B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Бурлият Сайдировны на районном этапе заняла 3 место.</w:t>
      </w:r>
    </w:p>
    <w:p w:rsidR="00E30616" w:rsidRDefault="00E30616" w:rsidP="00E3061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    </w:t>
      </w:r>
      <w:r w:rsidRPr="00E30616">
        <w:rPr>
          <w:color w:val="555555"/>
          <w:sz w:val="28"/>
          <w:szCs w:val="28"/>
        </w:rPr>
        <w:t>29.01.2021</w:t>
      </w:r>
      <w:r>
        <w:rPr>
          <w:color w:val="555555"/>
          <w:sz w:val="28"/>
          <w:szCs w:val="28"/>
        </w:rPr>
        <w:t xml:space="preserve"> в</w:t>
      </w:r>
      <w:r w:rsidRPr="00E30616">
        <w:rPr>
          <w:color w:val="555555"/>
          <w:sz w:val="28"/>
          <w:szCs w:val="28"/>
        </w:rPr>
        <w:t xml:space="preserve"> рамках празднования 100-летия со дня образования ДАССР в 9 к</w:t>
      </w:r>
      <w:r>
        <w:rPr>
          <w:color w:val="555555"/>
          <w:sz w:val="28"/>
          <w:szCs w:val="28"/>
        </w:rPr>
        <w:t xml:space="preserve">лассе был проведен </w:t>
      </w:r>
      <w:proofErr w:type="spellStart"/>
      <w:r w:rsidR="00D05F24">
        <w:rPr>
          <w:color w:val="555555"/>
          <w:sz w:val="28"/>
          <w:szCs w:val="28"/>
        </w:rPr>
        <w:t>флешмоб</w:t>
      </w:r>
      <w:proofErr w:type="spellEnd"/>
      <w:r w:rsidR="00D05F24">
        <w:rPr>
          <w:color w:val="555555"/>
          <w:sz w:val="28"/>
          <w:szCs w:val="28"/>
        </w:rPr>
        <w:t xml:space="preserve"> </w:t>
      </w:r>
      <w:r w:rsidR="00D05F24" w:rsidRPr="00E30616">
        <w:rPr>
          <w:color w:val="555555"/>
          <w:sz w:val="28"/>
          <w:szCs w:val="28"/>
        </w:rPr>
        <w:t>«</w:t>
      </w:r>
      <w:r w:rsidRPr="00E30616">
        <w:rPr>
          <w:color w:val="555555"/>
          <w:sz w:val="28"/>
          <w:szCs w:val="28"/>
        </w:rPr>
        <w:t>Дагестан - мой очаг"</w:t>
      </w:r>
    </w:p>
    <w:p w:rsidR="00402B39" w:rsidRDefault="00E30616" w:rsidP="00CB26A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  <w:r w:rsidR="00402B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феврале библиотекарем совместно </w:t>
      </w:r>
      <w:proofErr w:type="gramStart"/>
      <w:r w:rsidR="00402B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 членами</w:t>
      </w:r>
      <w:proofErr w:type="gramEnd"/>
      <w:r w:rsidR="00402B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кружка  «К тайнам книг»  была организована читательская конференция «Среди сверкающих вершин»</w:t>
      </w:r>
    </w:p>
    <w:p w:rsidR="00402B39" w:rsidRPr="003A64BC" w:rsidRDefault="006F0BFE" w:rsidP="00CB26A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64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  <w:r w:rsidR="00402B39" w:rsidRPr="003A64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17 марта 2021 года был организован и проведён конкурс стихов, посвящённых Дагестану. «Тебе, Дагестан, посвящается!»</w:t>
      </w:r>
    </w:p>
    <w:p w:rsidR="006F0BFE" w:rsidRPr="006F0BFE" w:rsidRDefault="006F0BFE" w:rsidP="006F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B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 и задачи конкура:</w:t>
      </w:r>
    </w:p>
    <w:p w:rsidR="006F0BFE" w:rsidRPr="006F0BFE" w:rsidRDefault="006F0BFE" w:rsidP="006F0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активной гражданской позиции подрастающего поколения, патриотизма, чувства гордости и уважения к историческим ценностям своей Родины</w:t>
      </w:r>
    </w:p>
    <w:p w:rsidR="006F0BFE" w:rsidRPr="006F0BFE" w:rsidRDefault="006F0BFE" w:rsidP="006F0BF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и коммуникативных способностей детей в области художественного слова.</w:t>
      </w:r>
    </w:p>
    <w:p w:rsidR="006F0BFE" w:rsidRPr="006F0BFE" w:rsidRDefault="006F0BFE" w:rsidP="006F0BF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педагогов к работе по развитию духовно-нравственных и эстетических чувств, заложенных в живом слове литературы.</w:t>
      </w:r>
    </w:p>
    <w:p w:rsidR="006F0BFE" w:rsidRPr="006F0BFE" w:rsidRDefault="006F0BFE" w:rsidP="006F0BF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художественного уровня репертуара, исполнительского мастерства.</w:t>
      </w:r>
    </w:p>
    <w:p w:rsidR="006F0BFE" w:rsidRDefault="006F0BFE" w:rsidP="00CB26A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F0BFE" w:rsidRDefault="006F0BFE" w:rsidP="00CB26A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  <w:r w:rsidRPr="006F0B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конкурсе приняли участие обучающихся 5-8 классов в количестве 9 учащихся, которые на суд жюри представили стихи о Дагестане разных авторов, декламируемые по памяти. Каждый участник конкурса выступал самостоятельно и не прибегал во время выступления к помощи других лиц. Исполнители показали достаточно высокий уровень подготовки и смогли донести до зрителей и жюри свой эмоциональный настрой, продемонстрировать высокую сценическую и речевую культуру.</w:t>
      </w:r>
    </w:p>
    <w:p w:rsidR="006F0BFE" w:rsidRPr="006F0BFE" w:rsidRDefault="006F0BFE" w:rsidP="006F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2393"/>
        <w:gridCol w:w="2393"/>
        <w:gridCol w:w="2393"/>
      </w:tblGrid>
      <w:tr w:rsidR="006F0BFE" w:rsidRPr="006F0BFE" w:rsidTr="00D16F06">
        <w:tc>
          <w:tcPr>
            <w:tcW w:w="130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39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39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9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</w:tr>
      <w:tr w:rsidR="006F0BFE" w:rsidRPr="006F0BFE" w:rsidTr="00D16F06">
        <w:tc>
          <w:tcPr>
            <w:tcW w:w="130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Зайналабидова</w:t>
            </w:r>
            <w:proofErr w:type="spellEnd"/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Муъминат</w:t>
            </w:r>
            <w:proofErr w:type="spellEnd"/>
          </w:p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Асхабова</w:t>
            </w:r>
            <w:proofErr w:type="spellEnd"/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Саният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класс</w:t>
            </w:r>
          </w:p>
          <w:p w:rsidR="006F0BFE" w:rsidRPr="006F0BFE" w:rsidRDefault="006F0BFE" w:rsidP="006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BFE" w:rsidRPr="006F0BFE" w:rsidRDefault="006F0BFE" w:rsidP="006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BFE" w:rsidRPr="006F0BFE" w:rsidRDefault="006F0BFE" w:rsidP="006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6б класс</w:t>
            </w:r>
          </w:p>
        </w:tc>
        <w:tc>
          <w:tcPr>
            <w:tcW w:w="239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BFE" w:rsidRPr="006F0BFE" w:rsidTr="00D16F06">
        <w:tc>
          <w:tcPr>
            <w:tcW w:w="130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место</w:t>
            </w:r>
          </w:p>
        </w:tc>
        <w:tc>
          <w:tcPr>
            <w:tcW w:w="239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Хажихмаева</w:t>
            </w:r>
            <w:proofErr w:type="spellEnd"/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Муслимат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39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BFE" w:rsidRPr="006F0BFE" w:rsidTr="00D16F06">
        <w:tc>
          <w:tcPr>
            <w:tcW w:w="130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9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 класс</w:t>
            </w:r>
          </w:p>
        </w:tc>
        <w:tc>
          <w:tcPr>
            <w:tcW w:w="2393" w:type="dxa"/>
            <w:shd w:val="clear" w:color="auto" w:fill="auto"/>
          </w:tcPr>
          <w:p w:rsidR="006F0BFE" w:rsidRPr="006F0BFE" w:rsidRDefault="006F0BFE" w:rsidP="006F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BFE" w:rsidRPr="006F0BFE" w:rsidRDefault="006F0BFE" w:rsidP="006F0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BFE" w:rsidRPr="006F0BFE" w:rsidRDefault="006F0BFE" w:rsidP="006F0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F0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Победители конкурса были награждены грамотами. Информация о проведении конкурса размещена на сайте школы </w:t>
      </w:r>
      <w:hyperlink r:id="rId5" w:history="1">
        <w:r w:rsidRPr="006F0B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https://gertm.dagestanschool.ru/</w:t>
        </w:r>
      </w:hyperlink>
      <w:r w:rsidRPr="006F0B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6F0B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инстаграмме</w:t>
      </w:r>
      <w:proofErr w:type="spellEnd"/>
      <w:r w:rsidRPr="006F0B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F0B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hyperlink r:id="rId6" w:history="1">
        <w:r w:rsidRPr="006F0B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https://www.instagram.com/gertminskay_sos</w:t>
        </w:r>
      </w:hyperlink>
      <w:r w:rsidRPr="006F0B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6F0BFE" w:rsidRDefault="006F0BFE" w:rsidP="00CB26A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мае учащимся был продемонстрирован фильм о Дагестане</w:t>
      </w:r>
    </w:p>
    <w:p w:rsidR="00E30616" w:rsidRDefault="00D05F24" w:rsidP="00CB26A8">
      <w:pPr>
        <w:shd w:val="clear" w:color="auto" w:fill="FFFFFF"/>
        <w:spacing w:line="315" w:lineRule="atLeast"/>
        <w:textAlignment w:val="baseline"/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hyperlink r:id="rId7" w:history="1">
        <w:r w:rsidR="00E30616" w:rsidRPr="00EC6EC8">
          <w:rPr>
            <w:rStyle w:val="a4"/>
            <w:rFonts w:ascii="Tahoma" w:hAnsi="Tahoma" w:cs="Tahoma"/>
            <w:sz w:val="21"/>
            <w:szCs w:val="21"/>
            <w:shd w:val="clear" w:color="auto" w:fill="FFFFFF"/>
          </w:rPr>
          <w:t>https://www.youtube.com/watch?v=VEF-zR5Dh5k&amp;feature=youtu.be</w:t>
        </w:r>
      </w:hyperlink>
      <w:r w:rsidR="00E30616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</w:t>
      </w:r>
    </w:p>
    <w:p w:rsidR="00CB26A8" w:rsidRDefault="00CB26A8" w:rsidP="00CB26A8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B26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="00E306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Pr="00CB26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«Принятие </w:t>
      </w:r>
      <w:hyperlink r:id="rId8" w:tooltip="20 января" w:history="1">
        <w:r w:rsidRPr="00CB26A8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bdr w:val="none" w:sz="0" w:space="0" w:color="auto" w:frame="1"/>
            <w:lang w:eastAsia="ru-RU"/>
          </w:rPr>
          <w:t>20 января</w:t>
        </w:r>
      </w:hyperlink>
      <w:r w:rsidRPr="00CB26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1921 года Всероссийским Центральным Исполнительным комитетом Декрета об образовании Дагестанской Автономной Советской Социалистической Республики – в ряду судьбоносных событий, которые повлияли на жизнь многих поколений дагестанцев. Создание дагестанской автономии явилось точкой отсчета нового этапа истории наших народов. История Дагестана содержит немало славных страниц, свидетельствующих о созидательном труде, самоотверженности и высоком патриотизме его жителей. 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братство между народами. Об этом должно знать подрастающее поколение и гордиться этим».</w:t>
      </w:r>
    </w:p>
    <w:p w:rsidR="00E30616" w:rsidRPr="00CB26A8" w:rsidRDefault="00E30616" w:rsidP="00CB26A8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E30616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Ссылки проведенных мероприятий:</w:t>
      </w:r>
    </w:p>
    <w:p w:rsidR="00D83B7E" w:rsidRDefault="00E30616">
      <w:r>
        <w:t xml:space="preserve"> </w:t>
      </w:r>
      <w:hyperlink r:id="rId9" w:history="1">
        <w:r w:rsidRPr="00EC6EC8">
          <w:rPr>
            <w:rStyle w:val="a4"/>
          </w:rPr>
          <w:t>https://gertm.dagestanschool.ru/site/pub?id=187</w:t>
        </w:r>
      </w:hyperlink>
      <w:r>
        <w:t xml:space="preserve"> </w:t>
      </w:r>
    </w:p>
    <w:p w:rsidR="00E30616" w:rsidRDefault="00D05F24">
      <w:hyperlink r:id="rId10" w:history="1">
        <w:r w:rsidR="00E30616" w:rsidRPr="00EC6EC8">
          <w:rPr>
            <w:rStyle w:val="a4"/>
          </w:rPr>
          <w:t>https://gertm.dagestanschool.ru/site/pub?id=182</w:t>
        </w:r>
      </w:hyperlink>
      <w:r w:rsidR="00E30616">
        <w:t xml:space="preserve"> </w:t>
      </w:r>
    </w:p>
    <w:p w:rsidR="00E30616" w:rsidRDefault="00D05F24">
      <w:hyperlink r:id="rId11" w:history="1">
        <w:r w:rsidR="00E30616" w:rsidRPr="00EC6EC8">
          <w:rPr>
            <w:rStyle w:val="a4"/>
          </w:rPr>
          <w:t>https://gertm.dagestanschool.ru/site/pub?id=170</w:t>
        </w:r>
      </w:hyperlink>
      <w:r w:rsidR="00E30616">
        <w:t xml:space="preserve"> </w:t>
      </w:r>
    </w:p>
    <w:p w:rsidR="00E30616" w:rsidRDefault="00D05F24">
      <w:hyperlink r:id="rId12" w:history="1">
        <w:r w:rsidR="00E30616" w:rsidRPr="00EC6EC8">
          <w:rPr>
            <w:rStyle w:val="a4"/>
          </w:rPr>
          <w:t>https://gertm.dagestanschool.ru/site/pub?id=164</w:t>
        </w:r>
      </w:hyperlink>
      <w:r w:rsidR="00E30616">
        <w:t xml:space="preserve"> </w:t>
      </w:r>
    </w:p>
    <w:p w:rsidR="00E30616" w:rsidRDefault="00D05F24">
      <w:hyperlink r:id="rId13" w:history="1">
        <w:r w:rsidR="00E30616" w:rsidRPr="00EC6EC8">
          <w:rPr>
            <w:rStyle w:val="a4"/>
          </w:rPr>
          <w:t>https://gertm.dagestanschool.ru/site/pub?id=177</w:t>
        </w:r>
      </w:hyperlink>
      <w:r w:rsidR="00E30616">
        <w:t xml:space="preserve"> </w:t>
      </w:r>
    </w:p>
    <w:sectPr w:rsidR="00E3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63161"/>
    <w:multiLevelType w:val="multilevel"/>
    <w:tmpl w:val="3DEA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D6"/>
    <w:rsid w:val="003A64BC"/>
    <w:rsid w:val="003D2ED6"/>
    <w:rsid w:val="00402B39"/>
    <w:rsid w:val="006F0BFE"/>
    <w:rsid w:val="00A3322B"/>
    <w:rsid w:val="00CB26A8"/>
    <w:rsid w:val="00D05F24"/>
    <w:rsid w:val="00D83B7E"/>
    <w:rsid w:val="00E3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DBB1D-7634-491C-819C-D1F2484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0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0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5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1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348554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2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20_yanvarya/" TargetMode="External"/><Relationship Id="rId13" Type="http://schemas.openxmlformats.org/officeDocument/2006/relationships/hyperlink" Target="https://gertm.dagestanschool.ru/site/pub?id=1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EF-zR5Dh5k&amp;feature=youtu.be" TargetMode="External"/><Relationship Id="rId12" Type="http://schemas.openxmlformats.org/officeDocument/2006/relationships/hyperlink" Target="https://gertm.dagestanschool.ru/site/pub?id=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gertminskay_sos" TargetMode="External"/><Relationship Id="rId11" Type="http://schemas.openxmlformats.org/officeDocument/2006/relationships/hyperlink" Target="https://gertm.dagestanschool.ru/site/pub?id=170" TargetMode="External"/><Relationship Id="rId5" Type="http://schemas.openxmlformats.org/officeDocument/2006/relationships/hyperlink" Target="https://gertm.dagestanschool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ertm.dagestanschool.ru/site/pub?id=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rtm.dagestanschool.ru/site/pub?id=1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2021-05-18T11:12:00Z</dcterms:created>
  <dcterms:modified xsi:type="dcterms:W3CDTF">2021-05-18T12:13:00Z</dcterms:modified>
</cp:coreProperties>
</file>