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6EE" w:rsidRPr="00A85B39" w:rsidRDefault="001656EE" w:rsidP="001656EE">
      <w:pPr>
        <w:jc w:val="center"/>
        <w:rPr>
          <w:sz w:val="24"/>
          <w:szCs w:val="24"/>
        </w:rPr>
      </w:pPr>
      <w:r w:rsidRPr="00A85B39">
        <w:rPr>
          <w:noProof/>
          <w:sz w:val="24"/>
          <w:szCs w:val="24"/>
          <w:lang w:eastAsia="ru-RU"/>
        </w:rPr>
        <w:drawing>
          <wp:inline distT="0" distB="0" distL="0" distR="0" wp14:anchorId="220967A6" wp14:editId="5DDA1ABA">
            <wp:extent cx="1143000" cy="1190625"/>
            <wp:effectExtent l="19050" t="0" r="0" b="0"/>
            <wp:docPr id="2" name="Рисунок 1" descr="http://abali.ru/wp-content/uploads/2011/10/gerb_dagestana-600x6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bali.ru/wp-content/uploads/2011/10/gerb_dagestana-600x6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6EE" w:rsidRPr="00A85B39" w:rsidRDefault="001656EE" w:rsidP="001656EE">
      <w:pPr>
        <w:rPr>
          <w:b/>
          <w:sz w:val="24"/>
          <w:szCs w:val="24"/>
        </w:rPr>
      </w:pPr>
    </w:p>
    <w:p w:rsidR="001656EE" w:rsidRPr="00A85B39" w:rsidRDefault="001656EE" w:rsidP="001656EE">
      <w:pPr>
        <w:jc w:val="center"/>
        <w:rPr>
          <w:b/>
          <w:sz w:val="24"/>
          <w:szCs w:val="24"/>
        </w:rPr>
      </w:pPr>
      <w:proofErr w:type="gramStart"/>
      <w:r w:rsidRPr="00A85B39">
        <w:rPr>
          <w:b/>
          <w:sz w:val="24"/>
          <w:szCs w:val="24"/>
        </w:rPr>
        <w:t>МУНИЦИПАЛЬНОЕ  КАЗЕННОЕ</w:t>
      </w:r>
      <w:proofErr w:type="gramEnd"/>
      <w:r w:rsidRPr="00A85B39">
        <w:rPr>
          <w:b/>
          <w:sz w:val="24"/>
          <w:szCs w:val="24"/>
        </w:rPr>
        <w:t xml:space="preserve">  ОБЩЕОБРАЗОВАТЕЛЬНОЕ  УЧРЕЖДЕНИЕ</w:t>
      </w:r>
    </w:p>
    <w:p w:rsidR="001656EE" w:rsidRPr="00A85B39" w:rsidRDefault="001656EE" w:rsidP="001656EE">
      <w:pPr>
        <w:jc w:val="center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>«</w:t>
      </w:r>
      <w:proofErr w:type="gramStart"/>
      <w:r w:rsidRPr="00A85B39">
        <w:rPr>
          <w:b/>
          <w:sz w:val="24"/>
          <w:szCs w:val="24"/>
        </w:rPr>
        <w:t>Гертминская  средняя</w:t>
      </w:r>
      <w:proofErr w:type="gramEnd"/>
      <w:r w:rsidRPr="00A85B39">
        <w:rPr>
          <w:b/>
          <w:sz w:val="24"/>
          <w:szCs w:val="24"/>
        </w:rPr>
        <w:t xml:space="preserve"> общеобразовательная школа им. Абдулмуслимова М.А.»</w:t>
      </w:r>
    </w:p>
    <w:p w:rsidR="001656EE" w:rsidRPr="00A85B39" w:rsidRDefault="001656EE" w:rsidP="001656EE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 xml:space="preserve">МКУ «Управление </w:t>
      </w:r>
      <w:proofErr w:type="gramStart"/>
      <w:r w:rsidRPr="00A85B39">
        <w:rPr>
          <w:b/>
          <w:sz w:val="24"/>
          <w:szCs w:val="24"/>
        </w:rPr>
        <w:t>образования  МР</w:t>
      </w:r>
      <w:proofErr w:type="gramEnd"/>
      <w:r w:rsidRPr="00A85B39">
        <w:rPr>
          <w:b/>
          <w:sz w:val="24"/>
          <w:szCs w:val="24"/>
        </w:rPr>
        <w:t xml:space="preserve">   «Казбековский район»</w:t>
      </w:r>
    </w:p>
    <w:p w:rsidR="001656EE" w:rsidRPr="00A85B39" w:rsidRDefault="00B34C3F" w:rsidP="001656EE">
      <w:pPr>
        <w:rPr>
          <w:sz w:val="24"/>
          <w:szCs w:val="24"/>
        </w:rPr>
      </w:pPr>
      <w:hyperlink r:id="rId6" w:history="1">
        <w:r w:rsidR="001656EE" w:rsidRPr="00A85B39">
          <w:rPr>
            <w:rStyle w:val="a7"/>
            <w:sz w:val="24"/>
            <w:szCs w:val="24"/>
          </w:rPr>
          <w:t>http://mail.ru/368148</w:t>
        </w:r>
      </w:hyperlink>
      <w:r w:rsidR="001656EE" w:rsidRPr="00A85B39">
        <w:rPr>
          <w:sz w:val="24"/>
          <w:szCs w:val="24"/>
        </w:rPr>
        <w:t xml:space="preserve">,                                                                     с.Гертма  Казбековский район </w:t>
      </w:r>
    </w:p>
    <w:p w:rsidR="001656EE" w:rsidRPr="00A85B39" w:rsidRDefault="00B34C3F" w:rsidP="001656EE">
      <w:pPr>
        <w:rPr>
          <w:sz w:val="24"/>
          <w:szCs w:val="24"/>
        </w:rPr>
      </w:pPr>
      <w:hyperlink r:id="rId7" w:history="1">
        <w:r w:rsidR="001656EE" w:rsidRPr="00A85B39">
          <w:rPr>
            <w:rStyle w:val="a7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gertmamsosh@mail.ru</w:t>
        </w:r>
      </w:hyperlink>
      <w:r w:rsidR="001656EE" w:rsidRPr="00A85B39">
        <w:rPr>
          <w:sz w:val="24"/>
          <w:szCs w:val="24"/>
        </w:rPr>
        <w:t xml:space="preserve">       </w:t>
      </w:r>
    </w:p>
    <w:p w:rsidR="001656EE" w:rsidRPr="00A85B39" w:rsidRDefault="001656EE" w:rsidP="001656EE">
      <w:pPr>
        <w:pStyle w:val="a3"/>
        <w:spacing w:before="89"/>
        <w:ind w:left="0"/>
      </w:pPr>
    </w:p>
    <w:p w:rsidR="001656EE" w:rsidRPr="00A85B39" w:rsidRDefault="001656EE" w:rsidP="001656EE">
      <w:pPr>
        <w:pStyle w:val="a3"/>
        <w:spacing w:before="89"/>
        <w:ind w:left="378"/>
        <w:jc w:val="center"/>
      </w:pPr>
    </w:p>
    <w:p w:rsidR="001656EE" w:rsidRPr="00A85B39" w:rsidRDefault="001656EE" w:rsidP="001656EE">
      <w:pPr>
        <w:pStyle w:val="a3"/>
        <w:spacing w:before="89"/>
        <w:ind w:left="378"/>
        <w:jc w:val="center"/>
      </w:pPr>
      <w:r w:rsidRPr="00A85B39">
        <w:rPr>
          <w:spacing w:val="-2"/>
        </w:rPr>
        <w:t>ПРИКАЗ</w:t>
      </w:r>
    </w:p>
    <w:p w:rsidR="001656EE" w:rsidRPr="00A85B39" w:rsidRDefault="001656EE" w:rsidP="001656EE">
      <w:pPr>
        <w:pStyle w:val="a3"/>
        <w:spacing w:before="6"/>
        <w:ind w:left="0"/>
      </w:pPr>
    </w:p>
    <w:p w:rsidR="001656EE" w:rsidRPr="00A85B39" w:rsidRDefault="0072574C" w:rsidP="001656EE">
      <w:pPr>
        <w:pStyle w:val="a3"/>
        <w:tabs>
          <w:tab w:val="left" w:pos="8963"/>
        </w:tabs>
        <w:spacing w:before="1"/>
      </w:pPr>
      <w:r>
        <w:rPr>
          <w:spacing w:val="-2"/>
        </w:rPr>
        <w:t>31</w:t>
      </w:r>
      <w:r w:rsidR="001656EE" w:rsidRPr="00A85B39">
        <w:rPr>
          <w:spacing w:val="-2"/>
        </w:rPr>
        <w:t>.08.2021</w:t>
      </w:r>
      <w:r w:rsidR="001656EE" w:rsidRPr="00A85B39">
        <w:tab/>
        <w:t>№</w:t>
      </w:r>
      <w:r w:rsidR="001656EE" w:rsidRPr="00A85B39">
        <w:rPr>
          <w:spacing w:val="-7"/>
        </w:rPr>
        <w:t xml:space="preserve"> </w:t>
      </w:r>
      <w:r>
        <w:rPr>
          <w:spacing w:val="-7"/>
        </w:rPr>
        <w:t>162</w:t>
      </w:r>
    </w:p>
    <w:p w:rsidR="001656EE" w:rsidRPr="00A85B39" w:rsidRDefault="001656EE" w:rsidP="001656EE">
      <w:pPr>
        <w:pStyle w:val="a3"/>
        <w:spacing w:before="1"/>
        <w:ind w:right="2403"/>
        <w:rPr>
          <w:b/>
        </w:rPr>
      </w:pPr>
      <w:r w:rsidRPr="00A85B39">
        <w:rPr>
          <w:b/>
        </w:rPr>
        <w:t>О</w:t>
      </w:r>
      <w:r w:rsidRPr="00A85B39">
        <w:rPr>
          <w:b/>
          <w:spacing w:val="-15"/>
        </w:rPr>
        <w:t xml:space="preserve"> </w:t>
      </w:r>
      <w:r w:rsidRPr="00A85B39">
        <w:rPr>
          <w:b/>
        </w:rPr>
        <w:t>внесении</w:t>
      </w:r>
      <w:r w:rsidRPr="00A85B39">
        <w:rPr>
          <w:b/>
          <w:spacing w:val="-15"/>
        </w:rPr>
        <w:t xml:space="preserve"> </w:t>
      </w:r>
      <w:r w:rsidRPr="00A85B39">
        <w:rPr>
          <w:b/>
        </w:rPr>
        <w:t>изменений</w:t>
      </w:r>
      <w:r w:rsidRPr="00A85B39">
        <w:rPr>
          <w:b/>
          <w:spacing w:val="-15"/>
        </w:rPr>
        <w:t xml:space="preserve"> </w:t>
      </w:r>
      <w:r w:rsidRPr="00A85B39">
        <w:rPr>
          <w:b/>
        </w:rPr>
        <w:t>в</w:t>
      </w:r>
      <w:r w:rsidRPr="00A85B39">
        <w:rPr>
          <w:b/>
          <w:spacing w:val="-15"/>
        </w:rPr>
        <w:t xml:space="preserve"> </w:t>
      </w:r>
      <w:r w:rsidRPr="00A85B39">
        <w:rPr>
          <w:b/>
        </w:rPr>
        <w:t>основные</w:t>
      </w:r>
      <w:r w:rsidRPr="00A85B39">
        <w:rPr>
          <w:b/>
          <w:spacing w:val="-15"/>
        </w:rPr>
        <w:t xml:space="preserve"> </w:t>
      </w:r>
      <w:r w:rsidRPr="00A85B39">
        <w:rPr>
          <w:b/>
        </w:rPr>
        <w:t>образовательные</w:t>
      </w:r>
      <w:r w:rsidRPr="00A85B39">
        <w:rPr>
          <w:b/>
          <w:spacing w:val="-15"/>
        </w:rPr>
        <w:t xml:space="preserve"> </w:t>
      </w:r>
      <w:r w:rsidRPr="00A85B39">
        <w:rPr>
          <w:b/>
        </w:rPr>
        <w:t>программы начального, основного и среднего общего образования</w:t>
      </w:r>
    </w:p>
    <w:p w:rsidR="001656EE" w:rsidRPr="00A85B39" w:rsidRDefault="001656EE" w:rsidP="001656EE">
      <w:pPr>
        <w:pStyle w:val="a3"/>
        <w:rPr>
          <w:b/>
        </w:rPr>
      </w:pPr>
      <w:r w:rsidRPr="00A85B39">
        <w:rPr>
          <w:b/>
        </w:rPr>
        <w:t>на</w:t>
      </w:r>
      <w:r w:rsidRPr="00A85B39">
        <w:rPr>
          <w:b/>
          <w:spacing w:val="-11"/>
        </w:rPr>
        <w:t xml:space="preserve"> </w:t>
      </w:r>
      <w:r w:rsidRPr="00A85B39">
        <w:rPr>
          <w:b/>
        </w:rPr>
        <w:t>2021-2022</w:t>
      </w:r>
      <w:r w:rsidRPr="00A85B39">
        <w:rPr>
          <w:b/>
          <w:spacing w:val="-11"/>
        </w:rPr>
        <w:t xml:space="preserve"> </w:t>
      </w:r>
      <w:r w:rsidRPr="00A85B39">
        <w:rPr>
          <w:b/>
        </w:rPr>
        <w:t>учебный</w:t>
      </w:r>
      <w:r w:rsidRPr="00A85B39">
        <w:rPr>
          <w:b/>
          <w:spacing w:val="-10"/>
        </w:rPr>
        <w:t xml:space="preserve"> </w:t>
      </w:r>
      <w:r w:rsidRPr="00A85B39">
        <w:rPr>
          <w:b/>
          <w:spacing w:val="-5"/>
        </w:rPr>
        <w:t>год</w:t>
      </w:r>
    </w:p>
    <w:p w:rsidR="001656EE" w:rsidRPr="00A85B39" w:rsidRDefault="001656EE" w:rsidP="001656EE">
      <w:pPr>
        <w:pStyle w:val="a3"/>
        <w:ind w:left="0"/>
      </w:pPr>
    </w:p>
    <w:p w:rsidR="001656EE" w:rsidRPr="00A85B39" w:rsidRDefault="001656EE" w:rsidP="001656EE">
      <w:pPr>
        <w:pStyle w:val="a3"/>
        <w:spacing w:before="4"/>
        <w:ind w:left="0"/>
      </w:pPr>
    </w:p>
    <w:p w:rsidR="001656EE" w:rsidRPr="00A85B39" w:rsidRDefault="001656EE" w:rsidP="001656EE">
      <w:pPr>
        <w:pStyle w:val="a3"/>
        <w:ind w:firstLine="702"/>
      </w:pPr>
      <w:r w:rsidRPr="00A85B39">
        <w:t>В</w:t>
      </w:r>
      <w:r w:rsidRPr="00A85B39">
        <w:rPr>
          <w:spacing w:val="-11"/>
        </w:rPr>
        <w:t xml:space="preserve"> </w:t>
      </w:r>
      <w:r w:rsidRPr="00A85B39">
        <w:t>соответствии</w:t>
      </w:r>
      <w:r w:rsidRPr="00A85B39">
        <w:rPr>
          <w:spacing w:val="-11"/>
        </w:rPr>
        <w:t xml:space="preserve"> </w:t>
      </w:r>
      <w:r w:rsidRPr="00A85B39">
        <w:t>с</w:t>
      </w:r>
      <w:r w:rsidRPr="00A85B39">
        <w:rPr>
          <w:spacing w:val="-11"/>
        </w:rPr>
        <w:t xml:space="preserve"> </w:t>
      </w:r>
      <w:r w:rsidRPr="00A85B39">
        <w:t>приказом</w:t>
      </w:r>
      <w:r w:rsidRPr="00A85B39">
        <w:rPr>
          <w:spacing w:val="-11"/>
        </w:rPr>
        <w:t xml:space="preserve"> </w:t>
      </w:r>
      <w:proofErr w:type="spellStart"/>
      <w:r w:rsidRPr="00A85B39">
        <w:t>Минпросвещения</w:t>
      </w:r>
      <w:proofErr w:type="spellEnd"/>
      <w:r w:rsidRPr="00A85B39">
        <w:rPr>
          <w:spacing w:val="-11"/>
        </w:rPr>
        <w:t xml:space="preserve"> </w:t>
      </w:r>
      <w:r w:rsidRPr="00A85B39">
        <w:t>России</w:t>
      </w:r>
      <w:r w:rsidRPr="00A85B39">
        <w:rPr>
          <w:spacing w:val="-11"/>
        </w:rPr>
        <w:t xml:space="preserve"> </w:t>
      </w:r>
      <w:r w:rsidRPr="00A85B39">
        <w:t>от</w:t>
      </w:r>
      <w:r w:rsidRPr="00A85B39">
        <w:rPr>
          <w:spacing w:val="-11"/>
        </w:rPr>
        <w:t xml:space="preserve"> </w:t>
      </w:r>
      <w:r w:rsidRPr="00A85B39">
        <w:t>11.12.2020</w:t>
      </w:r>
      <w:r w:rsidRPr="00A85B39">
        <w:rPr>
          <w:spacing w:val="-11"/>
        </w:rPr>
        <w:t xml:space="preserve"> </w:t>
      </w:r>
      <w:r w:rsidRPr="00A85B39">
        <w:t>№</w:t>
      </w:r>
      <w:r w:rsidRPr="00A85B39">
        <w:rPr>
          <w:spacing w:val="-11"/>
        </w:rPr>
        <w:t xml:space="preserve"> </w:t>
      </w:r>
      <w:r w:rsidRPr="00A85B39">
        <w:t>712 «О</w:t>
      </w:r>
      <w:r w:rsidRPr="00A85B39">
        <w:rPr>
          <w:spacing w:val="-11"/>
        </w:rPr>
        <w:t xml:space="preserve"> </w:t>
      </w:r>
      <w:r w:rsidRPr="00A85B39">
        <w:t>внесении изменений в некоторые федеральные государственные образовательные стандарты общего образования по вопросам воспитания обучающихся», пунктом</w:t>
      </w:r>
      <w:r w:rsidRPr="00A85B39">
        <w:rPr>
          <w:spacing w:val="80"/>
        </w:rPr>
        <w:t xml:space="preserve"> </w:t>
      </w:r>
      <w:r w:rsidRPr="00A85B39">
        <w:t>12 Порядка организации</w:t>
      </w:r>
    </w:p>
    <w:p w:rsidR="001656EE" w:rsidRPr="00A85B39" w:rsidRDefault="001656EE" w:rsidP="001656EE">
      <w:pPr>
        <w:pStyle w:val="a3"/>
        <w:spacing w:before="2"/>
        <w:ind w:right="1429"/>
      </w:pPr>
      <w:r w:rsidRPr="00A85B39">
        <w:t>и</w:t>
      </w:r>
      <w:r w:rsidRPr="00A85B39">
        <w:rPr>
          <w:spacing w:val="-15"/>
        </w:rPr>
        <w:t xml:space="preserve"> </w:t>
      </w:r>
      <w:r w:rsidRPr="00A85B39">
        <w:t>осуществления</w:t>
      </w:r>
      <w:r w:rsidRPr="00A85B39">
        <w:rPr>
          <w:spacing w:val="-15"/>
        </w:rPr>
        <w:t xml:space="preserve"> </w:t>
      </w:r>
      <w:r w:rsidRPr="00A85B39">
        <w:t>образовательной</w:t>
      </w:r>
      <w:r w:rsidRPr="00A85B39">
        <w:rPr>
          <w:spacing w:val="-15"/>
        </w:rPr>
        <w:t xml:space="preserve"> </w:t>
      </w:r>
      <w:r w:rsidRPr="00A85B39">
        <w:t>деятельности</w:t>
      </w:r>
      <w:r w:rsidRPr="00A85B39">
        <w:rPr>
          <w:spacing w:val="-15"/>
        </w:rPr>
        <w:t xml:space="preserve"> </w:t>
      </w:r>
      <w:r w:rsidRPr="00A85B39">
        <w:t>по</w:t>
      </w:r>
      <w:r w:rsidRPr="00A85B39">
        <w:rPr>
          <w:spacing w:val="-15"/>
        </w:rPr>
        <w:t xml:space="preserve"> </w:t>
      </w:r>
      <w:r w:rsidRPr="00A85B39">
        <w:t>основным</w:t>
      </w:r>
      <w:r w:rsidRPr="00A85B39">
        <w:rPr>
          <w:spacing w:val="-15"/>
        </w:rPr>
        <w:t xml:space="preserve"> </w:t>
      </w:r>
      <w:r w:rsidRPr="00A85B39">
        <w:t>общеобразовательным программам</w:t>
      </w:r>
      <w:r w:rsidRPr="00A85B39">
        <w:rPr>
          <w:spacing w:val="-1"/>
        </w:rPr>
        <w:t xml:space="preserve"> </w:t>
      </w:r>
      <w:r w:rsidRPr="00A85B39">
        <w:t>–</w:t>
      </w:r>
      <w:r w:rsidRPr="00A85B39">
        <w:rPr>
          <w:spacing w:val="-1"/>
        </w:rPr>
        <w:t xml:space="preserve"> </w:t>
      </w:r>
      <w:r w:rsidRPr="00A85B39">
        <w:t>образовательным</w:t>
      </w:r>
      <w:r w:rsidRPr="00A85B39">
        <w:rPr>
          <w:spacing w:val="-1"/>
        </w:rPr>
        <w:t xml:space="preserve"> </w:t>
      </w:r>
      <w:r w:rsidRPr="00A85B39">
        <w:t>программам</w:t>
      </w:r>
      <w:r w:rsidRPr="00A85B39">
        <w:rPr>
          <w:spacing w:val="-1"/>
        </w:rPr>
        <w:t xml:space="preserve"> </w:t>
      </w:r>
      <w:r w:rsidRPr="00A85B39">
        <w:t>начального</w:t>
      </w:r>
      <w:r w:rsidRPr="00A85B39">
        <w:rPr>
          <w:spacing w:val="-1"/>
        </w:rPr>
        <w:t xml:space="preserve"> </w:t>
      </w:r>
      <w:r w:rsidRPr="00A85B39">
        <w:t>общего,</w:t>
      </w:r>
      <w:r w:rsidRPr="00A85B39">
        <w:rPr>
          <w:spacing w:val="-1"/>
        </w:rPr>
        <w:t xml:space="preserve"> </w:t>
      </w:r>
      <w:r w:rsidRPr="00A85B39">
        <w:t>основного</w:t>
      </w:r>
      <w:r w:rsidRPr="00A85B39">
        <w:rPr>
          <w:spacing w:val="-1"/>
        </w:rPr>
        <w:t xml:space="preserve"> </w:t>
      </w:r>
      <w:r w:rsidRPr="00A85B39">
        <w:t xml:space="preserve">общего и среднего общего образования, утвержденного приказом </w:t>
      </w:r>
      <w:proofErr w:type="spellStart"/>
      <w:r w:rsidRPr="00A85B39">
        <w:t>Минпросвещения</w:t>
      </w:r>
      <w:proofErr w:type="spellEnd"/>
      <w:r w:rsidRPr="00A85B39">
        <w:t xml:space="preserve"> России</w:t>
      </w:r>
    </w:p>
    <w:p w:rsidR="001656EE" w:rsidRPr="00A85B39" w:rsidRDefault="001656EE" w:rsidP="001656EE">
      <w:pPr>
        <w:pStyle w:val="a3"/>
      </w:pPr>
      <w:r w:rsidRPr="00A85B39">
        <w:t>от</w:t>
      </w:r>
      <w:r w:rsidRPr="00A85B39">
        <w:rPr>
          <w:spacing w:val="-8"/>
        </w:rPr>
        <w:t xml:space="preserve"> </w:t>
      </w:r>
      <w:r w:rsidRPr="00A85B39">
        <w:t>22.03.2021</w:t>
      </w:r>
      <w:r w:rsidRPr="00A85B39">
        <w:rPr>
          <w:spacing w:val="-8"/>
        </w:rPr>
        <w:t xml:space="preserve"> </w:t>
      </w:r>
      <w:r w:rsidRPr="00A85B39">
        <w:t>№</w:t>
      </w:r>
      <w:r w:rsidRPr="00A85B39">
        <w:rPr>
          <w:spacing w:val="-7"/>
        </w:rPr>
        <w:t xml:space="preserve"> </w:t>
      </w:r>
      <w:r w:rsidRPr="00A85B39">
        <w:t>115,</w:t>
      </w:r>
      <w:r w:rsidRPr="00A85B39">
        <w:rPr>
          <w:spacing w:val="-8"/>
        </w:rPr>
        <w:t xml:space="preserve"> </w:t>
      </w:r>
      <w:r w:rsidRPr="00A85B39">
        <w:t>на</w:t>
      </w:r>
      <w:r w:rsidRPr="00A85B39">
        <w:rPr>
          <w:spacing w:val="-7"/>
        </w:rPr>
        <w:t xml:space="preserve"> </w:t>
      </w:r>
      <w:r w:rsidRPr="00A85B39">
        <w:t>основании</w:t>
      </w:r>
      <w:r w:rsidRPr="00A85B39">
        <w:rPr>
          <w:spacing w:val="-8"/>
        </w:rPr>
        <w:t xml:space="preserve"> </w:t>
      </w:r>
      <w:r w:rsidRPr="00A85B39">
        <w:t>решения</w:t>
      </w:r>
      <w:r w:rsidRPr="00A85B39">
        <w:rPr>
          <w:spacing w:val="-7"/>
        </w:rPr>
        <w:t xml:space="preserve"> </w:t>
      </w:r>
      <w:r w:rsidRPr="00A85B39">
        <w:t>педагогического</w:t>
      </w:r>
      <w:r w:rsidRPr="00A85B39">
        <w:rPr>
          <w:spacing w:val="-8"/>
        </w:rPr>
        <w:t xml:space="preserve"> </w:t>
      </w:r>
      <w:r w:rsidRPr="00A85B39">
        <w:t>совета</w:t>
      </w:r>
      <w:r w:rsidRPr="00A85B39">
        <w:rPr>
          <w:spacing w:val="50"/>
          <w:w w:val="150"/>
        </w:rPr>
        <w:t xml:space="preserve"> </w:t>
      </w:r>
      <w:r w:rsidRPr="00A85B39">
        <w:t>(протокол</w:t>
      </w:r>
      <w:r w:rsidRPr="00A85B39">
        <w:rPr>
          <w:spacing w:val="-7"/>
        </w:rPr>
        <w:t xml:space="preserve"> </w:t>
      </w:r>
      <w:r w:rsidRPr="00A85B39">
        <w:t>№</w:t>
      </w:r>
      <w:r w:rsidRPr="00A85B39">
        <w:rPr>
          <w:spacing w:val="51"/>
          <w:w w:val="150"/>
        </w:rPr>
        <w:t xml:space="preserve"> </w:t>
      </w:r>
      <w:r w:rsidRPr="00A85B39">
        <w:t>1</w:t>
      </w:r>
      <w:r w:rsidRPr="00A85B39">
        <w:rPr>
          <w:spacing w:val="-7"/>
        </w:rPr>
        <w:t xml:space="preserve"> </w:t>
      </w:r>
      <w:r w:rsidRPr="00A85B39">
        <w:rPr>
          <w:spacing w:val="-5"/>
        </w:rPr>
        <w:t>от</w:t>
      </w:r>
    </w:p>
    <w:p w:rsidR="001656EE" w:rsidRPr="00A85B39" w:rsidRDefault="0072574C" w:rsidP="001656EE">
      <w:pPr>
        <w:pStyle w:val="a3"/>
      </w:pPr>
      <w:r>
        <w:rPr>
          <w:spacing w:val="-2"/>
        </w:rPr>
        <w:t>24</w:t>
      </w:r>
      <w:r w:rsidR="001656EE" w:rsidRPr="00A85B39">
        <w:rPr>
          <w:spacing w:val="-2"/>
        </w:rPr>
        <w:t>.08.2021)</w:t>
      </w:r>
    </w:p>
    <w:p w:rsidR="001656EE" w:rsidRPr="00A85B39" w:rsidRDefault="001656EE" w:rsidP="001656EE">
      <w:pPr>
        <w:pStyle w:val="a3"/>
        <w:spacing w:before="6"/>
        <w:ind w:left="0"/>
      </w:pPr>
    </w:p>
    <w:p w:rsidR="001656EE" w:rsidRPr="00A85B39" w:rsidRDefault="001656EE" w:rsidP="001656EE">
      <w:pPr>
        <w:pStyle w:val="a3"/>
        <w:spacing w:before="1"/>
      </w:pPr>
      <w:r w:rsidRPr="00A85B39">
        <w:rPr>
          <w:spacing w:val="-2"/>
        </w:rPr>
        <w:t>ПРИКАЗЫВАЮ:</w:t>
      </w:r>
    </w:p>
    <w:p w:rsidR="001656EE" w:rsidRPr="00A85B39" w:rsidRDefault="001656EE" w:rsidP="001656EE">
      <w:pPr>
        <w:pStyle w:val="a5"/>
        <w:numPr>
          <w:ilvl w:val="0"/>
          <w:numId w:val="1"/>
        </w:numPr>
        <w:tabs>
          <w:tab w:val="left" w:pos="1757"/>
        </w:tabs>
        <w:spacing w:before="1"/>
        <w:ind w:right="649" w:firstLine="702"/>
        <w:jc w:val="left"/>
        <w:rPr>
          <w:sz w:val="24"/>
          <w:szCs w:val="24"/>
        </w:rPr>
      </w:pPr>
      <w:r w:rsidRPr="00A85B39">
        <w:rPr>
          <w:sz w:val="24"/>
          <w:szCs w:val="24"/>
        </w:rPr>
        <w:t>Внести изменения и дополнения в основную образовательную программу начального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образования МКОУ «Гертминская СОШ имени Абду</w:t>
      </w:r>
      <w:r w:rsidR="001E11F6">
        <w:rPr>
          <w:sz w:val="24"/>
          <w:szCs w:val="24"/>
        </w:rPr>
        <w:t xml:space="preserve">лмуслимова М.А.», </w:t>
      </w:r>
      <w:proofErr w:type="gramStart"/>
      <w:r w:rsidR="001E11F6">
        <w:rPr>
          <w:sz w:val="24"/>
          <w:szCs w:val="24"/>
        </w:rPr>
        <w:t>утверждённую  директором</w:t>
      </w:r>
      <w:proofErr w:type="gramEnd"/>
      <w:r w:rsidR="001E11F6">
        <w:rPr>
          <w:sz w:val="24"/>
          <w:szCs w:val="24"/>
        </w:rPr>
        <w:t xml:space="preserve"> 04 февраля 2019 года.</w:t>
      </w:r>
    </w:p>
    <w:p w:rsidR="001656EE" w:rsidRPr="00A85B39" w:rsidRDefault="001656EE" w:rsidP="006E3718">
      <w:pPr>
        <w:pStyle w:val="a5"/>
        <w:numPr>
          <w:ilvl w:val="1"/>
          <w:numId w:val="1"/>
        </w:numPr>
        <w:tabs>
          <w:tab w:val="left" w:pos="1871"/>
        </w:tabs>
        <w:ind w:hanging="359"/>
        <w:rPr>
          <w:sz w:val="24"/>
          <w:szCs w:val="24"/>
        </w:rPr>
      </w:pPr>
      <w:r w:rsidRPr="00A85B39">
        <w:rPr>
          <w:sz w:val="24"/>
          <w:szCs w:val="24"/>
        </w:rPr>
        <w:t>В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целевом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разделе:</w:t>
      </w:r>
    </w:p>
    <w:p w:rsidR="001656EE" w:rsidRPr="00A85B39" w:rsidRDefault="001656EE" w:rsidP="001656EE">
      <w:pPr>
        <w:pStyle w:val="a5"/>
        <w:numPr>
          <w:ilvl w:val="1"/>
          <w:numId w:val="3"/>
        </w:numPr>
        <w:tabs>
          <w:tab w:val="left" w:pos="2214"/>
          <w:tab w:val="left" w:pos="2215"/>
        </w:tabs>
        <w:spacing w:before="1"/>
        <w:ind w:left="709" w:right="874"/>
        <w:rPr>
          <w:sz w:val="24"/>
          <w:szCs w:val="24"/>
        </w:rPr>
      </w:pPr>
      <w:r w:rsidRPr="00A85B39">
        <w:rPr>
          <w:sz w:val="24"/>
          <w:szCs w:val="24"/>
        </w:rPr>
        <w:t>дополнить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пояснительную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записку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в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части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Принципы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реализации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учебного процесса в школе словами:</w:t>
      </w:r>
      <w:r w:rsidRPr="00A85B39">
        <w:rPr>
          <w:spacing w:val="80"/>
          <w:w w:val="150"/>
          <w:sz w:val="24"/>
          <w:szCs w:val="24"/>
        </w:rPr>
        <w:t xml:space="preserve"> </w:t>
      </w:r>
      <w:r w:rsidRPr="00A85B39">
        <w:rPr>
          <w:sz w:val="24"/>
          <w:szCs w:val="24"/>
        </w:rPr>
        <w:t>«При реализации ООП начального общего образования использует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электронные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средства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обучения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на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уроках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при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соблюдении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установленных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СП 2.4.3648–20 требований:</w:t>
      </w:r>
    </w:p>
    <w:p w:rsidR="001656EE" w:rsidRPr="00A85B39" w:rsidRDefault="001656EE" w:rsidP="001656EE">
      <w:pPr>
        <w:pStyle w:val="a5"/>
        <w:numPr>
          <w:ilvl w:val="0"/>
          <w:numId w:val="2"/>
        </w:numPr>
        <w:tabs>
          <w:tab w:val="left" w:pos="2214"/>
          <w:tab w:val="left" w:pos="2215"/>
        </w:tabs>
        <w:spacing w:before="2"/>
        <w:ind w:right="544"/>
        <w:rPr>
          <w:sz w:val="24"/>
          <w:szCs w:val="24"/>
        </w:rPr>
      </w:pPr>
      <w:r w:rsidRPr="00A85B39">
        <w:rPr>
          <w:sz w:val="24"/>
          <w:szCs w:val="24"/>
        </w:rPr>
        <w:t>общая продолжительность использования электронных средств обучения на уроке (п. 2.10.2):</w:t>
      </w:r>
      <w:r w:rsidRPr="00A85B39">
        <w:rPr>
          <w:spacing w:val="-5"/>
          <w:sz w:val="24"/>
          <w:szCs w:val="24"/>
        </w:rPr>
        <w:t xml:space="preserve"> </w:t>
      </w:r>
      <w:r w:rsidRPr="00A85B39">
        <w:rPr>
          <w:sz w:val="24"/>
          <w:szCs w:val="24"/>
        </w:rPr>
        <w:t>для</w:t>
      </w:r>
      <w:r w:rsidRPr="00A85B39">
        <w:rPr>
          <w:spacing w:val="-5"/>
          <w:sz w:val="24"/>
          <w:szCs w:val="24"/>
        </w:rPr>
        <w:t xml:space="preserve"> </w:t>
      </w:r>
      <w:r w:rsidRPr="00A85B39">
        <w:rPr>
          <w:sz w:val="24"/>
          <w:szCs w:val="24"/>
        </w:rPr>
        <w:t>интерактивной</w:t>
      </w:r>
      <w:r w:rsidRPr="00A85B39">
        <w:rPr>
          <w:spacing w:val="-5"/>
          <w:sz w:val="24"/>
          <w:szCs w:val="24"/>
        </w:rPr>
        <w:t xml:space="preserve"> </w:t>
      </w:r>
      <w:r w:rsidRPr="00A85B39">
        <w:rPr>
          <w:sz w:val="24"/>
          <w:szCs w:val="24"/>
        </w:rPr>
        <w:t>доски –</w:t>
      </w:r>
      <w:r w:rsidRPr="00A85B39">
        <w:rPr>
          <w:spacing w:val="-5"/>
          <w:sz w:val="24"/>
          <w:szCs w:val="24"/>
        </w:rPr>
        <w:t xml:space="preserve"> </w:t>
      </w:r>
      <w:r w:rsidRPr="00A85B39">
        <w:rPr>
          <w:sz w:val="24"/>
          <w:szCs w:val="24"/>
        </w:rPr>
        <w:t>для</w:t>
      </w:r>
      <w:r w:rsidRPr="00A85B39">
        <w:rPr>
          <w:spacing w:val="-5"/>
          <w:sz w:val="24"/>
          <w:szCs w:val="24"/>
        </w:rPr>
        <w:t xml:space="preserve"> </w:t>
      </w:r>
      <w:r w:rsidRPr="00A85B39">
        <w:rPr>
          <w:sz w:val="24"/>
          <w:szCs w:val="24"/>
        </w:rPr>
        <w:t>детей</w:t>
      </w:r>
      <w:r w:rsidRPr="00A85B39">
        <w:rPr>
          <w:spacing w:val="-5"/>
          <w:sz w:val="24"/>
          <w:szCs w:val="24"/>
        </w:rPr>
        <w:t xml:space="preserve"> </w:t>
      </w:r>
      <w:r w:rsidRPr="00A85B39">
        <w:rPr>
          <w:sz w:val="24"/>
          <w:szCs w:val="24"/>
        </w:rPr>
        <w:t>до 10</w:t>
      </w:r>
      <w:r w:rsidRPr="00A85B39">
        <w:rPr>
          <w:spacing w:val="-5"/>
          <w:sz w:val="24"/>
          <w:szCs w:val="24"/>
        </w:rPr>
        <w:t xml:space="preserve"> </w:t>
      </w:r>
      <w:r w:rsidRPr="00A85B39">
        <w:rPr>
          <w:sz w:val="24"/>
          <w:szCs w:val="24"/>
        </w:rPr>
        <w:t>лет –</w:t>
      </w:r>
      <w:r w:rsidRPr="00A85B39">
        <w:rPr>
          <w:spacing w:val="-5"/>
          <w:sz w:val="24"/>
          <w:szCs w:val="24"/>
        </w:rPr>
        <w:t xml:space="preserve"> </w:t>
      </w:r>
      <w:r w:rsidRPr="00A85B39">
        <w:rPr>
          <w:sz w:val="24"/>
          <w:szCs w:val="24"/>
        </w:rPr>
        <w:t>20</w:t>
      </w:r>
      <w:r w:rsidRPr="00A85B39">
        <w:rPr>
          <w:spacing w:val="-5"/>
          <w:sz w:val="24"/>
          <w:szCs w:val="24"/>
        </w:rPr>
        <w:t xml:space="preserve"> </w:t>
      </w:r>
      <w:r w:rsidRPr="00A85B39">
        <w:rPr>
          <w:sz w:val="24"/>
          <w:szCs w:val="24"/>
        </w:rPr>
        <w:t>минут,</w:t>
      </w:r>
      <w:r w:rsidRPr="00A85B39">
        <w:rPr>
          <w:spacing w:val="-5"/>
          <w:sz w:val="24"/>
          <w:szCs w:val="24"/>
        </w:rPr>
        <w:t xml:space="preserve"> </w:t>
      </w:r>
      <w:r w:rsidRPr="00A85B39">
        <w:rPr>
          <w:sz w:val="24"/>
          <w:szCs w:val="24"/>
        </w:rPr>
        <w:t>старше 10</w:t>
      </w:r>
      <w:r w:rsidRPr="00A85B39">
        <w:rPr>
          <w:spacing w:val="-5"/>
          <w:sz w:val="24"/>
          <w:szCs w:val="24"/>
        </w:rPr>
        <w:t xml:space="preserve"> </w:t>
      </w:r>
      <w:r w:rsidRPr="00A85B39">
        <w:rPr>
          <w:sz w:val="24"/>
          <w:szCs w:val="24"/>
        </w:rPr>
        <w:t>лет – 30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минут;</w:t>
      </w:r>
      <w:r w:rsidRPr="00A85B39">
        <w:rPr>
          <w:spacing w:val="40"/>
          <w:sz w:val="24"/>
          <w:szCs w:val="24"/>
        </w:rPr>
        <w:t xml:space="preserve"> </w:t>
      </w:r>
      <w:r w:rsidRPr="00A85B39">
        <w:rPr>
          <w:sz w:val="24"/>
          <w:szCs w:val="24"/>
        </w:rPr>
        <w:t>для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компьютера (ноутбука,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планшета) –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для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детей 1, 2</w:t>
      </w:r>
      <w:r w:rsidRPr="00A85B39">
        <w:rPr>
          <w:spacing w:val="-5"/>
          <w:sz w:val="24"/>
          <w:szCs w:val="24"/>
        </w:rPr>
        <w:t xml:space="preserve"> </w:t>
      </w:r>
      <w:r w:rsidRPr="00A85B39">
        <w:rPr>
          <w:sz w:val="24"/>
          <w:szCs w:val="24"/>
        </w:rPr>
        <w:t>х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классов –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20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минут, 3, 4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х классов – 25 минут.</w:t>
      </w:r>
    </w:p>
    <w:p w:rsidR="001656EE" w:rsidRPr="00A85B39" w:rsidRDefault="001656EE" w:rsidP="001656EE">
      <w:pPr>
        <w:pStyle w:val="a5"/>
        <w:numPr>
          <w:ilvl w:val="0"/>
          <w:numId w:val="2"/>
        </w:numPr>
        <w:tabs>
          <w:tab w:val="left" w:pos="2214"/>
          <w:tab w:val="left" w:pos="2215"/>
        </w:tabs>
        <w:spacing w:before="2"/>
        <w:ind w:right="818"/>
        <w:rPr>
          <w:sz w:val="24"/>
          <w:szCs w:val="24"/>
        </w:rPr>
      </w:pPr>
      <w:r w:rsidRPr="00A85B39">
        <w:rPr>
          <w:sz w:val="24"/>
          <w:szCs w:val="24"/>
        </w:rPr>
        <w:t>продолжительность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непрерывного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использования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экрана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для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учеников</w:t>
      </w:r>
      <w:r w:rsidRPr="00A85B39">
        <w:rPr>
          <w:spacing w:val="35"/>
          <w:sz w:val="24"/>
          <w:szCs w:val="24"/>
        </w:rPr>
        <w:t xml:space="preserve"> </w:t>
      </w:r>
      <w:r w:rsidRPr="00A85B39">
        <w:rPr>
          <w:sz w:val="24"/>
          <w:szCs w:val="24"/>
        </w:rPr>
        <w:t>1-4-х классов составляет 10 минут (п. 2.10.2).</w:t>
      </w:r>
    </w:p>
    <w:p w:rsidR="001656EE" w:rsidRPr="00A85B39" w:rsidRDefault="001656EE" w:rsidP="001656EE">
      <w:pPr>
        <w:pStyle w:val="a5"/>
        <w:numPr>
          <w:ilvl w:val="0"/>
          <w:numId w:val="2"/>
        </w:numPr>
        <w:tabs>
          <w:tab w:val="left" w:pos="2214"/>
          <w:tab w:val="left" w:pos="2215"/>
        </w:tabs>
        <w:spacing w:before="1"/>
        <w:ind w:right="533"/>
        <w:rPr>
          <w:sz w:val="24"/>
          <w:szCs w:val="24"/>
        </w:rPr>
      </w:pPr>
      <w:r w:rsidRPr="00A85B39">
        <w:rPr>
          <w:sz w:val="24"/>
          <w:szCs w:val="24"/>
        </w:rPr>
        <w:t>с целью профилактики нарушений зрения обязательно проводится гимнастика для глаз при использовании электронных средств обучения</w:t>
      </w:r>
      <w:r w:rsidRPr="00A85B39">
        <w:rPr>
          <w:spacing w:val="40"/>
          <w:sz w:val="24"/>
          <w:szCs w:val="24"/>
        </w:rPr>
        <w:t xml:space="preserve"> </w:t>
      </w:r>
      <w:r w:rsidRPr="00A85B39">
        <w:rPr>
          <w:sz w:val="24"/>
          <w:szCs w:val="24"/>
        </w:rPr>
        <w:t>– на уроке и перемене, а также при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использовании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книжных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учебных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изданий –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во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время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перемен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при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участии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педагога</w:t>
      </w:r>
      <w:r w:rsidRPr="00A85B39">
        <w:rPr>
          <w:spacing w:val="-4"/>
          <w:sz w:val="24"/>
          <w:szCs w:val="24"/>
        </w:rPr>
        <w:t xml:space="preserve"> </w:t>
      </w:r>
      <w:r w:rsidRPr="00A85B39">
        <w:rPr>
          <w:sz w:val="24"/>
          <w:szCs w:val="24"/>
        </w:rPr>
        <w:t>(</w:t>
      </w:r>
      <w:proofErr w:type="spellStart"/>
      <w:r w:rsidRPr="00A85B39">
        <w:rPr>
          <w:sz w:val="24"/>
          <w:szCs w:val="24"/>
        </w:rPr>
        <w:t>п.п</w:t>
      </w:r>
      <w:proofErr w:type="spellEnd"/>
      <w:r w:rsidRPr="00A85B39">
        <w:rPr>
          <w:sz w:val="24"/>
          <w:szCs w:val="24"/>
        </w:rPr>
        <w:t>. 2.10.2, 2.10.3)».</w:t>
      </w:r>
    </w:p>
    <w:p w:rsidR="001656EE" w:rsidRPr="001656EE" w:rsidRDefault="001656EE" w:rsidP="001656EE">
      <w:pPr>
        <w:pStyle w:val="a5"/>
        <w:numPr>
          <w:ilvl w:val="0"/>
          <w:numId w:val="2"/>
        </w:numPr>
        <w:tabs>
          <w:tab w:val="left" w:pos="2214"/>
          <w:tab w:val="left" w:pos="2215"/>
        </w:tabs>
        <w:spacing w:before="2"/>
        <w:ind w:right="636"/>
        <w:rPr>
          <w:sz w:val="24"/>
          <w:szCs w:val="24"/>
        </w:rPr>
      </w:pPr>
      <w:r w:rsidRPr="00A85B39">
        <w:rPr>
          <w:sz w:val="24"/>
          <w:szCs w:val="24"/>
        </w:rPr>
        <w:t>внести изменения в подраздел</w:t>
      </w:r>
      <w:r w:rsidRPr="00A85B39">
        <w:rPr>
          <w:spacing w:val="80"/>
          <w:sz w:val="24"/>
          <w:szCs w:val="24"/>
        </w:rPr>
        <w:t xml:space="preserve"> </w:t>
      </w:r>
      <w:r w:rsidRPr="00A85B39">
        <w:rPr>
          <w:sz w:val="24"/>
          <w:szCs w:val="24"/>
        </w:rPr>
        <w:t>«Система оценки достижения планируемых результатов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освоения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основной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образовательной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программы»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новым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Положением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о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формах, периодичности и порядке текущего контроля успеваемости и промежуточной аттестации </w:t>
      </w:r>
      <w:r w:rsidRPr="00A85B39">
        <w:rPr>
          <w:sz w:val="24"/>
          <w:szCs w:val="24"/>
        </w:rPr>
        <w:lastRenderedPageBreak/>
        <w:t>обучающихся в соответствии с рекомендациями для системы общего образования по</w:t>
      </w:r>
      <w:r w:rsidRPr="001656EE">
        <w:t xml:space="preserve"> </w:t>
      </w:r>
      <w:r w:rsidRPr="00A85B39">
        <w:t>основным</w:t>
      </w:r>
      <w:r w:rsidRPr="00A85B39">
        <w:rPr>
          <w:spacing w:val="-12"/>
        </w:rPr>
        <w:t xml:space="preserve"> </w:t>
      </w:r>
      <w:r w:rsidRPr="00A85B39">
        <w:t>подходам</w:t>
      </w:r>
      <w:r w:rsidRPr="00A85B39">
        <w:rPr>
          <w:spacing w:val="-12"/>
        </w:rPr>
        <w:t xml:space="preserve"> </w:t>
      </w:r>
      <w:r w:rsidRPr="00A85B39">
        <w:t>к</w:t>
      </w:r>
      <w:r w:rsidRPr="00A85B39">
        <w:rPr>
          <w:spacing w:val="-12"/>
        </w:rPr>
        <w:t xml:space="preserve"> </w:t>
      </w:r>
      <w:r w:rsidRPr="00A85B39">
        <w:t>формированию</w:t>
      </w:r>
      <w:r w:rsidRPr="00A85B39">
        <w:rPr>
          <w:spacing w:val="-12"/>
        </w:rPr>
        <w:t xml:space="preserve"> </w:t>
      </w:r>
      <w:r w:rsidRPr="00A85B39">
        <w:t>графика</w:t>
      </w:r>
      <w:r w:rsidRPr="00A85B39">
        <w:rPr>
          <w:spacing w:val="-12"/>
        </w:rPr>
        <w:t xml:space="preserve"> </w:t>
      </w:r>
      <w:r w:rsidRPr="00A85B39">
        <w:t>проведения</w:t>
      </w:r>
      <w:r w:rsidRPr="00A85B39">
        <w:rPr>
          <w:spacing w:val="-12"/>
        </w:rPr>
        <w:t xml:space="preserve"> </w:t>
      </w:r>
      <w:r w:rsidRPr="00A85B39">
        <w:t>оценочных</w:t>
      </w:r>
      <w:r w:rsidRPr="00A85B39">
        <w:rPr>
          <w:spacing w:val="-12"/>
        </w:rPr>
        <w:t xml:space="preserve"> </w:t>
      </w:r>
      <w:r w:rsidRPr="00A85B39">
        <w:t>процедур</w:t>
      </w:r>
      <w:r w:rsidRPr="00A85B39">
        <w:rPr>
          <w:spacing w:val="-12"/>
        </w:rPr>
        <w:t xml:space="preserve"> </w:t>
      </w:r>
      <w:r w:rsidRPr="00A85B39">
        <w:t>в общеобразовательных</w:t>
      </w:r>
      <w:r w:rsidRPr="00A85B39">
        <w:rPr>
          <w:spacing w:val="-13"/>
        </w:rPr>
        <w:t xml:space="preserve"> </w:t>
      </w:r>
      <w:r w:rsidRPr="00A85B39">
        <w:t>организациях</w:t>
      </w:r>
      <w:r w:rsidRPr="00A85B39">
        <w:rPr>
          <w:spacing w:val="-12"/>
        </w:rPr>
        <w:t xml:space="preserve"> </w:t>
      </w:r>
      <w:r w:rsidRPr="00A85B39">
        <w:t>в</w:t>
      </w:r>
      <w:r w:rsidRPr="00A85B39">
        <w:rPr>
          <w:spacing w:val="-12"/>
        </w:rPr>
        <w:t xml:space="preserve"> </w:t>
      </w:r>
      <w:r w:rsidRPr="00A85B39">
        <w:t>2021/2022</w:t>
      </w:r>
      <w:r w:rsidRPr="00A85B39">
        <w:rPr>
          <w:spacing w:val="-13"/>
        </w:rPr>
        <w:t xml:space="preserve"> </w:t>
      </w:r>
      <w:r w:rsidRPr="00A85B39">
        <w:t>учебном</w:t>
      </w:r>
      <w:r w:rsidRPr="00A85B39">
        <w:rPr>
          <w:spacing w:val="-12"/>
        </w:rPr>
        <w:t xml:space="preserve"> </w:t>
      </w:r>
      <w:r w:rsidRPr="00A85B39">
        <w:t>году</w:t>
      </w:r>
      <w:r w:rsidRPr="00A85B39">
        <w:rPr>
          <w:spacing w:val="-12"/>
        </w:rPr>
        <w:t xml:space="preserve"> </w:t>
      </w:r>
      <w:r w:rsidRPr="00A85B39">
        <w:t>от</w:t>
      </w:r>
      <w:r w:rsidRPr="00A85B39">
        <w:rPr>
          <w:spacing w:val="-13"/>
        </w:rPr>
        <w:t xml:space="preserve"> </w:t>
      </w:r>
      <w:r w:rsidRPr="00A85B39">
        <w:t>06.08.2021</w:t>
      </w:r>
      <w:r w:rsidRPr="00A85B39">
        <w:rPr>
          <w:spacing w:val="-12"/>
        </w:rPr>
        <w:t xml:space="preserve"> </w:t>
      </w:r>
      <w:r w:rsidRPr="00A85B39">
        <w:rPr>
          <w:spacing w:val="-2"/>
        </w:rPr>
        <w:t>года</w:t>
      </w:r>
    </w:p>
    <w:p w:rsidR="001656EE" w:rsidRPr="00A85B39" w:rsidRDefault="001656EE" w:rsidP="006E3718">
      <w:pPr>
        <w:pStyle w:val="a5"/>
        <w:numPr>
          <w:ilvl w:val="1"/>
          <w:numId w:val="1"/>
        </w:numPr>
        <w:tabs>
          <w:tab w:val="left" w:pos="1929"/>
        </w:tabs>
        <w:ind w:left="1928" w:hanging="417"/>
        <w:rPr>
          <w:sz w:val="24"/>
          <w:szCs w:val="24"/>
        </w:rPr>
      </w:pPr>
      <w:r w:rsidRPr="00A85B39">
        <w:rPr>
          <w:sz w:val="24"/>
          <w:szCs w:val="24"/>
        </w:rPr>
        <w:t>В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содержательном</w:t>
      </w:r>
      <w:r w:rsidRPr="00A85B39">
        <w:rPr>
          <w:spacing w:val="-11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разделе:</w:t>
      </w:r>
    </w:p>
    <w:p w:rsidR="001656EE" w:rsidRPr="00A85B39" w:rsidRDefault="001656EE" w:rsidP="006E3718">
      <w:pPr>
        <w:pStyle w:val="a5"/>
        <w:numPr>
          <w:ilvl w:val="0"/>
          <w:numId w:val="6"/>
        </w:numPr>
        <w:tabs>
          <w:tab w:val="left" w:pos="1662"/>
        </w:tabs>
        <w:spacing w:before="1"/>
        <w:ind w:right="1156"/>
        <w:rPr>
          <w:sz w:val="24"/>
          <w:szCs w:val="24"/>
        </w:rPr>
      </w:pPr>
      <w:r w:rsidRPr="00A85B39">
        <w:rPr>
          <w:sz w:val="24"/>
          <w:szCs w:val="24"/>
        </w:rPr>
        <w:t>заменить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подраздел</w:t>
      </w:r>
      <w:r w:rsidRPr="00A85B39">
        <w:rPr>
          <w:spacing w:val="7"/>
          <w:sz w:val="24"/>
          <w:szCs w:val="24"/>
        </w:rPr>
        <w:t xml:space="preserve"> </w:t>
      </w:r>
      <w:r w:rsidRPr="00A85B39">
        <w:rPr>
          <w:sz w:val="24"/>
          <w:szCs w:val="24"/>
        </w:rPr>
        <w:t>«Программа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духовно-нравственного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воспитания,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развития обучающихся» на подраздел «Рабочая программа воспитания» (приложение 1);</w:t>
      </w:r>
    </w:p>
    <w:p w:rsidR="001656EE" w:rsidRPr="00A85B39" w:rsidRDefault="001656EE" w:rsidP="001656EE">
      <w:pPr>
        <w:pStyle w:val="a5"/>
        <w:numPr>
          <w:ilvl w:val="0"/>
          <w:numId w:val="6"/>
        </w:numPr>
        <w:tabs>
          <w:tab w:val="left" w:pos="1662"/>
        </w:tabs>
        <w:spacing w:before="1"/>
        <w:ind w:right="953"/>
        <w:rPr>
          <w:sz w:val="24"/>
          <w:szCs w:val="24"/>
        </w:rPr>
      </w:pPr>
      <w:r w:rsidRPr="00A85B39">
        <w:rPr>
          <w:sz w:val="24"/>
          <w:szCs w:val="24"/>
        </w:rPr>
        <w:t>дополнить подраздел</w:t>
      </w:r>
      <w:r w:rsidRPr="00A85B39">
        <w:rPr>
          <w:spacing w:val="80"/>
          <w:sz w:val="24"/>
          <w:szCs w:val="24"/>
        </w:rPr>
        <w:t xml:space="preserve"> </w:t>
      </w:r>
      <w:r w:rsidRPr="00A85B39">
        <w:rPr>
          <w:sz w:val="24"/>
          <w:szCs w:val="24"/>
        </w:rPr>
        <w:t>«Рабочие программы учебных предметов, курсов…» рабочими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программами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учебных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предметов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и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рабочими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программами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курсов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внеурочной </w:t>
      </w:r>
      <w:r w:rsidRPr="00A85B39">
        <w:rPr>
          <w:spacing w:val="-2"/>
          <w:sz w:val="24"/>
          <w:szCs w:val="24"/>
        </w:rPr>
        <w:t>деятельности;</w:t>
      </w:r>
    </w:p>
    <w:p w:rsidR="001656EE" w:rsidRPr="00A85B39" w:rsidRDefault="001656EE" w:rsidP="006E3718">
      <w:pPr>
        <w:pStyle w:val="a5"/>
        <w:numPr>
          <w:ilvl w:val="1"/>
          <w:numId w:val="1"/>
        </w:numPr>
        <w:tabs>
          <w:tab w:val="left" w:pos="1929"/>
        </w:tabs>
        <w:ind w:left="1928" w:hanging="417"/>
        <w:rPr>
          <w:sz w:val="24"/>
          <w:szCs w:val="24"/>
        </w:rPr>
      </w:pPr>
      <w:r w:rsidRPr="00A85B39">
        <w:rPr>
          <w:sz w:val="24"/>
          <w:szCs w:val="24"/>
        </w:rPr>
        <w:t>В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организационном</w:t>
      </w:r>
      <w:r w:rsidRPr="00A85B39">
        <w:rPr>
          <w:spacing w:val="-13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разделе:</w:t>
      </w:r>
    </w:p>
    <w:p w:rsidR="001656EE" w:rsidRPr="00A85B39" w:rsidRDefault="001656EE" w:rsidP="001656EE">
      <w:pPr>
        <w:pStyle w:val="a3"/>
        <w:ind w:left="1512"/>
      </w:pPr>
      <w:r w:rsidRPr="00A85B39">
        <w:rPr>
          <w:spacing w:val="-2"/>
        </w:rPr>
        <w:t>Включить:</w:t>
      </w:r>
    </w:p>
    <w:p w:rsidR="001656EE" w:rsidRPr="00A85B39" w:rsidRDefault="001656EE" w:rsidP="001656EE">
      <w:pPr>
        <w:pStyle w:val="a5"/>
        <w:numPr>
          <w:ilvl w:val="0"/>
          <w:numId w:val="4"/>
        </w:numPr>
        <w:tabs>
          <w:tab w:val="left" w:pos="1722"/>
        </w:tabs>
        <w:rPr>
          <w:sz w:val="24"/>
          <w:szCs w:val="24"/>
        </w:rPr>
      </w:pPr>
      <w:r w:rsidRPr="00A85B39">
        <w:rPr>
          <w:sz w:val="24"/>
          <w:szCs w:val="24"/>
        </w:rPr>
        <w:t>учебный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план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НОО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МКОУ «Гертминская СОШ имени Абдулмуслимова М.А.» на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2021–2022</w:t>
      </w:r>
      <w:r w:rsidRPr="00A85B39">
        <w:rPr>
          <w:spacing w:val="45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учебный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год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 xml:space="preserve">(Приложение </w:t>
      </w:r>
      <w:r w:rsidRPr="00A85B39">
        <w:rPr>
          <w:spacing w:val="-5"/>
          <w:sz w:val="24"/>
          <w:szCs w:val="24"/>
        </w:rPr>
        <w:t>2);</w:t>
      </w:r>
    </w:p>
    <w:p w:rsidR="001656EE" w:rsidRPr="00A85B39" w:rsidRDefault="001656EE" w:rsidP="001656EE">
      <w:pPr>
        <w:pStyle w:val="a5"/>
        <w:numPr>
          <w:ilvl w:val="0"/>
          <w:numId w:val="4"/>
        </w:numPr>
        <w:tabs>
          <w:tab w:val="left" w:pos="1722"/>
        </w:tabs>
        <w:rPr>
          <w:sz w:val="24"/>
          <w:szCs w:val="24"/>
        </w:rPr>
      </w:pPr>
      <w:r w:rsidRPr="00A85B39">
        <w:rPr>
          <w:sz w:val="24"/>
          <w:szCs w:val="24"/>
        </w:rPr>
        <w:t>план</w:t>
      </w:r>
      <w:r w:rsidRPr="00A85B39">
        <w:rPr>
          <w:spacing w:val="-10"/>
          <w:sz w:val="24"/>
          <w:szCs w:val="24"/>
        </w:rPr>
        <w:t xml:space="preserve"> </w:t>
      </w:r>
      <w:r w:rsidRPr="00A85B39">
        <w:rPr>
          <w:sz w:val="24"/>
          <w:szCs w:val="24"/>
        </w:rPr>
        <w:t>внеурочный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деятельности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НОО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МКОУ «Гертминская СОШ имени Абдулмуслимова М.А.» 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на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2021–2022</w:t>
      </w:r>
      <w:r w:rsidRPr="00A85B39">
        <w:rPr>
          <w:spacing w:val="46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 xml:space="preserve">учебный </w:t>
      </w:r>
      <w:r w:rsidRPr="00A85B39">
        <w:rPr>
          <w:sz w:val="24"/>
          <w:szCs w:val="24"/>
        </w:rPr>
        <w:t>год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(Приложение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pacing w:val="-5"/>
          <w:sz w:val="24"/>
          <w:szCs w:val="24"/>
        </w:rPr>
        <w:t>3);</w:t>
      </w:r>
    </w:p>
    <w:p w:rsidR="001656EE" w:rsidRPr="00A85B39" w:rsidRDefault="001656EE" w:rsidP="001656EE">
      <w:pPr>
        <w:pStyle w:val="a5"/>
        <w:numPr>
          <w:ilvl w:val="0"/>
          <w:numId w:val="5"/>
        </w:numPr>
        <w:tabs>
          <w:tab w:val="left" w:pos="1722"/>
        </w:tabs>
        <w:rPr>
          <w:sz w:val="24"/>
          <w:szCs w:val="24"/>
        </w:rPr>
      </w:pPr>
      <w:r w:rsidRPr="00A85B39">
        <w:rPr>
          <w:sz w:val="24"/>
          <w:szCs w:val="24"/>
        </w:rPr>
        <w:t>календарный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учебный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график МКОУ «Гертминская СОШ имени Абдулмуслимова М.А.» 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на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2021–    2022</w:t>
      </w:r>
      <w:r w:rsidRPr="00A85B39">
        <w:rPr>
          <w:spacing w:val="71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учебный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pacing w:val="-5"/>
          <w:sz w:val="24"/>
          <w:szCs w:val="24"/>
        </w:rPr>
        <w:t xml:space="preserve">год </w:t>
      </w:r>
      <w:r w:rsidRPr="00A85B39">
        <w:rPr>
          <w:w w:val="95"/>
          <w:sz w:val="24"/>
          <w:szCs w:val="24"/>
        </w:rPr>
        <w:t>(Приложение</w:t>
      </w:r>
      <w:r w:rsidRPr="00A85B39">
        <w:rPr>
          <w:spacing w:val="51"/>
          <w:sz w:val="24"/>
          <w:szCs w:val="24"/>
        </w:rPr>
        <w:t xml:space="preserve"> </w:t>
      </w:r>
      <w:r w:rsidRPr="00A85B39">
        <w:rPr>
          <w:spacing w:val="-5"/>
          <w:sz w:val="24"/>
          <w:szCs w:val="24"/>
        </w:rPr>
        <w:t xml:space="preserve">4);  </w:t>
      </w:r>
    </w:p>
    <w:p w:rsidR="001656EE" w:rsidRPr="001E11F6" w:rsidRDefault="001656EE" w:rsidP="001E11F6">
      <w:pPr>
        <w:pStyle w:val="a5"/>
        <w:numPr>
          <w:ilvl w:val="0"/>
          <w:numId w:val="4"/>
        </w:numPr>
        <w:tabs>
          <w:tab w:val="left" w:pos="1722"/>
        </w:tabs>
        <w:rPr>
          <w:sz w:val="24"/>
          <w:szCs w:val="24"/>
        </w:rPr>
      </w:pPr>
      <w:r w:rsidRPr="00A85B39">
        <w:rPr>
          <w:sz w:val="24"/>
          <w:szCs w:val="24"/>
        </w:rPr>
        <w:t>календарный</w:t>
      </w:r>
      <w:r w:rsidRPr="00A85B39">
        <w:rPr>
          <w:spacing w:val="-10"/>
          <w:sz w:val="24"/>
          <w:szCs w:val="24"/>
        </w:rPr>
        <w:t xml:space="preserve"> </w:t>
      </w:r>
      <w:r w:rsidRPr="00A85B39">
        <w:rPr>
          <w:sz w:val="24"/>
          <w:szCs w:val="24"/>
        </w:rPr>
        <w:t>план</w:t>
      </w:r>
      <w:r w:rsidRPr="00A85B39">
        <w:rPr>
          <w:spacing w:val="-10"/>
          <w:sz w:val="24"/>
          <w:szCs w:val="24"/>
        </w:rPr>
        <w:t xml:space="preserve"> </w:t>
      </w:r>
      <w:r w:rsidRPr="00A85B39">
        <w:rPr>
          <w:sz w:val="24"/>
          <w:szCs w:val="24"/>
        </w:rPr>
        <w:t>воспитательной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работы</w:t>
      </w:r>
      <w:r w:rsidRPr="00A85B39">
        <w:rPr>
          <w:spacing w:val="-10"/>
          <w:sz w:val="24"/>
          <w:szCs w:val="24"/>
        </w:rPr>
        <w:t xml:space="preserve"> </w:t>
      </w:r>
      <w:r w:rsidR="00316786">
        <w:rPr>
          <w:spacing w:val="-10"/>
          <w:sz w:val="24"/>
          <w:szCs w:val="24"/>
        </w:rPr>
        <w:t xml:space="preserve">НОО </w:t>
      </w:r>
      <w:r w:rsidRPr="00A85B39">
        <w:rPr>
          <w:sz w:val="24"/>
          <w:szCs w:val="24"/>
        </w:rPr>
        <w:t xml:space="preserve">МКОУ «Гертминская СОШ имени Абдулмуслимова М.А.» 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на</w:t>
      </w:r>
      <w:r w:rsidRPr="00A85B39">
        <w:rPr>
          <w:spacing w:val="39"/>
          <w:sz w:val="24"/>
          <w:szCs w:val="24"/>
        </w:rPr>
        <w:t xml:space="preserve"> </w:t>
      </w:r>
      <w:r w:rsidRPr="00A85B39">
        <w:rPr>
          <w:sz w:val="24"/>
          <w:szCs w:val="24"/>
        </w:rPr>
        <w:t>2021-</w:t>
      </w:r>
      <w:r w:rsidRPr="00A85B39">
        <w:rPr>
          <w:spacing w:val="-4"/>
          <w:sz w:val="24"/>
          <w:szCs w:val="24"/>
        </w:rPr>
        <w:t xml:space="preserve">2022 </w:t>
      </w:r>
      <w:r w:rsidRPr="00A85B39">
        <w:rPr>
          <w:sz w:val="24"/>
          <w:szCs w:val="24"/>
        </w:rPr>
        <w:t>учебный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год</w:t>
      </w:r>
      <w:r w:rsidRPr="00A85B39">
        <w:rPr>
          <w:spacing w:val="-13"/>
          <w:sz w:val="24"/>
          <w:szCs w:val="24"/>
        </w:rPr>
        <w:t xml:space="preserve"> </w:t>
      </w:r>
      <w:r w:rsidRPr="00A85B39">
        <w:rPr>
          <w:sz w:val="24"/>
          <w:szCs w:val="24"/>
        </w:rPr>
        <w:t>(Приложение</w:t>
      </w:r>
      <w:r w:rsidRPr="00A85B39">
        <w:rPr>
          <w:spacing w:val="-13"/>
          <w:sz w:val="24"/>
          <w:szCs w:val="24"/>
        </w:rPr>
        <w:t xml:space="preserve"> </w:t>
      </w:r>
      <w:r w:rsidRPr="00A85B39">
        <w:rPr>
          <w:spacing w:val="-5"/>
          <w:sz w:val="24"/>
          <w:szCs w:val="24"/>
        </w:rPr>
        <w:t>5)</w:t>
      </w:r>
    </w:p>
    <w:p w:rsidR="001656EE" w:rsidRPr="00A85B39" w:rsidRDefault="001656EE" w:rsidP="001656EE">
      <w:pPr>
        <w:pStyle w:val="a5"/>
        <w:numPr>
          <w:ilvl w:val="0"/>
          <w:numId w:val="1"/>
        </w:numPr>
        <w:tabs>
          <w:tab w:val="left" w:pos="1757"/>
        </w:tabs>
        <w:ind w:right="700" w:firstLine="702"/>
        <w:jc w:val="left"/>
        <w:rPr>
          <w:sz w:val="24"/>
          <w:szCs w:val="24"/>
        </w:rPr>
      </w:pPr>
      <w:r w:rsidRPr="00A85B39">
        <w:rPr>
          <w:sz w:val="24"/>
          <w:szCs w:val="24"/>
        </w:rPr>
        <w:t>Внести изменения и дополнения в основную образовательную программу основного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образования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МКОУ «Гертминская</w:t>
      </w:r>
      <w:r w:rsidR="001E11F6">
        <w:rPr>
          <w:sz w:val="24"/>
          <w:szCs w:val="24"/>
        </w:rPr>
        <w:t xml:space="preserve"> СОШ имени Абдулмуслимова М.А.»</w:t>
      </w:r>
      <w:r w:rsidRPr="00A85B39">
        <w:rPr>
          <w:sz w:val="24"/>
          <w:szCs w:val="24"/>
        </w:rPr>
        <w:t xml:space="preserve">, утверждённую </w:t>
      </w:r>
      <w:r w:rsidR="001E11F6">
        <w:rPr>
          <w:sz w:val="24"/>
          <w:szCs w:val="24"/>
        </w:rPr>
        <w:t>директором 04 февраля 2019 года.</w:t>
      </w:r>
    </w:p>
    <w:p w:rsidR="001656EE" w:rsidRPr="00A85B39" w:rsidRDefault="001656EE" w:rsidP="00882819">
      <w:pPr>
        <w:pStyle w:val="a5"/>
        <w:numPr>
          <w:ilvl w:val="1"/>
          <w:numId w:val="7"/>
        </w:numPr>
        <w:tabs>
          <w:tab w:val="left" w:pos="1584"/>
        </w:tabs>
        <w:jc w:val="left"/>
        <w:rPr>
          <w:sz w:val="24"/>
          <w:szCs w:val="24"/>
        </w:rPr>
      </w:pPr>
      <w:r w:rsidRPr="00A85B39">
        <w:rPr>
          <w:sz w:val="24"/>
          <w:szCs w:val="24"/>
        </w:rPr>
        <w:t>В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целевом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разделе:</w:t>
      </w:r>
    </w:p>
    <w:p w:rsidR="001656EE" w:rsidRPr="00A85B39" w:rsidRDefault="001656EE" w:rsidP="00882819">
      <w:pPr>
        <w:pStyle w:val="a5"/>
        <w:numPr>
          <w:ilvl w:val="2"/>
          <w:numId w:val="9"/>
        </w:numPr>
        <w:tabs>
          <w:tab w:val="left" w:pos="2214"/>
          <w:tab w:val="left" w:pos="2215"/>
        </w:tabs>
        <w:spacing w:before="1"/>
        <w:ind w:right="516"/>
        <w:rPr>
          <w:sz w:val="24"/>
          <w:szCs w:val="24"/>
        </w:rPr>
      </w:pPr>
      <w:r w:rsidRPr="00A85B39">
        <w:rPr>
          <w:sz w:val="24"/>
          <w:szCs w:val="24"/>
        </w:rPr>
        <w:t>дополнить пояснительную записку в части Принципы реализации учебного процесса</w:t>
      </w:r>
      <w:r w:rsidRPr="00A85B39">
        <w:rPr>
          <w:spacing w:val="-13"/>
          <w:sz w:val="24"/>
          <w:szCs w:val="24"/>
        </w:rPr>
        <w:t xml:space="preserve"> </w:t>
      </w:r>
      <w:r w:rsidRPr="00A85B39">
        <w:rPr>
          <w:sz w:val="24"/>
          <w:szCs w:val="24"/>
        </w:rPr>
        <w:t>в</w:t>
      </w:r>
      <w:r w:rsidRPr="00A85B39">
        <w:rPr>
          <w:spacing w:val="-13"/>
          <w:sz w:val="24"/>
          <w:szCs w:val="24"/>
        </w:rPr>
        <w:t xml:space="preserve"> </w:t>
      </w:r>
      <w:r w:rsidRPr="00A85B39">
        <w:rPr>
          <w:sz w:val="24"/>
          <w:szCs w:val="24"/>
        </w:rPr>
        <w:t>школе</w:t>
      </w:r>
      <w:r w:rsidRPr="00A85B39">
        <w:rPr>
          <w:spacing w:val="-13"/>
          <w:sz w:val="24"/>
          <w:szCs w:val="24"/>
        </w:rPr>
        <w:t xml:space="preserve"> </w:t>
      </w:r>
      <w:r w:rsidRPr="00A85B39">
        <w:rPr>
          <w:sz w:val="24"/>
          <w:szCs w:val="24"/>
        </w:rPr>
        <w:t>словами: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«При</w:t>
      </w:r>
      <w:r w:rsidRPr="00A85B39">
        <w:rPr>
          <w:spacing w:val="-13"/>
          <w:sz w:val="24"/>
          <w:szCs w:val="24"/>
        </w:rPr>
        <w:t xml:space="preserve"> </w:t>
      </w:r>
      <w:r w:rsidRPr="00A85B39">
        <w:rPr>
          <w:sz w:val="24"/>
          <w:szCs w:val="24"/>
        </w:rPr>
        <w:t>реализации</w:t>
      </w:r>
      <w:r w:rsidRPr="00A85B39">
        <w:rPr>
          <w:spacing w:val="-13"/>
          <w:sz w:val="24"/>
          <w:szCs w:val="24"/>
        </w:rPr>
        <w:t xml:space="preserve"> </w:t>
      </w:r>
      <w:r w:rsidRPr="00A85B39">
        <w:rPr>
          <w:sz w:val="24"/>
          <w:szCs w:val="24"/>
        </w:rPr>
        <w:t>ООП</w:t>
      </w:r>
      <w:r w:rsidRPr="00A85B39">
        <w:rPr>
          <w:spacing w:val="-13"/>
          <w:sz w:val="24"/>
          <w:szCs w:val="24"/>
        </w:rPr>
        <w:t xml:space="preserve"> </w:t>
      </w:r>
      <w:r w:rsidRPr="00A85B39">
        <w:rPr>
          <w:sz w:val="24"/>
          <w:szCs w:val="24"/>
        </w:rPr>
        <w:t>основного</w:t>
      </w:r>
      <w:r w:rsidRPr="00A85B39">
        <w:rPr>
          <w:spacing w:val="-13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</w:t>
      </w:r>
      <w:r w:rsidRPr="00A85B39">
        <w:rPr>
          <w:spacing w:val="-13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образования</w:t>
      </w:r>
      <w:r w:rsidRPr="00A85B39">
        <w:rPr>
          <w:spacing w:val="-13"/>
          <w:sz w:val="24"/>
          <w:szCs w:val="24"/>
        </w:rPr>
        <w:t xml:space="preserve"> </w:t>
      </w:r>
      <w:r w:rsidRPr="00A85B39">
        <w:rPr>
          <w:sz w:val="24"/>
          <w:szCs w:val="24"/>
        </w:rPr>
        <w:t>использует электронные средства обучения на уроках при соблюдении установленных СП</w:t>
      </w:r>
      <w:r w:rsidRPr="00A85B39">
        <w:rPr>
          <w:spacing w:val="40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2.4.3648–20 </w:t>
      </w:r>
      <w:r w:rsidRPr="00A85B39">
        <w:rPr>
          <w:spacing w:val="-2"/>
          <w:sz w:val="24"/>
          <w:szCs w:val="24"/>
        </w:rPr>
        <w:t>требований:</w:t>
      </w:r>
    </w:p>
    <w:p w:rsidR="001656EE" w:rsidRPr="00A85B39" w:rsidRDefault="001656EE" w:rsidP="00882819">
      <w:pPr>
        <w:pStyle w:val="a5"/>
        <w:numPr>
          <w:ilvl w:val="2"/>
          <w:numId w:val="9"/>
        </w:numPr>
        <w:tabs>
          <w:tab w:val="left" w:pos="2214"/>
          <w:tab w:val="left" w:pos="2215"/>
        </w:tabs>
        <w:spacing w:before="2"/>
        <w:ind w:right="843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общая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продолжительность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использования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электронных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средств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обучения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на уроке (п. 2.10.2):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для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интерактивной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доски –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старше 10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лет –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30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минут;</w:t>
      </w:r>
      <w:r w:rsidRPr="00A85B39">
        <w:rPr>
          <w:spacing w:val="40"/>
          <w:sz w:val="24"/>
          <w:szCs w:val="24"/>
        </w:rPr>
        <w:t xml:space="preserve"> </w:t>
      </w:r>
      <w:r w:rsidRPr="00A85B39">
        <w:rPr>
          <w:sz w:val="24"/>
          <w:szCs w:val="24"/>
        </w:rPr>
        <w:t>для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компьютера (ноутбука, планшета) – для детей 5-9 х классов – 30 минут.</w:t>
      </w:r>
    </w:p>
    <w:p w:rsidR="001656EE" w:rsidRPr="00A85B39" w:rsidRDefault="001656EE" w:rsidP="00882819">
      <w:pPr>
        <w:pStyle w:val="a5"/>
        <w:numPr>
          <w:ilvl w:val="2"/>
          <w:numId w:val="9"/>
        </w:numPr>
        <w:tabs>
          <w:tab w:val="left" w:pos="2214"/>
          <w:tab w:val="left" w:pos="2215"/>
        </w:tabs>
        <w:spacing w:before="2"/>
        <w:ind w:right="839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продолжительность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непрерывного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использования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экрана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для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учеников</w:t>
      </w:r>
      <w:r w:rsidRPr="00A85B39">
        <w:rPr>
          <w:spacing w:val="38"/>
          <w:sz w:val="24"/>
          <w:szCs w:val="24"/>
        </w:rPr>
        <w:t xml:space="preserve"> </w:t>
      </w:r>
      <w:r w:rsidRPr="00A85B39">
        <w:rPr>
          <w:sz w:val="24"/>
          <w:szCs w:val="24"/>
        </w:rPr>
        <w:t>5-9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х классов составляет 15 минут (п. 2.10.2).</w:t>
      </w:r>
    </w:p>
    <w:p w:rsidR="001656EE" w:rsidRPr="00A85B39" w:rsidRDefault="001656EE" w:rsidP="00882819">
      <w:pPr>
        <w:pStyle w:val="a5"/>
        <w:numPr>
          <w:ilvl w:val="2"/>
          <w:numId w:val="9"/>
        </w:numPr>
        <w:tabs>
          <w:tab w:val="left" w:pos="2214"/>
          <w:tab w:val="left" w:pos="2215"/>
        </w:tabs>
        <w:spacing w:before="1"/>
        <w:ind w:right="583"/>
        <w:rPr>
          <w:sz w:val="24"/>
          <w:szCs w:val="24"/>
        </w:rPr>
      </w:pPr>
      <w:r w:rsidRPr="00A85B39">
        <w:rPr>
          <w:sz w:val="24"/>
          <w:szCs w:val="24"/>
        </w:rPr>
        <w:t>С</w:t>
      </w:r>
      <w:r w:rsidRPr="00A85B39">
        <w:rPr>
          <w:spacing w:val="-10"/>
          <w:sz w:val="24"/>
          <w:szCs w:val="24"/>
        </w:rPr>
        <w:t xml:space="preserve"> </w:t>
      </w:r>
      <w:r w:rsidRPr="00A85B39">
        <w:rPr>
          <w:sz w:val="24"/>
          <w:szCs w:val="24"/>
        </w:rPr>
        <w:t>целью</w:t>
      </w:r>
      <w:r w:rsidRPr="00A85B39">
        <w:rPr>
          <w:spacing w:val="-10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профилактики</w:t>
      </w:r>
      <w:r w:rsidRPr="00A85B39">
        <w:rPr>
          <w:spacing w:val="-10"/>
          <w:sz w:val="24"/>
          <w:szCs w:val="24"/>
        </w:rPr>
        <w:t xml:space="preserve"> </w:t>
      </w:r>
      <w:r w:rsidRPr="00A85B39">
        <w:rPr>
          <w:sz w:val="24"/>
          <w:szCs w:val="24"/>
        </w:rPr>
        <w:t>нарушений</w:t>
      </w:r>
      <w:r w:rsidRPr="00A85B39">
        <w:rPr>
          <w:spacing w:val="-10"/>
          <w:sz w:val="24"/>
          <w:szCs w:val="24"/>
        </w:rPr>
        <w:t xml:space="preserve"> </w:t>
      </w:r>
      <w:r w:rsidRPr="00A85B39">
        <w:rPr>
          <w:sz w:val="24"/>
          <w:szCs w:val="24"/>
        </w:rPr>
        <w:t>зрения</w:t>
      </w:r>
      <w:r w:rsidRPr="00A85B39">
        <w:rPr>
          <w:spacing w:val="-10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обязательно</w:t>
      </w:r>
      <w:r w:rsidRPr="00A85B39">
        <w:rPr>
          <w:spacing w:val="-10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проводится</w:t>
      </w:r>
      <w:r w:rsidRPr="00A85B39">
        <w:rPr>
          <w:spacing w:val="-10"/>
          <w:sz w:val="24"/>
          <w:szCs w:val="24"/>
        </w:rPr>
        <w:t xml:space="preserve"> </w:t>
      </w:r>
      <w:r w:rsidRPr="00A85B39">
        <w:rPr>
          <w:sz w:val="24"/>
          <w:szCs w:val="24"/>
        </w:rPr>
        <w:t>гимнастика для глаз при использовании электронных средств обучения</w:t>
      </w:r>
      <w:r w:rsidRPr="00A85B39">
        <w:rPr>
          <w:spacing w:val="40"/>
          <w:sz w:val="24"/>
          <w:szCs w:val="24"/>
        </w:rPr>
        <w:t xml:space="preserve"> </w:t>
      </w:r>
      <w:r w:rsidRPr="00A85B39">
        <w:rPr>
          <w:sz w:val="24"/>
          <w:szCs w:val="24"/>
        </w:rPr>
        <w:t>– на уроке и перемене, а также при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использовании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книжных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учебных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изданий –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во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время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перемен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при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участии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педагога (</w:t>
      </w:r>
      <w:proofErr w:type="spellStart"/>
      <w:r w:rsidRPr="00A85B39">
        <w:rPr>
          <w:sz w:val="24"/>
          <w:szCs w:val="24"/>
        </w:rPr>
        <w:t>пп</w:t>
      </w:r>
      <w:proofErr w:type="spellEnd"/>
      <w:r w:rsidRPr="00A85B39">
        <w:rPr>
          <w:sz w:val="24"/>
          <w:szCs w:val="24"/>
        </w:rPr>
        <w:t>. 2.10.2, 2.10.3)»</w:t>
      </w:r>
    </w:p>
    <w:p w:rsidR="001656EE" w:rsidRPr="00A85B39" w:rsidRDefault="001656EE" w:rsidP="00882819">
      <w:pPr>
        <w:pStyle w:val="a5"/>
        <w:numPr>
          <w:ilvl w:val="1"/>
          <w:numId w:val="7"/>
        </w:numPr>
        <w:tabs>
          <w:tab w:val="left" w:pos="1929"/>
        </w:tabs>
        <w:ind w:left="1928"/>
        <w:jc w:val="left"/>
        <w:rPr>
          <w:sz w:val="24"/>
          <w:szCs w:val="24"/>
        </w:rPr>
      </w:pPr>
      <w:r w:rsidRPr="00A85B39">
        <w:rPr>
          <w:sz w:val="24"/>
          <w:szCs w:val="24"/>
        </w:rPr>
        <w:t>В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содержательном</w:t>
      </w:r>
      <w:r w:rsidRPr="00A85B39">
        <w:rPr>
          <w:spacing w:val="-11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разделе:</w:t>
      </w:r>
    </w:p>
    <w:p w:rsidR="001656EE" w:rsidRPr="00A85B39" w:rsidRDefault="001656EE" w:rsidP="00882819">
      <w:pPr>
        <w:pStyle w:val="a5"/>
        <w:numPr>
          <w:ilvl w:val="0"/>
          <w:numId w:val="10"/>
        </w:numPr>
        <w:tabs>
          <w:tab w:val="left" w:pos="1656"/>
        </w:tabs>
        <w:spacing w:before="1"/>
        <w:ind w:right="1161"/>
        <w:rPr>
          <w:sz w:val="24"/>
          <w:szCs w:val="24"/>
        </w:rPr>
      </w:pPr>
      <w:r w:rsidRPr="00A85B39">
        <w:rPr>
          <w:sz w:val="24"/>
          <w:szCs w:val="24"/>
        </w:rPr>
        <w:t>заменить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подраздел</w:t>
      </w:r>
      <w:r w:rsidRPr="00A85B39">
        <w:rPr>
          <w:spacing w:val="7"/>
          <w:sz w:val="24"/>
          <w:szCs w:val="24"/>
        </w:rPr>
        <w:t xml:space="preserve"> </w:t>
      </w:r>
      <w:r w:rsidRPr="00A85B39">
        <w:rPr>
          <w:sz w:val="24"/>
          <w:szCs w:val="24"/>
        </w:rPr>
        <w:t>«Программа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духовно-нравственного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воспитания,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развития обучающихся» на подраздел «Рабочая программа воспитания» (приложение 1);</w:t>
      </w:r>
    </w:p>
    <w:p w:rsidR="001656EE" w:rsidRPr="00A85B39" w:rsidRDefault="001656EE" w:rsidP="00882819">
      <w:pPr>
        <w:pStyle w:val="a5"/>
        <w:numPr>
          <w:ilvl w:val="0"/>
          <w:numId w:val="10"/>
        </w:numPr>
        <w:tabs>
          <w:tab w:val="left" w:pos="1656"/>
        </w:tabs>
        <w:spacing w:before="1"/>
        <w:ind w:right="952"/>
        <w:rPr>
          <w:sz w:val="24"/>
          <w:szCs w:val="24"/>
        </w:rPr>
      </w:pPr>
      <w:r w:rsidRPr="00A85B39">
        <w:rPr>
          <w:sz w:val="24"/>
          <w:szCs w:val="24"/>
        </w:rPr>
        <w:t>дополнить подраздел</w:t>
      </w:r>
      <w:r w:rsidRPr="00A85B39">
        <w:rPr>
          <w:spacing w:val="80"/>
          <w:sz w:val="24"/>
          <w:szCs w:val="24"/>
        </w:rPr>
        <w:t xml:space="preserve"> </w:t>
      </w:r>
      <w:r w:rsidRPr="00A85B39">
        <w:rPr>
          <w:sz w:val="24"/>
          <w:szCs w:val="24"/>
        </w:rPr>
        <w:t>«Рабочие программы учебных предметов, курсов…» рабочими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программами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учебных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предметов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и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рабочими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программами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курсов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внеурочной </w:t>
      </w:r>
      <w:r w:rsidRPr="00A85B39">
        <w:rPr>
          <w:spacing w:val="-2"/>
          <w:sz w:val="24"/>
          <w:szCs w:val="24"/>
        </w:rPr>
        <w:t>деятельности;</w:t>
      </w:r>
    </w:p>
    <w:p w:rsidR="001656EE" w:rsidRPr="00A85B39" w:rsidRDefault="001656EE" w:rsidP="00882819">
      <w:pPr>
        <w:pStyle w:val="a5"/>
        <w:numPr>
          <w:ilvl w:val="1"/>
          <w:numId w:val="7"/>
        </w:numPr>
        <w:tabs>
          <w:tab w:val="left" w:pos="1941"/>
        </w:tabs>
        <w:ind w:left="1940" w:hanging="477"/>
        <w:jc w:val="left"/>
        <w:rPr>
          <w:sz w:val="24"/>
          <w:szCs w:val="24"/>
        </w:rPr>
      </w:pPr>
      <w:r w:rsidRPr="00A85B39">
        <w:rPr>
          <w:sz w:val="24"/>
          <w:szCs w:val="24"/>
        </w:rPr>
        <w:t>В</w:t>
      </w:r>
      <w:r w:rsidRPr="00A85B39">
        <w:rPr>
          <w:spacing w:val="-13"/>
          <w:sz w:val="24"/>
          <w:szCs w:val="24"/>
        </w:rPr>
        <w:t xml:space="preserve"> </w:t>
      </w:r>
      <w:r w:rsidRPr="00A85B39">
        <w:rPr>
          <w:sz w:val="24"/>
          <w:szCs w:val="24"/>
        </w:rPr>
        <w:t>организационном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разделе:</w:t>
      </w:r>
    </w:p>
    <w:p w:rsidR="001656EE" w:rsidRPr="00A85B39" w:rsidRDefault="001656EE" w:rsidP="001656EE">
      <w:pPr>
        <w:pStyle w:val="a3"/>
        <w:ind w:left="1512"/>
      </w:pPr>
      <w:r w:rsidRPr="00A85B39">
        <w:rPr>
          <w:spacing w:val="-2"/>
        </w:rPr>
        <w:t>Включить:</w:t>
      </w:r>
    </w:p>
    <w:p w:rsidR="001656EE" w:rsidRPr="00A85B39" w:rsidRDefault="001656EE" w:rsidP="006E3718">
      <w:pPr>
        <w:pStyle w:val="a5"/>
        <w:numPr>
          <w:ilvl w:val="0"/>
          <w:numId w:val="8"/>
        </w:numPr>
        <w:tabs>
          <w:tab w:val="left" w:pos="1300"/>
        </w:tabs>
        <w:rPr>
          <w:sz w:val="24"/>
          <w:szCs w:val="24"/>
        </w:rPr>
      </w:pPr>
      <w:r w:rsidRPr="00A85B39">
        <w:rPr>
          <w:sz w:val="24"/>
          <w:szCs w:val="24"/>
        </w:rPr>
        <w:t>учебный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план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ООО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МКОУ «Гертминская СОШ имени Абдулмуслимова М.А.» 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на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2021–2022</w:t>
      </w:r>
      <w:r w:rsidRPr="00A85B39">
        <w:rPr>
          <w:spacing w:val="44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учебный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год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(Приложение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pacing w:val="-5"/>
          <w:sz w:val="24"/>
          <w:szCs w:val="24"/>
        </w:rPr>
        <w:t>6);</w:t>
      </w:r>
    </w:p>
    <w:p w:rsidR="001656EE" w:rsidRPr="00A85B39" w:rsidRDefault="001656EE" w:rsidP="006E3718">
      <w:pPr>
        <w:pStyle w:val="a5"/>
        <w:numPr>
          <w:ilvl w:val="0"/>
          <w:numId w:val="8"/>
        </w:numPr>
        <w:tabs>
          <w:tab w:val="left" w:pos="1300"/>
        </w:tabs>
        <w:rPr>
          <w:sz w:val="24"/>
          <w:szCs w:val="24"/>
        </w:rPr>
      </w:pPr>
      <w:r w:rsidRPr="00A85B39">
        <w:rPr>
          <w:sz w:val="24"/>
          <w:szCs w:val="24"/>
        </w:rPr>
        <w:t>план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внеурочный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деятельности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ООО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МКОУ «Гертминская СОШ имени Абдулмуслимова М.А.» 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на</w:t>
      </w:r>
      <w:r w:rsidRPr="00A85B39">
        <w:rPr>
          <w:spacing w:val="16"/>
          <w:sz w:val="24"/>
          <w:szCs w:val="24"/>
        </w:rPr>
        <w:t xml:space="preserve"> </w:t>
      </w:r>
      <w:r w:rsidRPr="00A85B39">
        <w:rPr>
          <w:sz w:val="24"/>
          <w:szCs w:val="24"/>
        </w:rPr>
        <w:t>2021–2022</w:t>
      </w:r>
      <w:r w:rsidRPr="00A85B39">
        <w:rPr>
          <w:spacing w:val="70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учебный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pacing w:val="-5"/>
          <w:sz w:val="24"/>
          <w:szCs w:val="24"/>
        </w:rPr>
        <w:t xml:space="preserve">год </w:t>
      </w:r>
      <w:r w:rsidRPr="00A85B39">
        <w:rPr>
          <w:w w:val="95"/>
          <w:sz w:val="24"/>
          <w:szCs w:val="24"/>
        </w:rPr>
        <w:t>(Приложение</w:t>
      </w:r>
      <w:r w:rsidRPr="00A85B39">
        <w:rPr>
          <w:spacing w:val="51"/>
          <w:sz w:val="24"/>
          <w:szCs w:val="24"/>
        </w:rPr>
        <w:t xml:space="preserve"> </w:t>
      </w:r>
      <w:r w:rsidR="001E11F6">
        <w:rPr>
          <w:spacing w:val="-5"/>
          <w:sz w:val="24"/>
          <w:szCs w:val="24"/>
        </w:rPr>
        <w:t>3</w:t>
      </w:r>
      <w:r w:rsidRPr="00A85B39">
        <w:rPr>
          <w:spacing w:val="-5"/>
          <w:sz w:val="24"/>
          <w:szCs w:val="24"/>
        </w:rPr>
        <w:t>);</w:t>
      </w:r>
    </w:p>
    <w:p w:rsidR="001656EE" w:rsidRPr="00A85B39" w:rsidRDefault="001656EE" w:rsidP="006E3718">
      <w:pPr>
        <w:pStyle w:val="a5"/>
        <w:numPr>
          <w:ilvl w:val="0"/>
          <w:numId w:val="8"/>
        </w:numPr>
        <w:tabs>
          <w:tab w:val="left" w:pos="1300"/>
          <w:tab w:val="left" w:pos="8196"/>
        </w:tabs>
        <w:rPr>
          <w:sz w:val="24"/>
          <w:szCs w:val="24"/>
        </w:rPr>
      </w:pPr>
      <w:r w:rsidRPr="00A85B39">
        <w:rPr>
          <w:sz w:val="24"/>
          <w:szCs w:val="24"/>
        </w:rPr>
        <w:t>календарный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учебный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график МКОУ «Гертминская СОШ имени Абдулмуслимова М.А.» 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на</w:t>
      </w:r>
      <w:r w:rsidRPr="00A85B39">
        <w:rPr>
          <w:spacing w:val="79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2021–</w:t>
      </w:r>
      <w:proofErr w:type="gramStart"/>
      <w:r w:rsidRPr="00A85B39">
        <w:rPr>
          <w:spacing w:val="-2"/>
          <w:sz w:val="24"/>
          <w:szCs w:val="24"/>
        </w:rPr>
        <w:t>2022</w:t>
      </w:r>
      <w:r w:rsidRPr="00A85B39">
        <w:rPr>
          <w:sz w:val="24"/>
          <w:szCs w:val="24"/>
        </w:rPr>
        <w:t xml:space="preserve">  </w:t>
      </w:r>
      <w:r w:rsidRPr="00A85B39">
        <w:rPr>
          <w:spacing w:val="-2"/>
          <w:sz w:val="24"/>
          <w:szCs w:val="24"/>
        </w:rPr>
        <w:t>учебный</w:t>
      </w:r>
      <w:proofErr w:type="gramEnd"/>
      <w:r w:rsidRPr="00A85B39">
        <w:rPr>
          <w:spacing w:val="-5"/>
          <w:sz w:val="24"/>
          <w:szCs w:val="24"/>
        </w:rPr>
        <w:t xml:space="preserve"> год </w:t>
      </w:r>
      <w:r w:rsidRPr="00A85B39">
        <w:rPr>
          <w:w w:val="95"/>
          <w:sz w:val="24"/>
          <w:szCs w:val="24"/>
        </w:rPr>
        <w:t>(Приложение</w:t>
      </w:r>
      <w:r w:rsidRPr="00A85B39">
        <w:rPr>
          <w:spacing w:val="51"/>
          <w:sz w:val="24"/>
          <w:szCs w:val="24"/>
        </w:rPr>
        <w:t xml:space="preserve"> </w:t>
      </w:r>
      <w:r w:rsidRPr="00A85B39">
        <w:rPr>
          <w:spacing w:val="-5"/>
          <w:sz w:val="24"/>
          <w:szCs w:val="24"/>
        </w:rPr>
        <w:t>4);</w:t>
      </w:r>
    </w:p>
    <w:p w:rsidR="001656EE" w:rsidRPr="00A85B39" w:rsidRDefault="001656EE" w:rsidP="006E3718">
      <w:pPr>
        <w:pStyle w:val="a5"/>
        <w:numPr>
          <w:ilvl w:val="0"/>
          <w:numId w:val="8"/>
        </w:numPr>
        <w:tabs>
          <w:tab w:val="left" w:pos="1300"/>
        </w:tabs>
        <w:spacing w:before="16"/>
        <w:ind w:right="881"/>
        <w:rPr>
          <w:sz w:val="24"/>
          <w:szCs w:val="24"/>
        </w:rPr>
      </w:pPr>
      <w:r w:rsidRPr="00A85B39">
        <w:rPr>
          <w:sz w:val="24"/>
          <w:szCs w:val="24"/>
        </w:rPr>
        <w:t>календарный</w:t>
      </w:r>
      <w:r w:rsidRPr="00A85B39">
        <w:rPr>
          <w:spacing w:val="-11"/>
          <w:sz w:val="24"/>
          <w:szCs w:val="24"/>
        </w:rPr>
        <w:t xml:space="preserve"> </w:t>
      </w:r>
      <w:r w:rsidRPr="00A85B39">
        <w:rPr>
          <w:sz w:val="24"/>
          <w:szCs w:val="24"/>
        </w:rPr>
        <w:t>план</w:t>
      </w:r>
      <w:r w:rsidRPr="00A85B39">
        <w:rPr>
          <w:spacing w:val="-11"/>
          <w:sz w:val="24"/>
          <w:szCs w:val="24"/>
        </w:rPr>
        <w:t xml:space="preserve"> </w:t>
      </w:r>
      <w:r w:rsidRPr="00A85B39">
        <w:rPr>
          <w:sz w:val="24"/>
          <w:szCs w:val="24"/>
        </w:rPr>
        <w:t>воспитательной</w:t>
      </w:r>
      <w:r w:rsidRPr="00A85B39">
        <w:rPr>
          <w:spacing w:val="-11"/>
          <w:sz w:val="24"/>
          <w:szCs w:val="24"/>
        </w:rPr>
        <w:t xml:space="preserve"> </w:t>
      </w:r>
      <w:r w:rsidRPr="00A85B39">
        <w:rPr>
          <w:sz w:val="24"/>
          <w:szCs w:val="24"/>
        </w:rPr>
        <w:t>работы</w:t>
      </w:r>
      <w:r w:rsidRPr="00A85B39">
        <w:rPr>
          <w:spacing w:val="-11"/>
          <w:sz w:val="24"/>
          <w:szCs w:val="24"/>
        </w:rPr>
        <w:t xml:space="preserve"> </w:t>
      </w:r>
      <w:r w:rsidR="00316786">
        <w:rPr>
          <w:spacing w:val="-11"/>
          <w:sz w:val="24"/>
          <w:szCs w:val="24"/>
        </w:rPr>
        <w:t xml:space="preserve">ООО </w:t>
      </w:r>
      <w:r w:rsidRPr="00A85B39">
        <w:rPr>
          <w:sz w:val="24"/>
          <w:szCs w:val="24"/>
        </w:rPr>
        <w:t xml:space="preserve">МКОУ «Гертминская СОШ имени Абдулмуслимова М.А.» </w:t>
      </w:r>
      <w:r w:rsidRPr="00A85B39">
        <w:rPr>
          <w:spacing w:val="-11"/>
          <w:sz w:val="24"/>
          <w:szCs w:val="24"/>
        </w:rPr>
        <w:t xml:space="preserve"> </w:t>
      </w:r>
      <w:r w:rsidRPr="00A85B39">
        <w:rPr>
          <w:sz w:val="24"/>
          <w:szCs w:val="24"/>
        </w:rPr>
        <w:t>на</w:t>
      </w:r>
      <w:r w:rsidRPr="00A85B39">
        <w:rPr>
          <w:spacing w:val="12"/>
          <w:sz w:val="24"/>
          <w:szCs w:val="24"/>
        </w:rPr>
        <w:t xml:space="preserve"> </w:t>
      </w:r>
      <w:r w:rsidRPr="00A85B39">
        <w:rPr>
          <w:sz w:val="24"/>
          <w:szCs w:val="24"/>
        </w:rPr>
        <w:t>2021-2022</w:t>
      </w:r>
      <w:r w:rsidRPr="00A85B39">
        <w:rPr>
          <w:spacing w:val="-11"/>
          <w:sz w:val="24"/>
          <w:szCs w:val="24"/>
        </w:rPr>
        <w:t xml:space="preserve"> </w:t>
      </w:r>
      <w:r w:rsidR="001E11F6">
        <w:rPr>
          <w:sz w:val="24"/>
          <w:szCs w:val="24"/>
        </w:rPr>
        <w:t>учебный год (Приложение 7</w:t>
      </w:r>
      <w:r w:rsidRPr="00A85B39">
        <w:rPr>
          <w:sz w:val="24"/>
          <w:szCs w:val="24"/>
        </w:rPr>
        <w:t>).</w:t>
      </w:r>
    </w:p>
    <w:p w:rsidR="001656EE" w:rsidRPr="00A85B39" w:rsidRDefault="001656EE" w:rsidP="001656EE">
      <w:pPr>
        <w:rPr>
          <w:sz w:val="24"/>
          <w:szCs w:val="24"/>
        </w:rPr>
        <w:sectPr w:rsidR="001656EE" w:rsidRPr="00A85B39">
          <w:pgSz w:w="11900" w:h="16840"/>
          <w:pgMar w:top="1080" w:right="420" w:bottom="280" w:left="580" w:header="720" w:footer="720" w:gutter="0"/>
          <w:cols w:space="720"/>
        </w:sectPr>
      </w:pPr>
    </w:p>
    <w:p w:rsidR="001656EE" w:rsidRPr="00A85B39" w:rsidRDefault="001656EE" w:rsidP="001656EE">
      <w:pPr>
        <w:pStyle w:val="a5"/>
        <w:numPr>
          <w:ilvl w:val="0"/>
          <w:numId w:val="1"/>
        </w:numPr>
        <w:tabs>
          <w:tab w:val="left" w:pos="1465"/>
          <w:tab w:val="left" w:pos="4826"/>
        </w:tabs>
        <w:spacing w:before="76"/>
        <w:ind w:right="937" w:firstLine="416"/>
        <w:jc w:val="left"/>
        <w:rPr>
          <w:sz w:val="24"/>
          <w:szCs w:val="24"/>
        </w:rPr>
      </w:pPr>
      <w:r w:rsidRPr="00A85B39">
        <w:rPr>
          <w:sz w:val="24"/>
          <w:szCs w:val="24"/>
        </w:rPr>
        <w:lastRenderedPageBreak/>
        <w:t>Внести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изменения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и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дополнения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в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основную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образовательную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программу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среднего общего образования МКОУ «Гертминская СОШ имени Абдулмуслим</w:t>
      </w:r>
      <w:r w:rsidR="001E11F6">
        <w:rPr>
          <w:sz w:val="24"/>
          <w:szCs w:val="24"/>
        </w:rPr>
        <w:t xml:space="preserve">ова М.А.», </w:t>
      </w:r>
      <w:proofErr w:type="gramStart"/>
      <w:r w:rsidR="001E11F6">
        <w:rPr>
          <w:sz w:val="24"/>
          <w:szCs w:val="24"/>
        </w:rPr>
        <w:t>утверждённую  директором</w:t>
      </w:r>
      <w:proofErr w:type="gramEnd"/>
      <w:r w:rsidRPr="00A85B39">
        <w:rPr>
          <w:sz w:val="24"/>
          <w:szCs w:val="24"/>
        </w:rPr>
        <w:t xml:space="preserve"> </w:t>
      </w:r>
      <w:r w:rsidR="001E11F6">
        <w:rPr>
          <w:sz w:val="24"/>
          <w:szCs w:val="24"/>
        </w:rPr>
        <w:t>31 января 2020 года.</w:t>
      </w:r>
    </w:p>
    <w:p w:rsidR="001656EE" w:rsidRPr="00A85B39" w:rsidRDefault="001656EE" w:rsidP="001E11F6">
      <w:pPr>
        <w:pStyle w:val="a5"/>
        <w:numPr>
          <w:ilvl w:val="1"/>
          <w:numId w:val="1"/>
        </w:numPr>
        <w:tabs>
          <w:tab w:val="left" w:pos="1584"/>
        </w:tabs>
        <w:ind w:left="1583" w:hanging="417"/>
        <w:rPr>
          <w:sz w:val="24"/>
          <w:szCs w:val="24"/>
        </w:rPr>
      </w:pPr>
      <w:r w:rsidRPr="00A85B39">
        <w:rPr>
          <w:sz w:val="24"/>
          <w:szCs w:val="24"/>
        </w:rPr>
        <w:t>В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целевом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разделе:</w:t>
      </w:r>
    </w:p>
    <w:p w:rsidR="001656EE" w:rsidRPr="00A85B39" w:rsidRDefault="001656EE" w:rsidP="00882819">
      <w:pPr>
        <w:pStyle w:val="a5"/>
        <w:numPr>
          <w:ilvl w:val="2"/>
          <w:numId w:val="13"/>
        </w:numPr>
        <w:tabs>
          <w:tab w:val="left" w:pos="2214"/>
          <w:tab w:val="left" w:pos="2215"/>
        </w:tabs>
        <w:spacing w:before="1"/>
        <w:ind w:right="645" w:hanging="101"/>
        <w:rPr>
          <w:sz w:val="24"/>
          <w:szCs w:val="24"/>
        </w:rPr>
      </w:pPr>
      <w:r w:rsidRPr="00A85B39">
        <w:rPr>
          <w:sz w:val="24"/>
          <w:szCs w:val="24"/>
        </w:rPr>
        <w:t>дополнить пояснительную записку в части Принципы реализации учебного процесса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в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школе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словами:</w:t>
      </w:r>
      <w:r w:rsidRPr="00A85B39">
        <w:rPr>
          <w:spacing w:val="11"/>
          <w:sz w:val="24"/>
          <w:szCs w:val="24"/>
        </w:rPr>
        <w:t xml:space="preserve"> </w:t>
      </w:r>
      <w:r w:rsidRPr="00A85B39">
        <w:rPr>
          <w:sz w:val="24"/>
          <w:szCs w:val="24"/>
        </w:rPr>
        <w:t>«При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реализации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ООП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среднего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образования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использует электронные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средства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обучения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на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уроках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при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соблюдении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установленных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СП</w:t>
      </w:r>
      <w:r w:rsidRPr="00A85B39">
        <w:rPr>
          <w:spacing w:val="39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2.4.3648–20 </w:t>
      </w:r>
      <w:r w:rsidRPr="00A85B39">
        <w:rPr>
          <w:spacing w:val="-2"/>
          <w:sz w:val="24"/>
          <w:szCs w:val="24"/>
        </w:rPr>
        <w:t>требований:</w:t>
      </w:r>
    </w:p>
    <w:p w:rsidR="001656EE" w:rsidRPr="00A85B39" w:rsidRDefault="001656EE" w:rsidP="00882819">
      <w:pPr>
        <w:pStyle w:val="a5"/>
        <w:numPr>
          <w:ilvl w:val="2"/>
          <w:numId w:val="13"/>
        </w:numPr>
        <w:tabs>
          <w:tab w:val="left" w:pos="2214"/>
          <w:tab w:val="left" w:pos="2215"/>
        </w:tabs>
        <w:spacing w:before="2"/>
        <w:ind w:right="846" w:hanging="101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общая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продолжительность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использования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электронных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средств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обучения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на уроке (п. 2.10.2):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для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интерактивной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доски –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старше 10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лет –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30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минут;</w:t>
      </w:r>
      <w:r w:rsidRPr="00A85B39">
        <w:rPr>
          <w:spacing w:val="40"/>
          <w:sz w:val="24"/>
          <w:szCs w:val="24"/>
        </w:rPr>
        <w:t xml:space="preserve"> </w:t>
      </w:r>
      <w:r w:rsidRPr="00A85B39">
        <w:rPr>
          <w:sz w:val="24"/>
          <w:szCs w:val="24"/>
        </w:rPr>
        <w:t>для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компьютера (ноутбука, планшета) – для детей 10-11 х классов – 35 минут.</w:t>
      </w:r>
    </w:p>
    <w:p w:rsidR="001656EE" w:rsidRPr="00A85B39" w:rsidRDefault="001656EE" w:rsidP="00882819">
      <w:pPr>
        <w:pStyle w:val="a5"/>
        <w:numPr>
          <w:ilvl w:val="2"/>
          <w:numId w:val="13"/>
        </w:numPr>
        <w:tabs>
          <w:tab w:val="left" w:pos="2077"/>
        </w:tabs>
        <w:spacing w:before="1"/>
        <w:ind w:right="794" w:hanging="101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продолжительность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непрерывного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использования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экрана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для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учеников</w:t>
      </w:r>
      <w:r w:rsidRPr="00A85B39">
        <w:rPr>
          <w:spacing w:val="36"/>
          <w:sz w:val="24"/>
          <w:szCs w:val="24"/>
        </w:rPr>
        <w:t xml:space="preserve"> </w:t>
      </w:r>
      <w:r w:rsidRPr="00A85B39">
        <w:rPr>
          <w:sz w:val="24"/>
          <w:szCs w:val="24"/>
        </w:rPr>
        <w:t>10-11х классов составляет 15 минут (п. 2.10.2).</w:t>
      </w:r>
    </w:p>
    <w:p w:rsidR="001656EE" w:rsidRPr="00A85B39" w:rsidRDefault="001656EE" w:rsidP="00882819">
      <w:pPr>
        <w:pStyle w:val="a5"/>
        <w:numPr>
          <w:ilvl w:val="2"/>
          <w:numId w:val="13"/>
        </w:numPr>
        <w:tabs>
          <w:tab w:val="left" w:pos="2214"/>
          <w:tab w:val="left" w:pos="2215"/>
        </w:tabs>
        <w:spacing w:before="1"/>
        <w:ind w:right="583" w:hanging="101"/>
        <w:rPr>
          <w:sz w:val="24"/>
          <w:szCs w:val="24"/>
        </w:rPr>
      </w:pPr>
      <w:r w:rsidRPr="00A85B39">
        <w:rPr>
          <w:sz w:val="24"/>
          <w:szCs w:val="24"/>
        </w:rPr>
        <w:t>С</w:t>
      </w:r>
      <w:r w:rsidRPr="00A85B39">
        <w:rPr>
          <w:spacing w:val="-10"/>
          <w:sz w:val="24"/>
          <w:szCs w:val="24"/>
        </w:rPr>
        <w:t xml:space="preserve"> </w:t>
      </w:r>
      <w:r w:rsidRPr="00A85B39">
        <w:rPr>
          <w:sz w:val="24"/>
          <w:szCs w:val="24"/>
        </w:rPr>
        <w:t>целью</w:t>
      </w:r>
      <w:r w:rsidRPr="00A85B39">
        <w:rPr>
          <w:spacing w:val="-10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профилактики</w:t>
      </w:r>
      <w:r w:rsidRPr="00A85B39">
        <w:rPr>
          <w:spacing w:val="-10"/>
          <w:sz w:val="24"/>
          <w:szCs w:val="24"/>
        </w:rPr>
        <w:t xml:space="preserve"> </w:t>
      </w:r>
      <w:r w:rsidRPr="00A85B39">
        <w:rPr>
          <w:sz w:val="24"/>
          <w:szCs w:val="24"/>
        </w:rPr>
        <w:t>нарушений</w:t>
      </w:r>
      <w:r w:rsidRPr="00A85B39">
        <w:rPr>
          <w:spacing w:val="-10"/>
          <w:sz w:val="24"/>
          <w:szCs w:val="24"/>
        </w:rPr>
        <w:t xml:space="preserve"> </w:t>
      </w:r>
      <w:r w:rsidRPr="00A85B39">
        <w:rPr>
          <w:sz w:val="24"/>
          <w:szCs w:val="24"/>
        </w:rPr>
        <w:t>зрения</w:t>
      </w:r>
      <w:r w:rsidRPr="00A85B39">
        <w:rPr>
          <w:spacing w:val="-10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обязательно</w:t>
      </w:r>
      <w:r w:rsidRPr="00A85B39">
        <w:rPr>
          <w:spacing w:val="-10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проводится</w:t>
      </w:r>
      <w:r w:rsidRPr="00A85B39">
        <w:rPr>
          <w:spacing w:val="-10"/>
          <w:sz w:val="24"/>
          <w:szCs w:val="24"/>
        </w:rPr>
        <w:t xml:space="preserve"> </w:t>
      </w:r>
      <w:r w:rsidRPr="00A85B39">
        <w:rPr>
          <w:sz w:val="24"/>
          <w:szCs w:val="24"/>
        </w:rPr>
        <w:t>гимнастика для глаз при использовании электронных средств обучения</w:t>
      </w:r>
      <w:r w:rsidRPr="00A85B39">
        <w:rPr>
          <w:spacing w:val="40"/>
          <w:sz w:val="24"/>
          <w:szCs w:val="24"/>
        </w:rPr>
        <w:t xml:space="preserve"> </w:t>
      </w:r>
      <w:r w:rsidRPr="00A85B39">
        <w:rPr>
          <w:sz w:val="24"/>
          <w:szCs w:val="24"/>
        </w:rPr>
        <w:t>– на уроке и перемене, а также при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использовании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книжных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учебных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изданий –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во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время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перемен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при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участии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педагога (</w:t>
      </w:r>
      <w:proofErr w:type="spellStart"/>
      <w:r w:rsidRPr="00A85B39">
        <w:rPr>
          <w:sz w:val="24"/>
          <w:szCs w:val="24"/>
        </w:rPr>
        <w:t>пп</w:t>
      </w:r>
      <w:proofErr w:type="spellEnd"/>
      <w:r w:rsidRPr="00A85B39">
        <w:rPr>
          <w:sz w:val="24"/>
          <w:szCs w:val="24"/>
        </w:rPr>
        <w:t>. 2.10.2, 2.10.3)»</w:t>
      </w:r>
    </w:p>
    <w:p w:rsidR="001656EE" w:rsidRPr="00A85B39" w:rsidRDefault="001656EE" w:rsidP="006E3718">
      <w:pPr>
        <w:pStyle w:val="a5"/>
        <w:numPr>
          <w:ilvl w:val="1"/>
          <w:numId w:val="1"/>
        </w:numPr>
        <w:tabs>
          <w:tab w:val="left" w:pos="1929"/>
        </w:tabs>
        <w:spacing w:before="1"/>
        <w:ind w:left="1928" w:hanging="417"/>
        <w:rPr>
          <w:sz w:val="24"/>
          <w:szCs w:val="24"/>
        </w:rPr>
      </w:pPr>
      <w:r w:rsidRPr="00A85B39">
        <w:rPr>
          <w:sz w:val="24"/>
          <w:szCs w:val="24"/>
        </w:rPr>
        <w:t>В</w:t>
      </w:r>
      <w:r w:rsidRPr="00A85B39">
        <w:rPr>
          <w:spacing w:val="-12"/>
          <w:sz w:val="24"/>
          <w:szCs w:val="24"/>
        </w:rPr>
        <w:t xml:space="preserve"> </w:t>
      </w:r>
      <w:r w:rsidRPr="00A85B39">
        <w:rPr>
          <w:sz w:val="24"/>
          <w:szCs w:val="24"/>
        </w:rPr>
        <w:t>содержательном</w:t>
      </w:r>
      <w:r w:rsidRPr="00A85B39">
        <w:rPr>
          <w:spacing w:val="-11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разделе:</w:t>
      </w:r>
    </w:p>
    <w:p w:rsidR="001656EE" w:rsidRPr="00A85B39" w:rsidRDefault="001656EE" w:rsidP="00882819">
      <w:pPr>
        <w:pStyle w:val="a5"/>
        <w:numPr>
          <w:ilvl w:val="0"/>
          <w:numId w:val="11"/>
        </w:numPr>
        <w:tabs>
          <w:tab w:val="left" w:pos="1656"/>
        </w:tabs>
        <w:spacing w:before="1"/>
        <w:ind w:right="1164"/>
        <w:rPr>
          <w:sz w:val="24"/>
          <w:szCs w:val="24"/>
        </w:rPr>
      </w:pPr>
      <w:r w:rsidRPr="00A85B39">
        <w:rPr>
          <w:sz w:val="24"/>
          <w:szCs w:val="24"/>
        </w:rPr>
        <w:t>заменить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подраздел</w:t>
      </w:r>
      <w:r w:rsidRPr="00A85B39">
        <w:rPr>
          <w:spacing w:val="7"/>
          <w:sz w:val="24"/>
          <w:szCs w:val="24"/>
        </w:rPr>
        <w:t xml:space="preserve"> </w:t>
      </w:r>
      <w:r w:rsidRPr="00A85B39">
        <w:rPr>
          <w:sz w:val="24"/>
          <w:szCs w:val="24"/>
        </w:rPr>
        <w:t>«Программа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духовно-нравственного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воспитания,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развития обучающихся» на подраздел «Рабочая программа воспитания» (приложение 1);</w:t>
      </w:r>
    </w:p>
    <w:p w:rsidR="001656EE" w:rsidRPr="00A85B39" w:rsidRDefault="001656EE" w:rsidP="00882819">
      <w:pPr>
        <w:pStyle w:val="a5"/>
        <w:numPr>
          <w:ilvl w:val="0"/>
          <w:numId w:val="11"/>
        </w:numPr>
        <w:tabs>
          <w:tab w:val="left" w:pos="1656"/>
        </w:tabs>
        <w:spacing w:before="1"/>
        <w:ind w:right="957"/>
        <w:rPr>
          <w:sz w:val="24"/>
          <w:szCs w:val="24"/>
        </w:rPr>
      </w:pPr>
      <w:r w:rsidRPr="00A85B39">
        <w:rPr>
          <w:sz w:val="24"/>
          <w:szCs w:val="24"/>
        </w:rPr>
        <w:t>дополнить подраздел</w:t>
      </w:r>
      <w:r w:rsidRPr="00A85B39">
        <w:rPr>
          <w:spacing w:val="80"/>
          <w:sz w:val="24"/>
          <w:szCs w:val="24"/>
        </w:rPr>
        <w:t xml:space="preserve"> </w:t>
      </w:r>
      <w:r w:rsidRPr="00A85B39">
        <w:rPr>
          <w:sz w:val="24"/>
          <w:szCs w:val="24"/>
        </w:rPr>
        <w:t>«Рабочие программы учебных предметов, курсов…» рабочими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программами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учебных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предметов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и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рабочими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программами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курсов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внеурочной </w:t>
      </w:r>
      <w:r w:rsidRPr="00A85B39">
        <w:rPr>
          <w:spacing w:val="-2"/>
          <w:sz w:val="24"/>
          <w:szCs w:val="24"/>
        </w:rPr>
        <w:t>деятельности;</w:t>
      </w:r>
    </w:p>
    <w:p w:rsidR="001656EE" w:rsidRPr="00A85B39" w:rsidRDefault="001656EE" w:rsidP="006E3718">
      <w:pPr>
        <w:pStyle w:val="a5"/>
        <w:numPr>
          <w:ilvl w:val="1"/>
          <w:numId w:val="1"/>
        </w:numPr>
        <w:tabs>
          <w:tab w:val="left" w:pos="1929"/>
        </w:tabs>
        <w:ind w:left="1928" w:hanging="417"/>
        <w:rPr>
          <w:sz w:val="24"/>
          <w:szCs w:val="24"/>
        </w:rPr>
      </w:pPr>
      <w:r w:rsidRPr="00A85B39">
        <w:rPr>
          <w:sz w:val="24"/>
          <w:szCs w:val="24"/>
        </w:rPr>
        <w:t>В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организационном</w:t>
      </w:r>
      <w:r w:rsidRPr="00A85B39">
        <w:rPr>
          <w:spacing w:val="-13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разделе:</w:t>
      </w:r>
    </w:p>
    <w:p w:rsidR="001656EE" w:rsidRPr="00A85B39" w:rsidRDefault="001656EE" w:rsidP="001656EE">
      <w:pPr>
        <w:pStyle w:val="a3"/>
        <w:ind w:left="1512"/>
      </w:pPr>
      <w:r w:rsidRPr="00A85B39">
        <w:rPr>
          <w:spacing w:val="-2"/>
        </w:rPr>
        <w:t>Включить:</w:t>
      </w:r>
    </w:p>
    <w:p w:rsidR="001656EE" w:rsidRPr="00A85B39" w:rsidRDefault="001656EE" w:rsidP="00882819">
      <w:pPr>
        <w:pStyle w:val="a5"/>
        <w:numPr>
          <w:ilvl w:val="0"/>
          <w:numId w:val="12"/>
        </w:numPr>
        <w:tabs>
          <w:tab w:val="left" w:pos="1300"/>
        </w:tabs>
        <w:rPr>
          <w:sz w:val="24"/>
          <w:szCs w:val="24"/>
        </w:rPr>
      </w:pPr>
      <w:r w:rsidRPr="00A85B39">
        <w:rPr>
          <w:sz w:val="24"/>
          <w:szCs w:val="24"/>
        </w:rPr>
        <w:t>учебный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план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СОО МКОУ «Гертминская СОШ имени Абдулмуслимова М.А.» 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на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2021–2022</w:t>
      </w:r>
      <w:r w:rsidRPr="00A85B39">
        <w:rPr>
          <w:spacing w:val="44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учебный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год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(Приложение</w:t>
      </w:r>
      <w:r w:rsidRPr="00A85B39">
        <w:rPr>
          <w:spacing w:val="-8"/>
          <w:sz w:val="24"/>
          <w:szCs w:val="24"/>
        </w:rPr>
        <w:t xml:space="preserve"> </w:t>
      </w:r>
      <w:r w:rsidR="001E11F6">
        <w:rPr>
          <w:spacing w:val="-5"/>
          <w:sz w:val="24"/>
          <w:szCs w:val="24"/>
        </w:rPr>
        <w:t>8</w:t>
      </w:r>
      <w:r w:rsidRPr="00A85B39">
        <w:rPr>
          <w:spacing w:val="-5"/>
          <w:sz w:val="24"/>
          <w:szCs w:val="24"/>
        </w:rPr>
        <w:t>);</w:t>
      </w:r>
    </w:p>
    <w:p w:rsidR="001656EE" w:rsidRPr="00A85B39" w:rsidRDefault="001656EE" w:rsidP="00882819">
      <w:pPr>
        <w:pStyle w:val="a5"/>
        <w:numPr>
          <w:ilvl w:val="0"/>
          <w:numId w:val="12"/>
        </w:numPr>
        <w:tabs>
          <w:tab w:val="left" w:pos="1300"/>
        </w:tabs>
        <w:rPr>
          <w:sz w:val="24"/>
          <w:szCs w:val="24"/>
        </w:rPr>
      </w:pPr>
      <w:r w:rsidRPr="00A85B39">
        <w:rPr>
          <w:sz w:val="24"/>
          <w:szCs w:val="24"/>
        </w:rPr>
        <w:t>план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внеурочный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деятельности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СОО МКОУ «Гертминская СОШ имени Абдулмуслимова М.А.» 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на</w:t>
      </w:r>
      <w:r w:rsidRPr="00A85B39">
        <w:rPr>
          <w:spacing w:val="18"/>
          <w:sz w:val="24"/>
          <w:szCs w:val="24"/>
        </w:rPr>
        <w:t xml:space="preserve"> </w:t>
      </w:r>
      <w:r w:rsidRPr="00A85B39">
        <w:rPr>
          <w:sz w:val="24"/>
          <w:szCs w:val="24"/>
        </w:rPr>
        <w:t>2021–2022</w:t>
      </w:r>
      <w:r w:rsidRPr="00A85B39">
        <w:rPr>
          <w:spacing w:val="69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учебный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pacing w:val="-5"/>
          <w:sz w:val="24"/>
          <w:szCs w:val="24"/>
        </w:rPr>
        <w:t xml:space="preserve">год </w:t>
      </w:r>
      <w:r w:rsidRPr="00A85B39">
        <w:rPr>
          <w:w w:val="95"/>
          <w:sz w:val="24"/>
          <w:szCs w:val="24"/>
        </w:rPr>
        <w:t>(Приложение</w:t>
      </w:r>
      <w:r w:rsidRPr="00A85B39">
        <w:rPr>
          <w:spacing w:val="51"/>
          <w:sz w:val="24"/>
          <w:szCs w:val="24"/>
        </w:rPr>
        <w:t xml:space="preserve"> </w:t>
      </w:r>
      <w:r w:rsidR="001E11F6">
        <w:rPr>
          <w:spacing w:val="-4"/>
          <w:sz w:val="24"/>
          <w:szCs w:val="24"/>
        </w:rPr>
        <w:t>3</w:t>
      </w:r>
      <w:r w:rsidRPr="00A85B39">
        <w:rPr>
          <w:spacing w:val="-4"/>
          <w:sz w:val="24"/>
          <w:szCs w:val="24"/>
        </w:rPr>
        <w:t>);</w:t>
      </w:r>
    </w:p>
    <w:p w:rsidR="001656EE" w:rsidRPr="00A85B39" w:rsidRDefault="001656EE" w:rsidP="00882819">
      <w:pPr>
        <w:pStyle w:val="a5"/>
        <w:numPr>
          <w:ilvl w:val="0"/>
          <w:numId w:val="12"/>
        </w:numPr>
        <w:tabs>
          <w:tab w:val="left" w:pos="1300"/>
          <w:tab w:val="left" w:pos="8196"/>
        </w:tabs>
        <w:rPr>
          <w:sz w:val="24"/>
          <w:szCs w:val="24"/>
        </w:rPr>
      </w:pPr>
      <w:r w:rsidRPr="00A85B39">
        <w:rPr>
          <w:sz w:val="24"/>
          <w:szCs w:val="24"/>
        </w:rPr>
        <w:t>календарный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учебный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график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МКОУ «Гертминская СОШ имени Абдулмуслимова М.А.» 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на</w:t>
      </w:r>
      <w:r w:rsidRPr="00A85B39">
        <w:rPr>
          <w:spacing w:val="79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2021–2022</w:t>
      </w:r>
      <w:r w:rsidRPr="00A85B39">
        <w:rPr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учебный</w:t>
      </w:r>
      <w:r w:rsidRPr="00A85B39">
        <w:rPr>
          <w:spacing w:val="-5"/>
          <w:sz w:val="24"/>
          <w:szCs w:val="24"/>
        </w:rPr>
        <w:t xml:space="preserve"> год </w:t>
      </w:r>
      <w:r w:rsidRPr="00A85B39">
        <w:rPr>
          <w:w w:val="95"/>
          <w:sz w:val="24"/>
          <w:szCs w:val="24"/>
        </w:rPr>
        <w:t>(Приложение</w:t>
      </w:r>
      <w:r w:rsidRPr="00A85B39">
        <w:rPr>
          <w:spacing w:val="51"/>
          <w:sz w:val="24"/>
          <w:szCs w:val="24"/>
        </w:rPr>
        <w:t xml:space="preserve"> </w:t>
      </w:r>
      <w:r w:rsidRPr="00A85B39">
        <w:rPr>
          <w:spacing w:val="-5"/>
          <w:sz w:val="24"/>
          <w:szCs w:val="24"/>
        </w:rPr>
        <w:t>4);</w:t>
      </w:r>
    </w:p>
    <w:p w:rsidR="001656EE" w:rsidRPr="00A85B39" w:rsidRDefault="001656EE" w:rsidP="00882819">
      <w:pPr>
        <w:pStyle w:val="a5"/>
        <w:numPr>
          <w:ilvl w:val="0"/>
          <w:numId w:val="12"/>
        </w:numPr>
        <w:tabs>
          <w:tab w:val="left" w:pos="1300"/>
        </w:tabs>
        <w:spacing w:before="15"/>
        <w:ind w:right="881"/>
        <w:rPr>
          <w:sz w:val="24"/>
          <w:szCs w:val="24"/>
        </w:rPr>
      </w:pPr>
      <w:r w:rsidRPr="00A85B39">
        <w:rPr>
          <w:sz w:val="24"/>
          <w:szCs w:val="24"/>
        </w:rPr>
        <w:t>календарный</w:t>
      </w:r>
      <w:r w:rsidRPr="00A85B39">
        <w:rPr>
          <w:spacing w:val="-11"/>
          <w:sz w:val="24"/>
          <w:szCs w:val="24"/>
        </w:rPr>
        <w:t xml:space="preserve"> </w:t>
      </w:r>
      <w:r w:rsidRPr="00A85B39">
        <w:rPr>
          <w:sz w:val="24"/>
          <w:szCs w:val="24"/>
        </w:rPr>
        <w:t>план</w:t>
      </w:r>
      <w:r w:rsidRPr="00A85B39">
        <w:rPr>
          <w:spacing w:val="-11"/>
          <w:sz w:val="24"/>
          <w:szCs w:val="24"/>
        </w:rPr>
        <w:t xml:space="preserve"> </w:t>
      </w:r>
      <w:r w:rsidRPr="00A85B39">
        <w:rPr>
          <w:sz w:val="24"/>
          <w:szCs w:val="24"/>
        </w:rPr>
        <w:t>воспитательной</w:t>
      </w:r>
      <w:r w:rsidRPr="00A85B39">
        <w:rPr>
          <w:spacing w:val="-11"/>
          <w:sz w:val="24"/>
          <w:szCs w:val="24"/>
        </w:rPr>
        <w:t xml:space="preserve"> </w:t>
      </w:r>
      <w:r w:rsidRPr="00A85B39">
        <w:rPr>
          <w:sz w:val="24"/>
          <w:szCs w:val="24"/>
        </w:rPr>
        <w:t>работы</w:t>
      </w:r>
      <w:r w:rsidR="00316786">
        <w:rPr>
          <w:sz w:val="24"/>
          <w:szCs w:val="24"/>
        </w:rPr>
        <w:t xml:space="preserve"> СОО</w:t>
      </w:r>
      <w:r w:rsidRPr="00A85B39">
        <w:rPr>
          <w:spacing w:val="-11"/>
          <w:sz w:val="24"/>
          <w:szCs w:val="24"/>
        </w:rPr>
        <w:t xml:space="preserve"> </w:t>
      </w:r>
      <w:r w:rsidRPr="00A85B39">
        <w:rPr>
          <w:sz w:val="24"/>
          <w:szCs w:val="24"/>
        </w:rPr>
        <w:t>МКОУ «Гертминская СОШ имени Абдулмуслимова М.А.» на</w:t>
      </w:r>
      <w:r w:rsidRPr="00A85B39">
        <w:rPr>
          <w:spacing w:val="12"/>
          <w:sz w:val="24"/>
          <w:szCs w:val="24"/>
        </w:rPr>
        <w:t xml:space="preserve"> </w:t>
      </w:r>
      <w:r w:rsidRPr="00A85B39">
        <w:rPr>
          <w:sz w:val="24"/>
          <w:szCs w:val="24"/>
        </w:rPr>
        <w:t>2021-2022</w:t>
      </w:r>
      <w:r w:rsidRPr="00A85B39">
        <w:rPr>
          <w:spacing w:val="-11"/>
          <w:sz w:val="24"/>
          <w:szCs w:val="24"/>
        </w:rPr>
        <w:t xml:space="preserve"> </w:t>
      </w:r>
      <w:r w:rsidR="00316786">
        <w:rPr>
          <w:sz w:val="24"/>
          <w:szCs w:val="24"/>
        </w:rPr>
        <w:t>учебный год (Приложение 9</w:t>
      </w:r>
      <w:r w:rsidRPr="00A85B39">
        <w:rPr>
          <w:sz w:val="24"/>
          <w:szCs w:val="24"/>
        </w:rPr>
        <w:t>).</w:t>
      </w:r>
    </w:p>
    <w:p w:rsidR="001656EE" w:rsidRPr="00A85B39" w:rsidRDefault="001656EE" w:rsidP="001656EE">
      <w:pPr>
        <w:pStyle w:val="a3"/>
        <w:spacing w:before="1"/>
        <w:ind w:left="0"/>
      </w:pPr>
    </w:p>
    <w:p w:rsidR="001656EE" w:rsidRPr="00A85B39" w:rsidRDefault="001656EE" w:rsidP="001656EE">
      <w:pPr>
        <w:pStyle w:val="a5"/>
        <w:numPr>
          <w:ilvl w:val="0"/>
          <w:numId w:val="1"/>
        </w:numPr>
        <w:tabs>
          <w:tab w:val="left" w:pos="1049"/>
        </w:tabs>
        <w:ind w:left="1048" w:hanging="239"/>
        <w:jc w:val="left"/>
        <w:rPr>
          <w:spacing w:val="2"/>
          <w:sz w:val="24"/>
          <w:szCs w:val="24"/>
        </w:rPr>
      </w:pPr>
      <w:r w:rsidRPr="00A85B39">
        <w:rPr>
          <w:spacing w:val="-2"/>
          <w:sz w:val="24"/>
          <w:szCs w:val="24"/>
        </w:rPr>
        <w:t>Заместителю</w:t>
      </w:r>
      <w:r w:rsidRPr="00A85B39">
        <w:rPr>
          <w:spacing w:val="3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директора</w:t>
      </w:r>
      <w:r w:rsidRPr="00A85B39">
        <w:rPr>
          <w:spacing w:val="4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по</w:t>
      </w:r>
      <w:r w:rsidRPr="00A85B39">
        <w:rPr>
          <w:spacing w:val="4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учебно-воспитательной</w:t>
      </w:r>
      <w:r w:rsidRPr="00A85B39">
        <w:rPr>
          <w:spacing w:val="4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 xml:space="preserve">работе </w:t>
      </w:r>
      <w:proofErr w:type="spellStart"/>
      <w:r w:rsidRPr="00A85B39">
        <w:rPr>
          <w:spacing w:val="-2"/>
          <w:sz w:val="24"/>
          <w:szCs w:val="24"/>
        </w:rPr>
        <w:t>Абдулбасировой</w:t>
      </w:r>
      <w:proofErr w:type="spellEnd"/>
      <w:r w:rsidRPr="00A85B39">
        <w:rPr>
          <w:spacing w:val="-2"/>
          <w:sz w:val="24"/>
          <w:szCs w:val="24"/>
        </w:rPr>
        <w:t xml:space="preserve"> Р.М.</w:t>
      </w:r>
    </w:p>
    <w:p w:rsidR="001656EE" w:rsidRPr="00A85B39" w:rsidRDefault="001656EE" w:rsidP="001656EE">
      <w:pPr>
        <w:pStyle w:val="a3"/>
      </w:pPr>
      <w:r w:rsidRPr="00A85B39">
        <w:rPr>
          <w:spacing w:val="2"/>
        </w:rPr>
        <w:t xml:space="preserve"> </w:t>
      </w:r>
      <w:r w:rsidRPr="00A85B39">
        <w:rPr>
          <w:spacing w:val="-2"/>
        </w:rPr>
        <w:t>обеспечить</w:t>
      </w:r>
      <w:r w:rsidRPr="00A85B39">
        <w:rPr>
          <w:spacing w:val="3"/>
        </w:rPr>
        <w:t xml:space="preserve"> </w:t>
      </w:r>
      <w:r w:rsidRPr="00A85B39">
        <w:rPr>
          <w:spacing w:val="-2"/>
        </w:rPr>
        <w:t>реализацию</w:t>
      </w:r>
      <w:r w:rsidRPr="00A85B39">
        <w:rPr>
          <w:spacing w:val="2"/>
        </w:rPr>
        <w:t xml:space="preserve"> </w:t>
      </w:r>
      <w:r w:rsidRPr="00A85B39">
        <w:rPr>
          <w:spacing w:val="-2"/>
        </w:rPr>
        <w:t>измененных</w:t>
      </w:r>
      <w:r w:rsidRPr="00A85B39">
        <w:t xml:space="preserve"> и</w:t>
      </w:r>
      <w:r w:rsidRPr="00A85B39">
        <w:rPr>
          <w:spacing w:val="-14"/>
        </w:rPr>
        <w:t xml:space="preserve"> </w:t>
      </w:r>
      <w:r w:rsidRPr="00A85B39">
        <w:t>дополненных</w:t>
      </w:r>
      <w:r w:rsidRPr="00A85B39">
        <w:rPr>
          <w:spacing w:val="-14"/>
        </w:rPr>
        <w:t xml:space="preserve"> </w:t>
      </w:r>
      <w:r w:rsidRPr="00A85B39">
        <w:t>основных</w:t>
      </w:r>
      <w:r w:rsidRPr="00A85B39">
        <w:rPr>
          <w:spacing w:val="-14"/>
        </w:rPr>
        <w:t xml:space="preserve"> </w:t>
      </w:r>
      <w:r w:rsidRPr="00A85B39">
        <w:t>общеобразовательных</w:t>
      </w:r>
      <w:r w:rsidRPr="00A85B39">
        <w:rPr>
          <w:spacing w:val="-14"/>
        </w:rPr>
        <w:t xml:space="preserve"> </w:t>
      </w:r>
      <w:r w:rsidRPr="00A85B39">
        <w:t>программ</w:t>
      </w:r>
      <w:r w:rsidRPr="00A85B39">
        <w:rPr>
          <w:spacing w:val="-14"/>
        </w:rPr>
        <w:t xml:space="preserve"> </w:t>
      </w:r>
      <w:r w:rsidRPr="00A85B39">
        <w:t>–</w:t>
      </w:r>
      <w:r w:rsidRPr="00A85B39">
        <w:rPr>
          <w:spacing w:val="-14"/>
        </w:rPr>
        <w:t xml:space="preserve"> </w:t>
      </w:r>
      <w:r w:rsidRPr="00A85B39">
        <w:t>начального,</w:t>
      </w:r>
      <w:r w:rsidRPr="00A85B39">
        <w:rPr>
          <w:spacing w:val="-14"/>
        </w:rPr>
        <w:t xml:space="preserve"> </w:t>
      </w:r>
      <w:r w:rsidRPr="00A85B39">
        <w:t>общего</w:t>
      </w:r>
      <w:r w:rsidRPr="00A85B39">
        <w:rPr>
          <w:spacing w:val="-14"/>
        </w:rPr>
        <w:t xml:space="preserve"> </w:t>
      </w:r>
      <w:r w:rsidRPr="00A85B39">
        <w:t>и</w:t>
      </w:r>
      <w:r w:rsidRPr="00A85B39">
        <w:rPr>
          <w:spacing w:val="-14"/>
        </w:rPr>
        <w:t xml:space="preserve"> </w:t>
      </w:r>
      <w:r w:rsidRPr="00A85B39">
        <w:t>среднего образования с 1 сентября 2021/22 учебного года</w:t>
      </w:r>
    </w:p>
    <w:p w:rsidR="001656EE" w:rsidRPr="00A85B39" w:rsidRDefault="001656EE" w:rsidP="001656EE">
      <w:pPr>
        <w:pStyle w:val="a5"/>
        <w:numPr>
          <w:ilvl w:val="0"/>
          <w:numId w:val="1"/>
        </w:numPr>
        <w:tabs>
          <w:tab w:val="left" w:pos="1049"/>
          <w:tab w:val="left" w:pos="4836"/>
          <w:tab w:val="left" w:pos="8243"/>
        </w:tabs>
        <w:spacing w:before="1"/>
        <w:ind w:right="642" w:firstLine="0"/>
        <w:jc w:val="left"/>
        <w:rPr>
          <w:sz w:val="24"/>
          <w:szCs w:val="24"/>
        </w:rPr>
      </w:pPr>
      <w:r w:rsidRPr="00A85B39">
        <w:rPr>
          <w:sz w:val="24"/>
          <w:szCs w:val="24"/>
        </w:rPr>
        <w:t xml:space="preserve">Заместителю директора по ИКТ </w:t>
      </w:r>
      <w:proofErr w:type="spellStart"/>
      <w:r w:rsidRPr="00A85B39">
        <w:rPr>
          <w:sz w:val="24"/>
          <w:szCs w:val="24"/>
        </w:rPr>
        <w:t>Алхасовой</w:t>
      </w:r>
      <w:proofErr w:type="spellEnd"/>
      <w:r w:rsidRPr="00A85B39">
        <w:rPr>
          <w:sz w:val="24"/>
          <w:szCs w:val="24"/>
        </w:rPr>
        <w:t xml:space="preserve"> Х.С. разместить на сайте МКОУ «Гертминская СОШ имени Абдулмуслимова М.А.»  изменения</w:t>
      </w:r>
      <w:r w:rsidRPr="00A85B39">
        <w:rPr>
          <w:spacing w:val="40"/>
          <w:sz w:val="24"/>
          <w:szCs w:val="24"/>
        </w:rPr>
        <w:t xml:space="preserve"> </w:t>
      </w:r>
      <w:r w:rsidRPr="00A85B39">
        <w:rPr>
          <w:sz w:val="24"/>
          <w:szCs w:val="24"/>
        </w:rPr>
        <w:t>и</w:t>
      </w:r>
      <w:r w:rsidRPr="00A85B39">
        <w:rPr>
          <w:spacing w:val="40"/>
          <w:sz w:val="24"/>
          <w:szCs w:val="24"/>
        </w:rPr>
        <w:t xml:space="preserve"> </w:t>
      </w:r>
      <w:r w:rsidRPr="00A85B39">
        <w:rPr>
          <w:sz w:val="24"/>
          <w:szCs w:val="24"/>
        </w:rPr>
        <w:t>дополнения, внесённые</w:t>
      </w:r>
      <w:r w:rsidRPr="00A85B39">
        <w:rPr>
          <w:sz w:val="24"/>
          <w:szCs w:val="24"/>
        </w:rPr>
        <w:tab/>
        <w:t>в</w:t>
      </w:r>
      <w:r w:rsidRPr="00A85B39">
        <w:rPr>
          <w:spacing w:val="40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образовательную</w:t>
      </w:r>
      <w:r w:rsidRPr="00A85B39">
        <w:rPr>
          <w:spacing w:val="40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программу</w:t>
      </w:r>
      <w:r w:rsidRPr="00A85B39">
        <w:rPr>
          <w:sz w:val="24"/>
          <w:szCs w:val="24"/>
        </w:rPr>
        <w:tab/>
        <w:t>школы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в</w:t>
      </w:r>
      <w:r w:rsidRPr="00A85B39">
        <w:rPr>
          <w:spacing w:val="12"/>
          <w:sz w:val="24"/>
          <w:szCs w:val="24"/>
        </w:rPr>
        <w:t xml:space="preserve"> </w:t>
      </w:r>
      <w:r w:rsidRPr="00A85B39">
        <w:rPr>
          <w:sz w:val="24"/>
          <w:szCs w:val="24"/>
        </w:rPr>
        <w:t>течение10 рабочих дней после вступления в действие обновленной редакции программы.</w:t>
      </w:r>
    </w:p>
    <w:p w:rsidR="001656EE" w:rsidRPr="00A85B39" w:rsidRDefault="001656EE" w:rsidP="001656EE">
      <w:pPr>
        <w:pStyle w:val="a5"/>
        <w:numPr>
          <w:ilvl w:val="0"/>
          <w:numId w:val="1"/>
        </w:numPr>
        <w:tabs>
          <w:tab w:val="left" w:pos="1049"/>
        </w:tabs>
        <w:spacing w:before="2"/>
        <w:ind w:right="505" w:firstLine="0"/>
        <w:jc w:val="left"/>
        <w:rPr>
          <w:sz w:val="24"/>
          <w:szCs w:val="24"/>
        </w:rPr>
      </w:pPr>
      <w:r w:rsidRPr="00A85B39">
        <w:rPr>
          <w:sz w:val="24"/>
          <w:szCs w:val="24"/>
        </w:rPr>
        <w:t>Классным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руководителям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ознакомить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родителей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(законных</w:t>
      </w:r>
      <w:r w:rsidRPr="00A85B39">
        <w:rPr>
          <w:spacing w:val="-15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представителей)</w:t>
      </w:r>
      <w:r w:rsidRPr="00A85B39">
        <w:rPr>
          <w:spacing w:val="29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обучающихся с изменениями и дополнениями в основной образовательной программе</w:t>
      </w:r>
    </w:p>
    <w:p w:rsidR="001656EE" w:rsidRPr="00A85B39" w:rsidRDefault="001656EE" w:rsidP="006E3718">
      <w:pPr>
        <w:pStyle w:val="a5"/>
        <w:numPr>
          <w:ilvl w:val="0"/>
          <w:numId w:val="1"/>
        </w:numPr>
        <w:tabs>
          <w:tab w:val="left" w:pos="2214"/>
          <w:tab w:val="left" w:pos="2215"/>
        </w:tabs>
        <w:spacing w:before="2"/>
        <w:ind w:right="636"/>
        <w:jc w:val="left"/>
        <w:rPr>
          <w:sz w:val="24"/>
          <w:szCs w:val="24"/>
        </w:rPr>
        <w:sectPr w:rsidR="001656EE" w:rsidRPr="00A85B39" w:rsidSect="001656EE">
          <w:pgSz w:w="11900" w:h="16840"/>
          <w:pgMar w:top="1020" w:right="420" w:bottom="280" w:left="580" w:header="720" w:footer="720" w:gutter="0"/>
          <w:cols w:space="720"/>
        </w:sectPr>
      </w:pPr>
      <w:r w:rsidRPr="00A85B39">
        <w:rPr>
          <w:sz w:val="24"/>
          <w:szCs w:val="24"/>
        </w:rPr>
        <w:t>Контроль</w:t>
      </w:r>
      <w:r w:rsidRPr="00A85B39">
        <w:rPr>
          <w:spacing w:val="-14"/>
          <w:sz w:val="24"/>
          <w:szCs w:val="24"/>
        </w:rPr>
        <w:t xml:space="preserve"> </w:t>
      </w:r>
      <w:r w:rsidRPr="00A85B39">
        <w:rPr>
          <w:sz w:val="24"/>
          <w:szCs w:val="24"/>
        </w:rPr>
        <w:t>за</w:t>
      </w:r>
      <w:r w:rsidRPr="00A85B39">
        <w:rPr>
          <w:spacing w:val="-11"/>
          <w:sz w:val="24"/>
          <w:szCs w:val="24"/>
        </w:rPr>
        <w:t xml:space="preserve"> </w:t>
      </w:r>
      <w:r w:rsidRPr="00A85B39">
        <w:rPr>
          <w:sz w:val="24"/>
          <w:szCs w:val="24"/>
        </w:rPr>
        <w:t>исполнением</w:t>
      </w:r>
      <w:r w:rsidRPr="00A85B39">
        <w:rPr>
          <w:spacing w:val="-11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приказа</w:t>
      </w:r>
      <w:r w:rsidRPr="00A85B39">
        <w:rPr>
          <w:spacing w:val="-11"/>
          <w:sz w:val="24"/>
          <w:szCs w:val="24"/>
        </w:rPr>
        <w:t xml:space="preserve"> </w:t>
      </w:r>
      <w:r w:rsidRPr="00A85B39">
        <w:rPr>
          <w:sz w:val="24"/>
          <w:szCs w:val="24"/>
        </w:rPr>
        <w:t>оставляю</w:t>
      </w:r>
      <w:r w:rsidRPr="00A85B39">
        <w:rPr>
          <w:spacing w:val="-11"/>
          <w:sz w:val="24"/>
          <w:szCs w:val="24"/>
        </w:rPr>
        <w:t xml:space="preserve"> </w:t>
      </w:r>
      <w:r w:rsidRPr="00A85B39">
        <w:rPr>
          <w:sz w:val="24"/>
          <w:szCs w:val="24"/>
        </w:rPr>
        <w:t>за</w:t>
      </w:r>
      <w:r w:rsidRPr="00A85B39">
        <w:rPr>
          <w:spacing w:val="-11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собой</w:t>
      </w:r>
    </w:p>
    <w:p w:rsidR="001656EE" w:rsidRPr="00A85B39" w:rsidRDefault="001656EE" w:rsidP="001656EE">
      <w:pPr>
        <w:pStyle w:val="a3"/>
        <w:spacing w:before="67"/>
        <w:ind w:left="0" w:right="430"/>
        <w:jc w:val="right"/>
      </w:pPr>
      <w:r w:rsidRPr="00A85B39">
        <w:rPr>
          <w:spacing w:val="-2"/>
        </w:rPr>
        <w:lastRenderedPageBreak/>
        <w:t>Приложение</w:t>
      </w:r>
      <w:r w:rsidRPr="00A85B39">
        <w:rPr>
          <w:spacing w:val="-1"/>
        </w:rPr>
        <w:t xml:space="preserve"> </w:t>
      </w:r>
      <w:r w:rsidRPr="00A85B39">
        <w:rPr>
          <w:spacing w:val="-5"/>
        </w:rPr>
        <w:t>1.</w:t>
      </w:r>
    </w:p>
    <w:p w:rsidR="00316786" w:rsidRDefault="00316786" w:rsidP="001656EE">
      <w:pPr>
        <w:pStyle w:val="3"/>
        <w:spacing w:before="88" w:line="240" w:lineRule="auto"/>
        <w:ind w:left="371"/>
        <w:jc w:val="center"/>
        <w:rPr>
          <w:w w:val="95"/>
          <w:sz w:val="28"/>
          <w:szCs w:val="28"/>
        </w:rPr>
      </w:pPr>
      <w:r w:rsidRPr="00316786">
        <w:rPr>
          <w:w w:val="95"/>
          <w:sz w:val="28"/>
          <w:szCs w:val="28"/>
        </w:rPr>
        <w:t xml:space="preserve">Рабочая программа воспитания </w:t>
      </w:r>
    </w:p>
    <w:p w:rsidR="001656EE" w:rsidRPr="00316786" w:rsidRDefault="00316786" w:rsidP="001656EE">
      <w:pPr>
        <w:pStyle w:val="3"/>
        <w:spacing w:before="88" w:line="240" w:lineRule="auto"/>
        <w:ind w:left="371"/>
        <w:jc w:val="center"/>
        <w:rPr>
          <w:spacing w:val="-2"/>
          <w:w w:val="95"/>
          <w:sz w:val="28"/>
          <w:szCs w:val="28"/>
        </w:rPr>
      </w:pPr>
      <w:r w:rsidRPr="00316786">
        <w:rPr>
          <w:w w:val="95"/>
          <w:sz w:val="28"/>
          <w:szCs w:val="28"/>
        </w:rPr>
        <w:t>МКОУ «Гертминская СОШ имени Абдулмуслимова М.А.»</w:t>
      </w:r>
    </w:p>
    <w:p w:rsidR="006E3718" w:rsidRPr="00316786" w:rsidRDefault="00316786" w:rsidP="00316786">
      <w:pPr>
        <w:spacing w:before="68"/>
        <w:ind w:right="2686"/>
        <w:outlineLvl w:val="0"/>
        <w:rPr>
          <w:b/>
          <w:bCs/>
          <w:sz w:val="24"/>
          <w:szCs w:val="24"/>
        </w:rPr>
      </w:pPr>
      <w:r w:rsidRPr="00316786">
        <w:rPr>
          <w:b/>
          <w:bCs/>
          <w:sz w:val="24"/>
          <w:szCs w:val="24"/>
        </w:rPr>
        <w:t>Пояснительная записка</w:t>
      </w:r>
    </w:p>
    <w:p w:rsidR="001656EE" w:rsidRPr="001656EE" w:rsidRDefault="001656EE" w:rsidP="006E3718">
      <w:pPr>
        <w:spacing w:line="237" w:lineRule="auto"/>
        <w:ind w:left="-142" w:right="643" w:firstLine="566"/>
        <w:rPr>
          <w:sz w:val="24"/>
          <w:szCs w:val="24"/>
        </w:rPr>
      </w:pPr>
      <w:r w:rsidRPr="001656EE">
        <w:rPr>
          <w:sz w:val="24"/>
          <w:szCs w:val="24"/>
        </w:rPr>
        <w:t>Данная программа воспитания и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6E3718" w:rsidRDefault="006E3718" w:rsidP="006E3718">
      <w:pPr>
        <w:tabs>
          <w:tab w:val="left" w:pos="4493"/>
          <w:tab w:val="left" w:pos="6715"/>
          <w:tab w:val="left" w:pos="8888"/>
          <w:tab w:val="left" w:pos="9923"/>
          <w:tab w:val="left" w:pos="10206"/>
          <w:tab w:val="left" w:pos="10347"/>
        </w:tabs>
        <w:spacing w:before="17"/>
        <w:ind w:left="-142" w:right="63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656EE" w:rsidRPr="001656EE">
        <w:rPr>
          <w:sz w:val="24"/>
          <w:szCs w:val="24"/>
        </w:rPr>
        <w:t xml:space="preserve">В центре программы воспитания Муниципального казенного общеобразовательного учреждения «Гертминская СОШ им. Абдулмуслимова М.А.»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и дагестанским традиционным духовным ценностям, правилам и нормам поведения в российском и в дагестанском обществе. </w:t>
      </w:r>
      <w:r>
        <w:rPr>
          <w:sz w:val="24"/>
          <w:szCs w:val="24"/>
        </w:rPr>
        <w:t xml:space="preserve">    </w:t>
      </w:r>
    </w:p>
    <w:p w:rsidR="001656EE" w:rsidRPr="001656EE" w:rsidRDefault="006E3718" w:rsidP="006E3718">
      <w:pPr>
        <w:tabs>
          <w:tab w:val="left" w:pos="4493"/>
          <w:tab w:val="left" w:pos="6715"/>
          <w:tab w:val="left" w:pos="8888"/>
          <w:tab w:val="left" w:pos="9923"/>
          <w:tab w:val="left" w:pos="10206"/>
          <w:tab w:val="left" w:pos="10347"/>
        </w:tabs>
        <w:spacing w:before="17"/>
        <w:ind w:left="-142" w:right="63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656EE" w:rsidRPr="001656EE">
        <w:rPr>
          <w:sz w:val="24"/>
          <w:szCs w:val="24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1656EE" w:rsidRPr="001656EE" w:rsidRDefault="001656EE" w:rsidP="006E3718">
      <w:pPr>
        <w:spacing w:line="235" w:lineRule="auto"/>
        <w:ind w:left="-142" w:right="651" w:firstLine="566"/>
        <w:rPr>
          <w:sz w:val="24"/>
          <w:szCs w:val="24"/>
        </w:rPr>
      </w:pPr>
      <w:r w:rsidRPr="001656EE">
        <w:rPr>
          <w:sz w:val="24"/>
          <w:szCs w:val="24"/>
        </w:rPr>
        <w:t>Данная программа воспитания показывает систему работы с детьми в школе.</w:t>
      </w:r>
    </w:p>
    <w:p w:rsidR="001656EE" w:rsidRPr="001656EE" w:rsidRDefault="001656EE" w:rsidP="001656EE">
      <w:pPr>
        <w:spacing w:before="4"/>
        <w:rPr>
          <w:sz w:val="24"/>
          <w:szCs w:val="24"/>
        </w:rPr>
      </w:pPr>
    </w:p>
    <w:p w:rsidR="001656EE" w:rsidRPr="00316786" w:rsidRDefault="006E3718" w:rsidP="00316786">
      <w:pPr>
        <w:numPr>
          <w:ilvl w:val="0"/>
          <w:numId w:val="23"/>
        </w:numPr>
        <w:spacing w:line="244" w:lineRule="auto"/>
        <w:ind w:left="851" w:right="141"/>
        <w:jc w:val="left"/>
        <w:rPr>
          <w:b/>
          <w:sz w:val="20"/>
          <w:szCs w:val="20"/>
        </w:rPr>
      </w:pPr>
      <w:r w:rsidRPr="00316786">
        <w:rPr>
          <w:b/>
          <w:sz w:val="20"/>
          <w:szCs w:val="20"/>
        </w:rPr>
        <w:t>О</w:t>
      </w:r>
      <w:r w:rsidR="00316786">
        <w:rPr>
          <w:b/>
          <w:sz w:val="20"/>
          <w:szCs w:val="20"/>
        </w:rPr>
        <w:t xml:space="preserve">СОБЕННОСТИОРГАНИЗУЕМОГО В ШКОЛЕ </w:t>
      </w:r>
      <w:r w:rsidR="001656EE" w:rsidRPr="00316786">
        <w:rPr>
          <w:b/>
          <w:sz w:val="20"/>
          <w:szCs w:val="20"/>
        </w:rPr>
        <w:t>ВОСПИТАТЕЛЬНОГО ПРОЦЕССА</w:t>
      </w:r>
    </w:p>
    <w:p w:rsidR="001656EE" w:rsidRPr="001656EE" w:rsidRDefault="001656EE" w:rsidP="001656EE">
      <w:pPr>
        <w:spacing w:before="7"/>
        <w:rPr>
          <w:b/>
          <w:sz w:val="24"/>
          <w:szCs w:val="24"/>
        </w:rPr>
      </w:pPr>
    </w:p>
    <w:p w:rsidR="001656EE" w:rsidRPr="001656EE" w:rsidRDefault="001656EE" w:rsidP="006E3718">
      <w:pPr>
        <w:spacing w:line="235" w:lineRule="auto"/>
        <w:ind w:right="647" w:firstLine="426"/>
        <w:rPr>
          <w:sz w:val="24"/>
          <w:szCs w:val="24"/>
        </w:rPr>
      </w:pPr>
      <w:r w:rsidRPr="001656EE">
        <w:rPr>
          <w:sz w:val="24"/>
          <w:szCs w:val="24"/>
        </w:rPr>
        <w:t>Процесс воспитания в МКОУ «Гертминская СОШ им. Абдулмуслимова М.А.» основывается на следующих принципах взаимодействия педагогов и школьников:</w:t>
      </w:r>
    </w:p>
    <w:p w:rsidR="001656EE" w:rsidRPr="001656EE" w:rsidRDefault="001656EE" w:rsidP="006E3718">
      <w:pPr>
        <w:numPr>
          <w:ilvl w:val="0"/>
          <w:numId w:val="22"/>
        </w:numPr>
        <w:tabs>
          <w:tab w:val="left" w:pos="709"/>
        </w:tabs>
        <w:spacing w:before="19" w:line="235" w:lineRule="auto"/>
        <w:ind w:left="0" w:right="649" w:firstLine="426"/>
        <w:rPr>
          <w:sz w:val="24"/>
          <w:szCs w:val="24"/>
        </w:rPr>
      </w:pPr>
      <w:r w:rsidRPr="001656EE">
        <w:rPr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1656EE" w:rsidRPr="001656EE" w:rsidRDefault="001656EE" w:rsidP="006E3718">
      <w:pPr>
        <w:numPr>
          <w:ilvl w:val="0"/>
          <w:numId w:val="22"/>
        </w:numPr>
        <w:tabs>
          <w:tab w:val="left" w:pos="709"/>
          <w:tab w:val="left" w:pos="1795"/>
        </w:tabs>
        <w:spacing w:before="18" w:line="235" w:lineRule="auto"/>
        <w:ind w:left="0" w:right="663" w:firstLine="426"/>
        <w:rPr>
          <w:sz w:val="24"/>
          <w:szCs w:val="24"/>
        </w:rPr>
      </w:pPr>
      <w:r w:rsidRPr="001656EE">
        <w:rPr>
          <w:sz w:val="24"/>
          <w:szCs w:val="24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1656EE" w:rsidRPr="001656EE" w:rsidRDefault="001656EE" w:rsidP="006E3718">
      <w:pPr>
        <w:numPr>
          <w:ilvl w:val="0"/>
          <w:numId w:val="22"/>
        </w:numPr>
        <w:tabs>
          <w:tab w:val="left" w:pos="709"/>
          <w:tab w:val="left" w:pos="1718"/>
        </w:tabs>
        <w:spacing w:before="11" w:line="237" w:lineRule="auto"/>
        <w:ind w:left="0" w:right="649" w:firstLine="426"/>
        <w:rPr>
          <w:sz w:val="24"/>
          <w:szCs w:val="24"/>
        </w:rPr>
      </w:pPr>
      <w:r w:rsidRPr="001656EE">
        <w:rPr>
          <w:sz w:val="24"/>
          <w:szCs w:val="24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1656EE" w:rsidRPr="001656EE" w:rsidRDefault="001656EE" w:rsidP="006E3718">
      <w:pPr>
        <w:numPr>
          <w:ilvl w:val="0"/>
          <w:numId w:val="22"/>
        </w:numPr>
        <w:tabs>
          <w:tab w:val="left" w:pos="709"/>
          <w:tab w:val="left" w:pos="1824"/>
        </w:tabs>
        <w:spacing w:before="15" w:line="235" w:lineRule="auto"/>
        <w:ind w:left="0" w:right="1420" w:firstLine="426"/>
        <w:rPr>
          <w:sz w:val="24"/>
          <w:szCs w:val="24"/>
        </w:rPr>
      </w:pPr>
      <w:r w:rsidRPr="001656EE">
        <w:rPr>
          <w:sz w:val="24"/>
          <w:szCs w:val="24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1656EE" w:rsidRPr="001656EE" w:rsidRDefault="001656EE" w:rsidP="006E3718">
      <w:pPr>
        <w:numPr>
          <w:ilvl w:val="0"/>
          <w:numId w:val="22"/>
        </w:numPr>
        <w:tabs>
          <w:tab w:val="left" w:pos="709"/>
          <w:tab w:val="left" w:pos="1733"/>
        </w:tabs>
        <w:spacing w:before="19" w:line="232" w:lineRule="auto"/>
        <w:ind w:left="0" w:right="849" w:firstLine="426"/>
        <w:rPr>
          <w:sz w:val="24"/>
          <w:szCs w:val="24"/>
        </w:rPr>
      </w:pPr>
      <w:r w:rsidRPr="001656EE">
        <w:rPr>
          <w:sz w:val="24"/>
          <w:szCs w:val="24"/>
        </w:rPr>
        <w:t>системность, целесообразность воспитания как условия его эффективности.</w:t>
      </w:r>
    </w:p>
    <w:p w:rsidR="001656EE" w:rsidRPr="001656EE" w:rsidRDefault="001656EE" w:rsidP="006E3718">
      <w:pPr>
        <w:tabs>
          <w:tab w:val="left" w:pos="709"/>
        </w:tabs>
        <w:spacing w:before="84" w:line="185" w:lineRule="exact"/>
        <w:ind w:firstLine="426"/>
        <w:rPr>
          <w:sz w:val="24"/>
          <w:szCs w:val="24"/>
        </w:rPr>
      </w:pPr>
    </w:p>
    <w:p w:rsidR="001656EE" w:rsidRPr="001656EE" w:rsidRDefault="001656EE" w:rsidP="006E3718">
      <w:pPr>
        <w:tabs>
          <w:tab w:val="left" w:pos="709"/>
        </w:tabs>
        <w:spacing w:line="232" w:lineRule="auto"/>
        <w:ind w:right="688" w:firstLine="426"/>
        <w:rPr>
          <w:sz w:val="24"/>
          <w:szCs w:val="24"/>
        </w:rPr>
      </w:pPr>
      <w:r w:rsidRPr="001656EE">
        <w:rPr>
          <w:color w:val="000009"/>
          <w:sz w:val="24"/>
          <w:szCs w:val="24"/>
        </w:rPr>
        <w:t xml:space="preserve">Основными традициями воспитания в </w:t>
      </w:r>
      <w:r w:rsidRPr="001656EE">
        <w:rPr>
          <w:sz w:val="24"/>
          <w:szCs w:val="24"/>
        </w:rPr>
        <w:t>МКОУ «Гертминская СОШ им. Абдулмуслимова М.А</w:t>
      </w:r>
      <w:r w:rsidRPr="001656EE">
        <w:rPr>
          <w:color w:val="000009"/>
          <w:sz w:val="24"/>
          <w:szCs w:val="24"/>
        </w:rPr>
        <w:t>» являются следующие</w:t>
      </w:r>
      <w:r w:rsidRPr="001656EE">
        <w:rPr>
          <w:sz w:val="24"/>
          <w:szCs w:val="24"/>
        </w:rPr>
        <w:t>:</w:t>
      </w:r>
    </w:p>
    <w:p w:rsidR="001656EE" w:rsidRPr="001656EE" w:rsidRDefault="001656EE" w:rsidP="006E3718">
      <w:pPr>
        <w:numPr>
          <w:ilvl w:val="1"/>
          <w:numId w:val="22"/>
        </w:numPr>
        <w:tabs>
          <w:tab w:val="left" w:pos="709"/>
          <w:tab w:val="left" w:pos="1997"/>
        </w:tabs>
        <w:spacing w:before="17" w:line="235" w:lineRule="auto"/>
        <w:ind w:left="0" w:right="648" w:firstLine="426"/>
        <w:rPr>
          <w:color w:val="000009"/>
          <w:sz w:val="24"/>
          <w:szCs w:val="24"/>
        </w:rPr>
      </w:pPr>
      <w:r w:rsidRPr="001656EE">
        <w:rPr>
          <w:color w:val="000009"/>
          <w:sz w:val="24"/>
          <w:szCs w:val="24"/>
        </w:rPr>
        <w:t xml:space="preserve">стержнем годового цикла воспитательной работы школы являются ключевые общешкольные дела, </w:t>
      </w:r>
      <w:r w:rsidRPr="001656EE">
        <w:rPr>
          <w:sz w:val="24"/>
          <w:szCs w:val="24"/>
        </w:rPr>
        <w:t>через которые осуществляется интеграция воспитательных усилий педагогов;</w:t>
      </w:r>
    </w:p>
    <w:p w:rsidR="001656EE" w:rsidRPr="001656EE" w:rsidRDefault="001656EE" w:rsidP="006E3718">
      <w:pPr>
        <w:numPr>
          <w:ilvl w:val="1"/>
          <w:numId w:val="22"/>
        </w:numPr>
        <w:tabs>
          <w:tab w:val="left" w:pos="709"/>
        </w:tabs>
        <w:spacing w:before="21" w:line="237" w:lineRule="auto"/>
        <w:ind w:left="0" w:right="643" w:firstLine="426"/>
        <w:rPr>
          <w:sz w:val="24"/>
          <w:szCs w:val="24"/>
        </w:rPr>
      </w:pPr>
      <w:r w:rsidRPr="001656EE">
        <w:rPr>
          <w:sz w:val="24"/>
          <w:szCs w:val="24"/>
        </w:rP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1656EE" w:rsidRPr="001656EE" w:rsidRDefault="001656EE" w:rsidP="006E3718">
      <w:pPr>
        <w:numPr>
          <w:ilvl w:val="1"/>
          <w:numId w:val="22"/>
        </w:numPr>
        <w:tabs>
          <w:tab w:val="left" w:pos="851"/>
        </w:tabs>
        <w:spacing w:before="14" w:line="235" w:lineRule="auto"/>
        <w:ind w:left="0" w:right="643" w:firstLine="426"/>
        <w:rPr>
          <w:sz w:val="24"/>
          <w:szCs w:val="24"/>
        </w:rPr>
      </w:pPr>
      <w:r w:rsidRPr="001656EE">
        <w:rPr>
          <w:sz w:val="24"/>
          <w:szCs w:val="24"/>
        </w:rPr>
        <w:lastRenderedPageBreak/>
        <w:t>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1656EE" w:rsidRPr="001656EE" w:rsidRDefault="001656EE" w:rsidP="006E3718">
      <w:pPr>
        <w:numPr>
          <w:ilvl w:val="1"/>
          <w:numId w:val="22"/>
        </w:numPr>
        <w:tabs>
          <w:tab w:val="left" w:pos="851"/>
        </w:tabs>
        <w:spacing w:before="23" w:line="235" w:lineRule="auto"/>
        <w:ind w:left="0" w:right="651" w:firstLine="426"/>
        <w:rPr>
          <w:sz w:val="24"/>
          <w:szCs w:val="24"/>
        </w:rPr>
      </w:pPr>
      <w:r w:rsidRPr="001656EE">
        <w:rPr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1656EE" w:rsidRPr="001656EE" w:rsidRDefault="001656EE" w:rsidP="006E3718">
      <w:pPr>
        <w:tabs>
          <w:tab w:val="left" w:pos="1881"/>
        </w:tabs>
        <w:spacing w:before="23" w:line="235" w:lineRule="auto"/>
        <w:ind w:right="651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        В школе функционируют выборные коллегиальные органы управления: Общешкольный родительский комитет, Совет отцов, Совет старшеклассников.</w:t>
      </w:r>
    </w:p>
    <w:p w:rsidR="001656EE" w:rsidRPr="001656EE" w:rsidRDefault="001656EE" w:rsidP="006E3718">
      <w:pPr>
        <w:widowControl/>
        <w:autoSpaceDE/>
        <w:autoSpaceDN/>
        <w:spacing w:line="276" w:lineRule="auto"/>
        <w:ind w:right="201" w:firstLine="426"/>
        <w:jc w:val="both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 xml:space="preserve">К особым условиям осуществления воспитательной деятельности можно отнести действующие в школе объединения: </w:t>
      </w:r>
    </w:p>
    <w:p w:rsidR="001656EE" w:rsidRPr="001656EE" w:rsidRDefault="001656EE" w:rsidP="001F2E02">
      <w:pPr>
        <w:widowControl/>
        <w:autoSpaceDE/>
        <w:autoSpaceDN/>
        <w:spacing w:line="276" w:lineRule="auto"/>
        <w:ind w:left="-426" w:firstLine="284"/>
        <w:jc w:val="both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 xml:space="preserve">                   - Отряд ЮИД «Светофор»;</w:t>
      </w:r>
    </w:p>
    <w:p w:rsidR="001656EE" w:rsidRPr="001656EE" w:rsidRDefault="001656EE" w:rsidP="001F2E02">
      <w:pPr>
        <w:widowControl/>
        <w:autoSpaceDE/>
        <w:autoSpaceDN/>
        <w:spacing w:line="276" w:lineRule="auto"/>
        <w:ind w:left="-426" w:firstLine="284"/>
        <w:jc w:val="both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 xml:space="preserve">                   - Отряд «Юные пожарные»;</w:t>
      </w:r>
    </w:p>
    <w:p w:rsidR="001656EE" w:rsidRPr="001656EE" w:rsidRDefault="001656EE" w:rsidP="001F2E02">
      <w:pPr>
        <w:widowControl/>
        <w:autoSpaceDE/>
        <w:autoSpaceDN/>
        <w:spacing w:line="276" w:lineRule="auto"/>
        <w:ind w:left="-426" w:firstLine="284"/>
        <w:jc w:val="both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 xml:space="preserve">                   - РДШ;</w:t>
      </w:r>
    </w:p>
    <w:p w:rsidR="001656EE" w:rsidRPr="001656EE" w:rsidRDefault="001656EE" w:rsidP="001F2E02">
      <w:pPr>
        <w:widowControl/>
        <w:autoSpaceDE/>
        <w:autoSpaceDN/>
        <w:spacing w:line="276" w:lineRule="auto"/>
        <w:ind w:left="-426" w:firstLine="284"/>
        <w:jc w:val="both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 xml:space="preserve">                   - </w:t>
      </w:r>
      <w:proofErr w:type="spellStart"/>
      <w:r w:rsidRPr="001656EE">
        <w:rPr>
          <w:rFonts w:eastAsia="Calibri"/>
          <w:sz w:val="24"/>
          <w:szCs w:val="24"/>
        </w:rPr>
        <w:t>Юнармия</w:t>
      </w:r>
      <w:proofErr w:type="spellEnd"/>
      <w:r w:rsidRPr="001656EE">
        <w:rPr>
          <w:rFonts w:eastAsia="Calibri"/>
          <w:sz w:val="24"/>
          <w:szCs w:val="24"/>
        </w:rPr>
        <w:t>;</w:t>
      </w:r>
    </w:p>
    <w:p w:rsidR="001656EE" w:rsidRPr="00316786" w:rsidRDefault="001656EE" w:rsidP="006E3718">
      <w:pPr>
        <w:spacing w:before="1"/>
        <w:ind w:firstLine="426"/>
        <w:rPr>
          <w:sz w:val="20"/>
          <w:szCs w:val="20"/>
        </w:rPr>
      </w:pPr>
    </w:p>
    <w:p w:rsidR="001656EE" w:rsidRPr="00316786" w:rsidRDefault="006E3718" w:rsidP="006E3718">
      <w:pPr>
        <w:tabs>
          <w:tab w:val="left" w:pos="3802"/>
        </w:tabs>
        <w:ind w:left="426"/>
        <w:outlineLvl w:val="0"/>
        <w:rPr>
          <w:b/>
          <w:bCs/>
          <w:sz w:val="20"/>
          <w:szCs w:val="20"/>
        </w:rPr>
      </w:pPr>
      <w:r w:rsidRPr="00316786">
        <w:rPr>
          <w:b/>
          <w:bCs/>
          <w:sz w:val="20"/>
          <w:szCs w:val="20"/>
        </w:rPr>
        <w:t xml:space="preserve">2. </w:t>
      </w:r>
      <w:r w:rsidR="001656EE" w:rsidRPr="00316786">
        <w:rPr>
          <w:b/>
          <w:bCs/>
          <w:sz w:val="20"/>
          <w:szCs w:val="20"/>
        </w:rPr>
        <w:t>ЦЕЛЬ И ЗАДАЧИ ВОСПИТАНИЯ</w:t>
      </w:r>
    </w:p>
    <w:p w:rsidR="001656EE" w:rsidRPr="001656EE" w:rsidRDefault="001656EE" w:rsidP="006E3718">
      <w:pPr>
        <w:spacing w:before="2"/>
        <w:ind w:left="-284" w:firstLine="426"/>
        <w:rPr>
          <w:b/>
          <w:sz w:val="24"/>
          <w:szCs w:val="24"/>
        </w:rPr>
      </w:pPr>
    </w:p>
    <w:p w:rsidR="001656EE" w:rsidRPr="001656EE" w:rsidRDefault="001656EE" w:rsidP="006E3718">
      <w:pPr>
        <w:spacing w:line="237" w:lineRule="auto"/>
        <w:ind w:left="-284" w:right="642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Современный национальный идеал личности, воспитанной в новой российской общеобразовательной </w:t>
      </w:r>
      <w:proofErr w:type="gramStart"/>
      <w:r w:rsidRPr="001656EE">
        <w:rPr>
          <w:sz w:val="24"/>
          <w:szCs w:val="24"/>
        </w:rPr>
        <w:t>школе,–</w:t>
      </w:r>
      <w:proofErr w:type="gramEnd"/>
      <w:r w:rsidRPr="001656EE">
        <w:rPr>
          <w:sz w:val="24"/>
          <w:szCs w:val="24"/>
        </w:rPr>
        <w:t>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1656EE" w:rsidRPr="001656EE" w:rsidRDefault="001656EE" w:rsidP="006E3718">
      <w:pPr>
        <w:spacing w:before="15" w:line="237" w:lineRule="auto"/>
        <w:ind w:left="-284" w:right="636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1656EE">
        <w:rPr>
          <w:b/>
          <w:i/>
          <w:sz w:val="24"/>
          <w:szCs w:val="24"/>
        </w:rPr>
        <w:t xml:space="preserve">цель воспитания </w:t>
      </w:r>
      <w:r w:rsidRPr="001656EE">
        <w:rPr>
          <w:sz w:val="24"/>
          <w:szCs w:val="24"/>
        </w:rPr>
        <w:t>в МКОУ «Гертминская СОШ им. Абдулмуслимова М.А» – личностное развитие школьников, проявляющееся:</w:t>
      </w:r>
    </w:p>
    <w:p w:rsidR="001656EE" w:rsidRPr="001656EE" w:rsidRDefault="001656EE" w:rsidP="006E3718">
      <w:pPr>
        <w:numPr>
          <w:ilvl w:val="0"/>
          <w:numId w:val="21"/>
        </w:numPr>
        <w:tabs>
          <w:tab w:val="left" w:pos="567"/>
        </w:tabs>
        <w:spacing w:before="10" w:line="237" w:lineRule="auto"/>
        <w:ind w:left="-284" w:right="722" w:firstLine="426"/>
        <w:rPr>
          <w:sz w:val="24"/>
          <w:szCs w:val="24"/>
        </w:rPr>
      </w:pPr>
      <w:r w:rsidRPr="001656EE">
        <w:rPr>
          <w:sz w:val="24"/>
          <w:szCs w:val="24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1656EE" w:rsidRPr="001656EE" w:rsidRDefault="001656EE" w:rsidP="006E3718">
      <w:pPr>
        <w:numPr>
          <w:ilvl w:val="0"/>
          <w:numId w:val="21"/>
        </w:numPr>
        <w:tabs>
          <w:tab w:val="left" w:pos="567"/>
        </w:tabs>
        <w:spacing w:before="9" w:line="235" w:lineRule="auto"/>
        <w:ind w:left="-284" w:right="922" w:firstLine="426"/>
        <w:rPr>
          <w:sz w:val="24"/>
          <w:szCs w:val="24"/>
        </w:rPr>
      </w:pPr>
      <w:r w:rsidRPr="001656EE">
        <w:rPr>
          <w:sz w:val="24"/>
          <w:szCs w:val="24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1656EE" w:rsidRPr="001656EE" w:rsidRDefault="001656EE" w:rsidP="006E3718">
      <w:pPr>
        <w:numPr>
          <w:ilvl w:val="0"/>
          <w:numId w:val="21"/>
        </w:numPr>
        <w:tabs>
          <w:tab w:val="left" w:pos="567"/>
        </w:tabs>
        <w:spacing w:before="17" w:line="235" w:lineRule="auto"/>
        <w:ind w:left="-284" w:right="652" w:firstLine="426"/>
        <w:rPr>
          <w:sz w:val="24"/>
          <w:szCs w:val="24"/>
        </w:rPr>
      </w:pPr>
      <w:r w:rsidRPr="001656EE">
        <w:rPr>
          <w:sz w:val="24"/>
          <w:szCs w:val="24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1656EE" w:rsidRPr="001656EE" w:rsidRDefault="001656EE" w:rsidP="006E3718">
      <w:pPr>
        <w:spacing w:before="21" w:line="237" w:lineRule="auto"/>
        <w:ind w:left="-284" w:right="648" w:firstLine="426"/>
        <w:rPr>
          <w:sz w:val="24"/>
          <w:szCs w:val="24"/>
        </w:rPr>
      </w:pPr>
      <w:r w:rsidRPr="001656EE">
        <w:rPr>
          <w:sz w:val="24"/>
          <w:szCs w:val="24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1656EE" w:rsidRPr="001656EE" w:rsidRDefault="001656EE" w:rsidP="006E3718">
      <w:pPr>
        <w:spacing w:before="15" w:line="235" w:lineRule="auto"/>
        <w:ind w:left="-284" w:right="650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1656EE">
        <w:rPr>
          <w:b/>
          <w:i/>
          <w:sz w:val="24"/>
          <w:szCs w:val="24"/>
        </w:rPr>
        <w:t>приоритеты</w:t>
      </w:r>
      <w:r w:rsidRPr="001656EE">
        <w:rPr>
          <w:sz w:val="24"/>
          <w:szCs w:val="24"/>
        </w:rPr>
        <w:t>, соответствующие трем уровням общего образования:</w:t>
      </w:r>
    </w:p>
    <w:p w:rsidR="001656EE" w:rsidRPr="001656EE" w:rsidRDefault="001656EE" w:rsidP="006E3718">
      <w:pPr>
        <w:numPr>
          <w:ilvl w:val="0"/>
          <w:numId w:val="20"/>
        </w:numPr>
        <w:tabs>
          <w:tab w:val="left" w:pos="1867"/>
        </w:tabs>
        <w:spacing w:before="16" w:line="237" w:lineRule="auto"/>
        <w:ind w:left="-284" w:right="639" w:firstLine="426"/>
        <w:rPr>
          <w:sz w:val="24"/>
          <w:szCs w:val="24"/>
        </w:rPr>
      </w:pPr>
      <w:r w:rsidRPr="001656EE">
        <w:rPr>
          <w:sz w:val="24"/>
          <w:szCs w:val="24"/>
        </w:rPr>
        <w:t>В воспитании детей младшего школьного возраста (</w:t>
      </w:r>
      <w:r w:rsidRPr="001656EE">
        <w:rPr>
          <w:b/>
          <w:i/>
          <w:sz w:val="24"/>
          <w:szCs w:val="24"/>
        </w:rPr>
        <w:t>уровень начального общего образования</w:t>
      </w:r>
      <w:r w:rsidRPr="001656EE">
        <w:rPr>
          <w:sz w:val="24"/>
          <w:szCs w:val="24"/>
        </w:rPr>
        <w:t>) таким целевым приоритетом является создание благоприятных условий для усвоения школьниками социально значимых знаний</w:t>
      </w:r>
    </w:p>
    <w:p w:rsidR="001656EE" w:rsidRPr="001656EE" w:rsidRDefault="001656EE" w:rsidP="006E3718">
      <w:pPr>
        <w:numPr>
          <w:ilvl w:val="0"/>
          <w:numId w:val="19"/>
        </w:numPr>
        <w:tabs>
          <w:tab w:val="left" w:pos="709"/>
        </w:tabs>
        <w:spacing w:before="6" w:line="317" w:lineRule="exact"/>
        <w:ind w:left="-284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Знаний основных </w:t>
      </w:r>
      <w:r w:rsidRPr="001656EE">
        <w:rPr>
          <w:color w:val="000009"/>
          <w:sz w:val="24"/>
          <w:szCs w:val="24"/>
        </w:rPr>
        <w:t>норм и традиций того общества, в котором они живут.</w:t>
      </w:r>
    </w:p>
    <w:p w:rsidR="001656EE" w:rsidRPr="001656EE" w:rsidRDefault="001656EE" w:rsidP="006E3718">
      <w:pPr>
        <w:tabs>
          <w:tab w:val="left" w:pos="709"/>
          <w:tab w:val="left" w:pos="2057"/>
          <w:tab w:val="left" w:pos="2484"/>
          <w:tab w:val="left" w:pos="2594"/>
          <w:tab w:val="left" w:pos="3606"/>
          <w:tab w:val="left" w:pos="3789"/>
          <w:tab w:val="left" w:pos="4125"/>
          <w:tab w:val="left" w:pos="4522"/>
          <w:tab w:val="left" w:pos="4624"/>
          <w:tab w:val="left" w:pos="5184"/>
          <w:tab w:val="left" w:pos="6484"/>
          <w:tab w:val="left" w:pos="6523"/>
          <w:tab w:val="left" w:pos="7976"/>
          <w:tab w:val="left" w:pos="8751"/>
          <w:tab w:val="left" w:pos="9092"/>
          <w:tab w:val="left" w:pos="9400"/>
          <w:tab w:val="left" w:pos="9998"/>
        </w:tabs>
        <w:ind w:left="-284" w:right="646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Выделение данного приоритета связано с особенностями детей младшего </w:t>
      </w:r>
      <w:r w:rsidR="006E3718">
        <w:rPr>
          <w:sz w:val="24"/>
          <w:szCs w:val="24"/>
        </w:rPr>
        <w:t xml:space="preserve">школьного </w:t>
      </w:r>
      <w:r w:rsidRPr="001656EE">
        <w:rPr>
          <w:sz w:val="24"/>
          <w:szCs w:val="24"/>
        </w:rPr>
        <w:t>возраста: с их потребностью самоутвердиться в своем новом социальном статусе – статусе школьника, то есть научиться соответствовать предъявляемым к носителям данного статуса нормами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</w:t>
      </w:r>
      <w:r w:rsidRPr="001656EE">
        <w:rPr>
          <w:sz w:val="24"/>
          <w:szCs w:val="24"/>
        </w:rPr>
        <w:tab/>
        <w:t>станет базой для</w:t>
      </w:r>
      <w:r w:rsidRPr="001656EE">
        <w:rPr>
          <w:sz w:val="24"/>
          <w:szCs w:val="24"/>
        </w:rPr>
        <w:lastRenderedPageBreak/>
        <w:tab/>
        <w:t>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:rsidR="001656EE" w:rsidRPr="001656EE" w:rsidRDefault="001656EE" w:rsidP="006E3718">
      <w:pPr>
        <w:numPr>
          <w:ilvl w:val="1"/>
          <w:numId w:val="19"/>
        </w:numPr>
        <w:tabs>
          <w:tab w:val="left" w:pos="567"/>
        </w:tabs>
        <w:spacing w:before="12" w:line="235" w:lineRule="auto"/>
        <w:ind w:left="-284" w:right="645" w:firstLine="426"/>
        <w:rPr>
          <w:sz w:val="24"/>
          <w:szCs w:val="24"/>
        </w:rPr>
      </w:pPr>
      <w:r w:rsidRPr="001656EE">
        <w:rPr>
          <w:sz w:val="24"/>
          <w:szCs w:val="24"/>
        </w:rPr>
        <w:t>быть любящим, послушным и отзывчивым сыном (дочерью</w:t>
      </w:r>
      <w:proofErr w:type="gramStart"/>
      <w:r w:rsidRPr="001656EE">
        <w:rPr>
          <w:sz w:val="24"/>
          <w:szCs w:val="24"/>
        </w:rPr>
        <w:t>),братом</w:t>
      </w:r>
      <w:proofErr w:type="gramEnd"/>
      <w:r w:rsidRPr="001656EE">
        <w:rPr>
          <w:sz w:val="24"/>
          <w:szCs w:val="24"/>
        </w:rPr>
        <w:t xml:space="preserve">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1656EE" w:rsidRPr="001656EE" w:rsidRDefault="001656EE" w:rsidP="006E3718">
      <w:pPr>
        <w:numPr>
          <w:ilvl w:val="1"/>
          <w:numId w:val="19"/>
        </w:numPr>
        <w:tabs>
          <w:tab w:val="left" w:pos="567"/>
          <w:tab w:val="left" w:pos="1843"/>
        </w:tabs>
        <w:spacing w:before="9"/>
        <w:ind w:left="-284" w:right="662" w:firstLine="426"/>
        <w:rPr>
          <w:sz w:val="24"/>
          <w:szCs w:val="24"/>
        </w:rPr>
      </w:pPr>
      <w:r w:rsidRPr="001656EE">
        <w:rPr>
          <w:sz w:val="24"/>
          <w:szCs w:val="24"/>
        </w:rPr>
        <w:t>быть трудолюбивым, следуя принципу «делу— время, потехе—час» как в учебных занятиях, так и в домашних делах, доводить начатое дело до конца;</w:t>
      </w:r>
    </w:p>
    <w:p w:rsidR="001656EE" w:rsidRPr="001656EE" w:rsidRDefault="001656EE" w:rsidP="006E3718">
      <w:pPr>
        <w:numPr>
          <w:ilvl w:val="1"/>
          <w:numId w:val="19"/>
        </w:numPr>
        <w:tabs>
          <w:tab w:val="left" w:pos="567"/>
          <w:tab w:val="left" w:pos="1867"/>
        </w:tabs>
        <w:spacing w:before="9" w:line="235" w:lineRule="auto"/>
        <w:ind w:left="-284" w:right="695" w:firstLine="426"/>
        <w:rPr>
          <w:sz w:val="24"/>
          <w:szCs w:val="24"/>
        </w:rPr>
      </w:pPr>
      <w:r w:rsidRPr="001656EE">
        <w:rPr>
          <w:sz w:val="24"/>
          <w:szCs w:val="24"/>
        </w:rPr>
        <w:t>знать и любить свою Родину – свой родной дом, двор, улицу, город, село, свою страну;</w:t>
      </w:r>
    </w:p>
    <w:p w:rsidR="001656EE" w:rsidRPr="001656EE" w:rsidRDefault="001656EE" w:rsidP="006E3718">
      <w:pPr>
        <w:numPr>
          <w:ilvl w:val="1"/>
          <w:numId w:val="19"/>
        </w:numPr>
        <w:tabs>
          <w:tab w:val="left" w:pos="567"/>
        </w:tabs>
        <w:spacing w:before="15" w:line="237" w:lineRule="auto"/>
        <w:ind w:left="-284" w:right="648" w:firstLine="426"/>
        <w:rPr>
          <w:sz w:val="24"/>
          <w:szCs w:val="24"/>
        </w:rPr>
      </w:pPr>
      <w:r w:rsidRPr="001656EE">
        <w:rPr>
          <w:sz w:val="24"/>
          <w:szCs w:val="24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1656EE" w:rsidRPr="001656EE" w:rsidRDefault="001656EE" w:rsidP="006E3718">
      <w:pPr>
        <w:numPr>
          <w:ilvl w:val="1"/>
          <w:numId w:val="19"/>
        </w:numPr>
        <w:tabs>
          <w:tab w:val="left" w:pos="567"/>
          <w:tab w:val="left" w:pos="1910"/>
        </w:tabs>
        <w:spacing w:before="16" w:line="232" w:lineRule="auto"/>
        <w:ind w:left="-284" w:right="1037" w:firstLine="426"/>
        <w:rPr>
          <w:sz w:val="24"/>
          <w:szCs w:val="24"/>
        </w:rPr>
      </w:pPr>
      <w:r w:rsidRPr="001656EE">
        <w:rPr>
          <w:sz w:val="24"/>
          <w:szCs w:val="24"/>
        </w:rPr>
        <w:t>проявлять миролюбие — не затевать конфликтов и стремиться решать спорные вопросы, не прибегая к силе;</w:t>
      </w:r>
    </w:p>
    <w:p w:rsidR="001656EE" w:rsidRPr="001656EE" w:rsidRDefault="001656EE" w:rsidP="006E3718">
      <w:pPr>
        <w:numPr>
          <w:ilvl w:val="1"/>
          <w:numId w:val="19"/>
        </w:numPr>
        <w:tabs>
          <w:tab w:val="left" w:pos="567"/>
          <w:tab w:val="left" w:pos="1901"/>
        </w:tabs>
        <w:spacing w:before="7"/>
        <w:ind w:left="-284" w:right="901" w:firstLine="426"/>
        <w:rPr>
          <w:sz w:val="24"/>
          <w:szCs w:val="24"/>
        </w:rPr>
      </w:pPr>
      <w:r w:rsidRPr="001656EE">
        <w:rPr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1656EE" w:rsidRPr="001656EE" w:rsidRDefault="001656EE" w:rsidP="006E3718">
      <w:pPr>
        <w:numPr>
          <w:ilvl w:val="1"/>
          <w:numId w:val="19"/>
        </w:numPr>
        <w:tabs>
          <w:tab w:val="left" w:pos="567"/>
          <w:tab w:val="left" w:pos="1843"/>
        </w:tabs>
        <w:spacing w:line="321" w:lineRule="exact"/>
        <w:ind w:left="-284" w:firstLine="426"/>
        <w:rPr>
          <w:sz w:val="24"/>
          <w:szCs w:val="24"/>
        </w:rPr>
      </w:pPr>
      <w:r w:rsidRPr="001656EE">
        <w:rPr>
          <w:sz w:val="24"/>
          <w:szCs w:val="24"/>
        </w:rPr>
        <w:t>быть вежливым и опрятным, скромным и приветливым;</w:t>
      </w:r>
    </w:p>
    <w:p w:rsidR="001656EE" w:rsidRPr="001656EE" w:rsidRDefault="001656EE" w:rsidP="006E3718">
      <w:pPr>
        <w:numPr>
          <w:ilvl w:val="1"/>
          <w:numId w:val="19"/>
        </w:numPr>
        <w:tabs>
          <w:tab w:val="left" w:pos="567"/>
          <w:tab w:val="left" w:pos="1901"/>
        </w:tabs>
        <w:ind w:left="-284" w:right="1052" w:firstLine="426"/>
        <w:rPr>
          <w:sz w:val="24"/>
          <w:szCs w:val="24"/>
        </w:rPr>
      </w:pPr>
      <w:r w:rsidRPr="001656EE">
        <w:rPr>
          <w:sz w:val="24"/>
          <w:szCs w:val="24"/>
        </w:rPr>
        <w:t>соблюдать правила личной гигиены, режим дня, вести здоровый образ жизни;</w:t>
      </w:r>
    </w:p>
    <w:p w:rsidR="001656EE" w:rsidRPr="001656EE" w:rsidRDefault="001656EE" w:rsidP="006E3718">
      <w:pPr>
        <w:numPr>
          <w:ilvl w:val="1"/>
          <w:numId w:val="19"/>
        </w:numPr>
        <w:tabs>
          <w:tab w:val="left" w:pos="567"/>
          <w:tab w:val="left" w:pos="2005"/>
          <w:tab w:val="left" w:pos="2006"/>
          <w:tab w:val="left" w:pos="2531"/>
          <w:tab w:val="left" w:pos="2911"/>
          <w:tab w:val="left" w:pos="2986"/>
          <w:tab w:val="left" w:pos="3375"/>
          <w:tab w:val="left" w:pos="3654"/>
          <w:tab w:val="left" w:pos="4190"/>
          <w:tab w:val="left" w:pos="4458"/>
          <w:tab w:val="left" w:pos="4853"/>
          <w:tab w:val="left" w:pos="5327"/>
          <w:tab w:val="left" w:pos="5434"/>
          <w:tab w:val="left" w:pos="5715"/>
          <w:tab w:val="left" w:pos="6277"/>
          <w:tab w:val="left" w:pos="7121"/>
          <w:tab w:val="left" w:pos="7249"/>
          <w:tab w:val="left" w:pos="7590"/>
          <w:tab w:val="left" w:pos="7774"/>
          <w:tab w:val="left" w:pos="7964"/>
          <w:tab w:val="left" w:pos="8319"/>
          <w:tab w:val="left" w:pos="8708"/>
          <w:tab w:val="left" w:pos="8738"/>
          <w:tab w:val="left" w:pos="8812"/>
          <w:tab w:val="left" w:pos="9101"/>
          <w:tab w:val="left" w:pos="9772"/>
          <w:tab w:val="left" w:pos="10054"/>
          <w:tab w:val="left" w:pos="10122"/>
          <w:tab w:val="left" w:pos="10156"/>
        </w:tabs>
        <w:spacing w:before="11" w:line="237" w:lineRule="auto"/>
        <w:ind w:left="-284" w:right="650" w:firstLine="426"/>
        <w:rPr>
          <w:sz w:val="24"/>
          <w:szCs w:val="24"/>
        </w:rPr>
      </w:pPr>
      <w:r w:rsidRPr="001656EE">
        <w:rPr>
          <w:sz w:val="24"/>
          <w:szCs w:val="24"/>
        </w:rPr>
        <w:t>уметь сопереживать,</w:t>
      </w:r>
      <w:r w:rsidRPr="001656EE">
        <w:rPr>
          <w:sz w:val="24"/>
          <w:szCs w:val="24"/>
        </w:rPr>
        <w:tab/>
        <w:t>проявлять</w:t>
      </w:r>
      <w:r w:rsidRPr="001656EE">
        <w:rPr>
          <w:sz w:val="24"/>
          <w:szCs w:val="24"/>
        </w:rPr>
        <w:tab/>
        <w:t>сострадание к попавшим</w:t>
      </w:r>
      <w:r w:rsidRPr="001656EE">
        <w:rPr>
          <w:sz w:val="24"/>
          <w:szCs w:val="24"/>
        </w:rPr>
        <w:tab/>
        <w:t>в</w:t>
      </w:r>
      <w:r w:rsidRPr="001656EE">
        <w:rPr>
          <w:sz w:val="24"/>
          <w:szCs w:val="24"/>
        </w:rPr>
        <w:tab/>
      </w:r>
      <w:r w:rsidRPr="001656EE">
        <w:rPr>
          <w:sz w:val="24"/>
          <w:szCs w:val="24"/>
        </w:rPr>
        <w:tab/>
      </w:r>
      <w:r w:rsidRPr="001656EE">
        <w:rPr>
          <w:spacing w:val="-2"/>
          <w:sz w:val="24"/>
          <w:szCs w:val="24"/>
        </w:rPr>
        <w:t xml:space="preserve">беду; </w:t>
      </w:r>
      <w:r w:rsidRPr="001656EE">
        <w:rPr>
          <w:sz w:val="24"/>
          <w:szCs w:val="24"/>
        </w:rPr>
        <w:t>стремиться устанавливать хорошие отношения с другими людьми;</w:t>
      </w:r>
      <w:r w:rsidRPr="001656EE">
        <w:rPr>
          <w:sz w:val="24"/>
          <w:szCs w:val="24"/>
        </w:rPr>
        <w:tab/>
      </w:r>
      <w:r w:rsidRPr="001656EE">
        <w:rPr>
          <w:spacing w:val="-1"/>
          <w:sz w:val="24"/>
          <w:szCs w:val="24"/>
        </w:rPr>
        <w:t xml:space="preserve">уметь </w:t>
      </w:r>
      <w:r w:rsidRPr="001656EE">
        <w:rPr>
          <w:sz w:val="24"/>
          <w:szCs w:val="24"/>
        </w:rPr>
        <w:t xml:space="preserve">прощать обиды, защищать слабых, по мере возможности помогать нуждающимся </w:t>
      </w:r>
      <w:proofErr w:type="gramStart"/>
      <w:r w:rsidRPr="001656EE">
        <w:rPr>
          <w:sz w:val="24"/>
          <w:szCs w:val="24"/>
        </w:rPr>
        <w:t>в</w:t>
      </w:r>
      <w:r w:rsidRPr="001656EE">
        <w:rPr>
          <w:sz w:val="24"/>
          <w:szCs w:val="24"/>
        </w:rPr>
        <w:tab/>
        <w:t>этом людям</w:t>
      </w:r>
      <w:proofErr w:type="gramEnd"/>
      <w:r w:rsidRPr="001656EE">
        <w:rPr>
          <w:sz w:val="24"/>
          <w:szCs w:val="24"/>
        </w:rPr>
        <w:t>; уважительно относиться</w:t>
      </w:r>
      <w:r w:rsidRPr="001656EE">
        <w:rPr>
          <w:sz w:val="24"/>
          <w:szCs w:val="24"/>
        </w:rPr>
        <w:tab/>
        <w:t>к людям</w:t>
      </w:r>
      <w:r w:rsidRPr="001656EE">
        <w:rPr>
          <w:sz w:val="24"/>
          <w:szCs w:val="24"/>
        </w:rPr>
        <w:tab/>
        <w:t xml:space="preserve"> </w:t>
      </w:r>
      <w:r w:rsidRPr="001656EE">
        <w:rPr>
          <w:spacing w:val="-1"/>
          <w:sz w:val="24"/>
          <w:szCs w:val="24"/>
        </w:rPr>
        <w:t xml:space="preserve">иной </w:t>
      </w:r>
      <w:r w:rsidRPr="001656EE">
        <w:rPr>
          <w:sz w:val="24"/>
          <w:szCs w:val="24"/>
        </w:rPr>
        <w:t>национальной</w:t>
      </w:r>
      <w:r w:rsidRPr="001656EE">
        <w:rPr>
          <w:sz w:val="24"/>
          <w:szCs w:val="24"/>
        </w:rPr>
        <w:tab/>
        <w:t>или религиозной принадлежности, иного имущественного положения, людям с ограниченными возможностями здоровья;</w:t>
      </w:r>
    </w:p>
    <w:p w:rsidR="001656EE" w:rsidRPr="006E3718" w:rsidRDefault="001656EE" w:rsidP="006E3718">
      <w:pPr>
        <w:numPr>
          <w:ilvl w:val="1"/>
          <w:numId w:val="19"/>
        </w:numPr>
        <w:tabs>
          <w:tab w:val="left" w:pos="567"/>
          <w:tab w:val="left" w:pos="1872"/>
        </w:tabs>
        <w:spacing w:before="18" w:line="237" w:lineRule="auto"/>
        <w:ind w:left="-284" w:right="640" w:firstLine="426"/>
        <w:rPr>
          <w:sz w:val="24"/>
          <w:szCs w:val="24"/>
        </w:rPr>
      </w:pPr>
      <w:r w:rsidRPr="001656EE">
        <w:rPr>
          <w:sz w:val="24"/>
          <w:szCs w:val="24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</w:t>
      </w:r>
      <w:r w:rsidR="006E3718">
        <w:rPr>
          <w:sz w:val="24"/>
          <w:szCs w:val="24"/>
        </w:rPr>
        <w:t xml:space="preserve"> </w:t>
      </w:r>
      <w:r w:rsidRPr="006E3718">
        <w:rPr>
          <w:sz w:val="24"/>
          <w:szCs w:val="24"/>
        </w:rPr>
        <w:t>старших.</w:t>
      </w:r>
    </w:p>
    <w:p w:rsidR="001656EE" w:rsidRPr="001656EE" w:rsidRDefault="001656EE" w:rsidP="006E3718">
      <w:pPr>
        <w:spacing w:before="12" w:line="237" w:lineRule="auto"/>
        <w:ind w:left="-284" w:right="637" w:firstLine="426"/>
        <w:rPr>
          <w:sz w:val="24"/>
          <w:szCs w:val="24"/>
        </w:rPr>
      </w:pPr>
      <w:r w:rsidRPr="001656EE">
        <w:rPr>
          <w:sz w:val="24"/>
          <w:szCs w:val="24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1656EE" w:rsidRPr="001656EE" w:rsidRDefault="001656EE" w:rsidP="00316786">
      <w:pPr>
        <w:numPr>
          <w:ilvl w:val="0"/>
          <w:numId w:val="20"/>
        </w:numPr>
        <w:spacing w:before="20" w:line="235" w:lineRule="auto"/>
        <w:ind w:left="-284" w:right="635" w:firstLine="426"/>
        <w:rPr>
          <w:sz w:val="24"/>
          <w:szCs w:val="24"/>
        </w:rPr>
      </w:pPr>
      <w:r w:rsidRPr="001656EE">
        <w:rPr>
          <w:sz w:val="24"/>
          <w:szCs w:val="24"/>
        </w:rPr>
        <w:t>В воспитании детей подросткового возраста (</w:t>
      </w:r>
      <w:r w:rsidRPr="001656EE">
        <w:rPr>
          <w:b/>
          <w:i/>
          <w:sz w:val="24"/>
          <w:szCs w:val="24"/>
        </w:rPr>
        <w:t>уровень основного общего образования</w:t>
      </w:r>
      <w:r w:rsidRPr="001656EE">
        <w:rPr>
          <w:sz w:val="24"/>
          <w:szCs w:val="24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1656EE" w:rsidRPr="001656EE" w:rsidRDefault="001656EE" w:rsidP="006E3718">
      <w:pPr>
        <w:numPr>
          <w:ilvl w:val="0"/>
          <w:numId w:val="18"/>
        </w:numPr>
        <w:tabs>
          <w:tab w:val="left" w:pos="567"/>
        </w:tabs>
        <w:spacing w:before="9"/>
        <w:ind w:left="-284" w:firstLine="426"/>
        <w:rPr>
          <w:sz w:val="24"/>
          <w:szCs w:val="24"/>
        </w:rPr>
      </w:pPr>
      <w:r w:rsidRPr="001656EE">
        <w:rPr>
          <w:sz w:val="24"/>
          <w:szCs w:val="24"/>
        </w:rPr>
        <w:t>к семье как главной опоре в жизни человека и источнику его счастья;</w:t>
      </w:r>
    </w:p>
    <w:p w:rsidR="001656EE" w:rsidRPr="001656EE" w:rsidRDefault="001656EE" w:rsidP="006E3718">
      <w:pPr>
        <w:numPr>
          <w:ilvl w:val="0"/>
          <w:numId w:val="18"/>
        </w:numPr>
        <w:tabs>
          <w:tab w:val="left" w:pos="567"/>
          <w:tab w:val="left" w:pos="1785"/>
        </w:tabs>
        <w:spacing w:before="8" w:line="237" w:lineRule="auto"/>
        <w:ind w:left="-284" w:right="665" w:firstLine="426"/>
        <w:rPr>
          <w:sz w:val="24"/>
          <w:szCs w:val="24"/>
        </w:rPr>
      </w:pPr>
      <w:r w:rsidRPr="001656EE">
        <w:rPr>
          <w:sz w:val="24"/>
          <w:szCs w:val="24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1656EE" w:rsidRPr="001656EE" w:rsidRDefault="001656EE" w:rsidP="006E3718">
      <w:pPr>
        <w:numPr>
          <w:ilvl w:val="0"/>
          <w:numId w:val="18"/>
        </w:numPr>
        <w:tabs>
          <w:tab w:val="left" w:pos="567"/>
          <w:tab w:val="left" w:pos="1737"/>
        </w:tabs>
        <w:spacing w:before="16" w:line="235" w:lineRule="auto"/>
        <w:ind w:left="-284" w:right="647" w:firstLine="426"/>
        <w:rPr>
          <w:sz w:val="24"/>
          <w:szCs w:val="24"/>
        </w:rPr>
      </w:pPr>
      <w:r w:rsidRPr="001656EE">
        <w:rPr>
          <w:sz w:val="24"/>
          <w:szCs w:val="24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1656EE" w:rsidRPr="001656EE" w:rsidRDefault="001656EE" w:rsidP="006E3718">
      <w:pPr>
        <w:numPr>
          <w:ilvl w:val="0"/>
          <w:numId w:val="18"/>
        </w:numPr>
        <w:tabs>
          <w:tab w:val="left" w:pos="567"/>
        </w:tabs>
        <w:spacing w:before="16" w:line="232" w:lineRule="auto"/>
        <w:ind w:left="-284" w:right="669" w:firstLine="426"/>
        <w:rPr>
          <w:sz w:val="24"/>
          <w:szCs w:val="24"/>
        </w:rPr>
      </w:pPr>
      <w:r w:rsidRPr="001656EE">
        <w:rPr>
          <w:sz w:val="24"/>
          <w:szCs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1656EE" w:rsidRPr="001656EE" w:rsidRDefault="001656EE" w:rsidP="006E3718">
      <w:pPr>
        <w:numPr>
          <w:ilvl w:val="0"/>
          <w:numId w:val="18"/>
        </w:numPr>
        <w:tabs>
          <w:tab w:val="left" w:pos="567"/>
          <w:tab w:val="left" w:pos="1829"/>
        </w:tabs>
        <w:spacing w:before="21" w:line="235" w:lineRule="auto"/>
        <w:ind w:left="-284" w:right="640" w:firstLine="426"/>
        <w:rPr>
          <w:sz w:val="24"/>
          <w:szCs w:val="24"/>
        </w:rPr>
      </w:pPr>
      <w:r w:rsidRPr="001656EE">
        <w:rPr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656EE" w:rsidRPr="001656EE" w:rsidRDefault="001656EE" w:rsidP="006E3718">
      <w:pPr>
        <w:numPr>
          <w:ilvl w:val="0"/>
          <w:numId w:val="18"/>
        </w:numPr>
        <w:tabs>
          <w:tab w:val="left" w:pos="567"/>
        </w:tabs>
        <w:spacing w:before="16" w:line="232" w:lineRule="auto"/>
        <w:ind w:left="-284" w:right="1155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к знаниям как интеллектуальному ресурсу, обеспечивающему будущее </w:t>
      </w:r>
      <w:r w:rsidRPr="001656EE">
        <w:rPr>
          <w:sz w:val="24"/>
          <w:szCs w:val="24"/>
        </w:rPr>
        <w:lastRenderedPageBreak/>
        <w:t>человека, как результату кропотливого, но увлекательного учебного труда;</w:t>
      </w:r>
    </w:p>
    <w:p w:rsidR="001656EE" w:rsidRPr="001656EE" w:rsidRDefault="001656EE" w:rsidP="006E3718">
      <w:pPr>
        <w:numPr>
          <w:ilvl w:val="0"/>
          <w:numId w:val="18"/>
        </w:numPr>
        <w:tabs>
          <w:tab w:val="left" w:pos="567"/>
          <w:tab w:val="left" w:pos="1829"/>
        </w:tabs>
        <w:spacing w:before="21" w:line="235" w:lineRule="auto"/>
        <w:ind w:left="-284" w:right="643" w:firstLine="426"/>
        <w:rPr>
          <w:sz w:val="24"/>
          <w:szCs w:val="24"/>
        </w:rPr>
      </w:pPr>
      <w:r w:rsidRPr="001656EE">
        <w:rPr>
          <w:sz w:val="24"/>
          <w:szCs w:val="24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656EE" w:rsidRPr="001656EE" w:rsidRDefault="001656EE" w:rsidP="006E3718">
      <w:pPr>
        <w:numPr>
          <w:ilvl w:val="0"/>
          <w:numId w:val="18"/>
        </w:numPr>
        <w:tabs>
          <w:tab w:val="left" w:pos="567"/>
        </w:tabs>
        <w:spacing w:before="14" w:line="235" w:lineRule="auto"/>
        <w:ind w:left="-284" w:right="1051" w:firstLine="426"/>
        <w:rPr>
          <w:sz w:val="24"/>
          <w:szCs w:val="24"/>
        </w:rPr>
      </w:pPr>
      <w:r w:rsidRPr="001656EE">
        <w:rPr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1656EE" w:rsidRPr="001656EE" w:rsidRDefault="001656EE" w:rsidP="006E3718">
      <w:pPr>
        <w:numPr>
          <w:ilvl w:val="0"/>
          <w:numId w:val="18"/>
        </w:numPr>
        <w:tabs>
          <w:tab w:val="left" w:pos="567"/>
          <w:tab w:val="left" w:pos="1809"/>
        </w:tabs>
        <w:spacing w:before="14" w:line="237" w:lineRule="auto"/>
        <w:ind w:left="-284" w:right="643" w:firstLine="426"/>
        <w:rPr>
          <w:sz w:val="24"/>
          <w:szCs w:val="24"/>
        </w:rPr>
      </w:pPr>
      <w:r w:rsidRPr="001656EE">
        <w:rPr>
          <w:sz w:val="24"/>
          <w:szCs w:val="24"/>
        </w:rPr>
        <w:t>к окружающим людям как безусловной и абсолютной ценности, как равноправным социальным партнерам, с которыми необходимо выстра</w:t>
      </w:r>
      <w:r w:rsidR="001F2E02">
        <w:rPr>
          <w:sz w:val="24"/>
          <w:szCs w:val="24"/>
        </w:rPr>
        <w:t xml:space="preserve">ивать доброжелательные и </w:t>
      </w:r>
      <w:proofErr w:type="spellStart"/>
      <w:r w:rsidR="001F2E02">
        <w:rPr>
          <w:sz w:val="24"/>
          <w:szCs w:val="24"/>
        </w:rPr>
        <w:t>взаимо</w:t>
      </w:r>
      <w:r w:rsidRPr="001656EE">
        <w:rPr>
          <w:sz w:val="24"/>
          <w:szCs w:val="24"/>
        </w:rPr>
        <w:t>поддерживающие</w:t>
      </w:r>
      <w:proofErr w:type="spellEnd"/>
      <w:r w:rsidRPr="001656EE">
        <w:rPr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1656EE" w:rsidRPr="001656EE" w:rsidRDefault="001656EE" w:rsidP="006E3718">
      <w:pPr>
        <w:numPr>
          <w:ilvl w:val="0"/>
          <w:numId w:val="18"/>
        </w:numPr>
        <w:tabs>
          <w:tab w:val="left" w:pos="567"/>
        </w:tabs>
        <w:spacing w:before="17" w:line="232" w:lineRule="auto"/>
        <w:ind w:left="-284" w:right="1231" w:firstLine="426"/>
        <w:rPr>
          <w:sz w:val="24"/>
          <w:szCs w:val="24"/>
        </w:rPr>
      </w:pPr>
      <w:r w:rsidRPr="001656EE">
        <w:rPr>
          <w:sz w:val="24"/>
          <w:szCs w:val="24"/>
        </w:rPr>
        <w:t>к самим себе как хозяевам своей судьбы, самоопределяющимся и само реализующимся личностям, отвечающим за свое собственное будущее.</w:t>
      </w:r>
    </w:p>
    <w:p w:rsidR="001656EE" w:rsidRPr="001656EE" w:rsidRDefault="001656EE" w:rsidP="006E3718">
      <w:pPr>
        <w:spacing w:before="21"/>
        <w:ind w:left="-284" w:right="632" w:firstLine="426"/>
        <w:rPr>
          <w:sz w:val="24"/>
          <w:szCs w:val="24"/>
        </w:rPr>
      </w:pPr>
      <w:r w:rsidRPr="001656EE">
        <w:rPr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656EE" w:rsidRPr="001656EE" w:rsidRDefault="001656EE" w:rsidP="00316786">
      <w:pPr>
        <w:numPr>
          <w:ilvl w:val="0"/>
          <w:numId w:val="20"/>
        </w:numPr>
        <w:tabs>
          <w:tab w:val="left" w:pos="851"/>
        </w:tabs>
        <w:spacing w:before="70" w:line="235" w:lineRule="auto"/>
        <w:ind w:left="-284" w:right="637" w:firstLine="426"/>
        <w:rPr>
          <w:sz w:val="24"/>
          <w:szCs w:val="24"/>
        </w:rPr>
      </w:pPr>
      <w:r w:rsidRPr="001656EE">
        <w:rPr>
          <w:sz w:val="24"/>
          <w:szCs w:val="24"/>
        </w:rPr>
        <w:t>В воспитании детей юношеского возраста (</w:t>
      </w:r>
      <w:r w:rsidRPr="001656EE">
        <w:rPr>
          <w:b/>
          <w:i/>
          <w:sz w:val="24"/>
          <w:szCs w:val="24"/>
        </w:rPr>
        <w:t>уровень среднего общего образования</w:t>
      </w:r>
      <w:r w:rsidRPr="001656EE">
        <w:rPr>
          <w:sz w:val="24"/>
          <w:szCs w:val="24"/>
        </w:rPr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1656EE" w:rsidRPr="001656EE" w:rsidRDefault="001656EE" w:rsidP="006E3718">
      <w:pPr>
        <w:spacing w:before="21" w:line="237" w:lineRule="auto"/>
        <w:ind w:left="-284" w:right="630" w:firstLine="426"/>
        <w:rPr>
          <w:sz w:val="24"/>
          <w:szCs w:val="24"/>
        </w:rPr>
      </w:pPr>
      <w:r w:rsidRPr="001656EE">
        <w:rPr>
          <w:sz w:val="24"/>
          <w:szCs w:val="24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приобрести,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1656EE" w:rsidRPr="001656EE" w:rsidRDefault="006E3718" w:rsidP="006E3718">
      <w:pPr>
        <w:tabs>
          <w:tab w:val="left" w:pos="1704"/>
        </w:tabs>
        <w:spacing w:before="11" w:line="322" w:lineRule="exact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656EE" w:rsidRPr="001656EE">
        <w:rPr>
          <w:sz w:val="24"/>
          <w:szCs w:val="24"/>
        </w:rPr>
        <w:t>опыт дел, направленных на заботу о своей семье, родных и близких;</w:t>
      </w:r>
    </w:p>
    <w:p w:rsidR="001656EE" w:rsidRPr="001656EE" w:rsidRDefault="006E3718" w:rsidP="006E3718">
      <w:pPr>
        <w:tabs>
          <w:tab w:val="left" w:pos="1704"/>
        </w:tabs>
        <w:ind w:left="1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656EE" w:rsidRPr="001656EE">
        <w:rPr>
          <w:sz w:val="24"/>
          <w:szCs w:val="24"/>
        </w:rPr>
        <w:t>трудовой опыт;</w:t>
      </w:r>
    </w:p>
    <w:p w:rsidR="001656EE" w:rsidRPr="001656EE" w:rsidRDefault="006E3718" w:rsidP="006E3718">
      <w:pPr>
        <w:tabs>
          <w:tab w:val="left" w:pos="1800"/>
        </w:tabs>
        <w:spacing w:before="9" w:line="244" w:lineRule="auto"/>
        <w:ind w:left="142" w:right="63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656EE" w:rsidRPr="001656EE">
        <w:rPr>
          <w:sz w:val="24"/>
          <w:szCs w:val="24"/>
        </w:rPr>
        <w:t>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1656EE" w:rsidRPr="001656EE" w:rsidRDefault="006E3718" w:rsidP="006E3718">
      <w:pPr>
        <w:tabs>
          <w:tab w:val="left" w:pos="1704"/>
        </w:tabs>
        <w:spacing w:before="11" w:line="322" w:lineRule="exact"/>
        <w:ind w:left="142"/>
        <w:rPr>
          <w:sz w:val="24"/>
          <w:szCs w:val="24"/>
        </w:rPr>
      </w:pPr>
      <w:r>
        <w:rPr>
          <w:sz w:val="24"/>
          <w:szCs w:val="24"/>
        </w:rPr>
        <w:t>-</w:t>
      </w:r>
      <w:r w:rsidR="001656EE" w:rsidRPr="001656EE">
        <w:rPr>
          <w:sz w:val="24"/>
          <w:szCs w:val="24"/>
        </w:rPr>
        <w:t>опыт природоохранных дел;</w:t>
      </w:r>
    </w:p>
    <w:p w:rsidR="001656EE" w:rsidRPr="001656EE" w:rsidRDefault="006E3718" w:rsidP="006E3718">
      <w:pPr>
        <w:tabs>
          <w:tab w:val="left" w:pos="1728"/>
        </w:tabs>
        <w:spacing w:before="5" w:line="235" w:lineRule="auto"/>
        <w:ind w:left="142" w:right="73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656EE" w:rsidRPr="001656EE">
        <w:rPr>
          <w:sz w:val="24"/>
          <w:szCs w:val="24"/>
        </w:rPr>
        <w:t>опыт разрешения возникающих конфликтных ситуаций в школе, дома или на улице;</w:t>
      </w:r>
    </w:p>
    <w:p w:rsidR="001656EE" w:rsidRPr="001656EE" w:rsidRDefault="006E3718" w:rsidP="006E3718">
      <w:pPr>
        <w:tabs>
          <w:tab w:val="left" w:pos="1737"/>
        </w:tabs>
        <w:spacing w:before="19" w:line="232" w:lineRule="auto"/>
        <w:ind w:left="142" w:right="770"/>
        <w:rPr>
          <w:sz w:val="24"/>
          <w:szCs w:val="24"/>
        </w:rPr>
      </w:pPr>
      <w:r>
        <w:rPr>
          <w:sz w:val="24"/>
          <w:szCs w:val="24"/>
        </w:rPr>
        <w:t>-</w:t>
      </w:r>
      <w:r w:rsidR="001656EE" w:rsidRPr="001656EE">
        <w:rPr>
          <w:sz w:val="24"/>
          <w:szCs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1656EE" w:rsidRPr="001656EE" w:rsidRDefault="006E3718" w:rsidP="006E3718">
      <w:pPr>
        <w:tabs>
          <w:tab w:val="left" w:pos="1905"/>
        </w:tabs>
        <w:spacing w:before="17" w:line="235" w:lineRule="auto"/>
        <w:ind w:left="142" w:right="64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656EE" w:rsidRPr="001656EE">
        <w:rPr>
          <w:sz w:val="24"/>
          <w:szCs w:val="24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1656EE" w:rsidRPr="001656EE" w:rsidRDefault="006E3718" w:rsidP="006E3718">
      <w:pPr>
        <w:tabs>
          <w:tab w:val="left" w:pos="1704"/>
        </w:tabs>
        <w:spacing w:before="8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1656EE" w:rsidRPr="001656EE">
        <w:rPr>
          <w:sz w:val="24"/>
          <w:szCs w:val="24"/>
        </w:rPr>
        <w:t>опыт ведения здорового образа жизни и заботы о здоровье других людей;</w:t>
      </w:r>
    </w:p>
    <w:p w:rsidR="001656EE" w:rsidRPr="001656EE" w:rsidRDefault="006E3718" w:rsidP="006E3718">
      <w:pPr>
        <w:tabs>
          <w:tab w:val="left" w:pos="1776"/>
        </w:tabs>
        <w:spacing w:before="12" w:line="232" w:lineRule="auto"/>
        <w:ind w:left="142" w:right="111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656EE" w:rsidRPr="001656EE">
        <w:rPr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:rsidR="001656EE" w:rsidRPr="001656EE" w:rsidRDefault="006E3718" w:rsidP="006E3718">
      <w:pPr>
        <w:tabs>
          <w:tab w:val="left" w:pos="1890"/>
          <w:tab w:val="left" w:pos="1891"/>
        </w:tabs>
        <w:spacing w:before="19" w:line="232" w:lineRule="auto"/>
        <w:ind w:left="142" w:right="1700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1656EE" w:rsidRPr="001656EE">
        <w:rPr>
          <w:sz w:val="24"/>
          <w:szCs w:val="24"/>
        </w:rPr>
        <w:t>опыт самопознания и самоанализа, опыт социально приемлемого самовыражения и самореализации.</w:t>
      </w:r>
    </w:p>
    <w:p w:rsidR="001656EE" w:rsidRPr="001656EE" w:rsidRDefault="001656EE" w:rsidP="006E3718">
      <w:pPr>
        <w:spacing w:before="18" w:line="237" w:lineRule="auto"/>
        <w:ind w:left="-284" w:right="629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1656EE">
        <w:rPr>
          <w:b/>
          <w:i/>
          <w:sz w:val="24"/>
          <w:szCs w:val="24"/>
        </w:rPr>
        <w:t xml:space="preserve">не означает игнорирования других </w:t>
      </w:r>
      <w:r w:rsidRPr="001656EE">
        <w:rPr>
          <w:b/>
          <w:i/>
          <w:sz w:val="24"/>
          <w:szCs w:val="24"/>
        </w:rPr>
        <w:lastRenderedPageBreak/>
        <w:t>составляющих общей цели воспитания</w:t>
      </w:r>
      <w:r w:rsidRPr="001656EE">
        <w:rPr>
          <w:sz w:val="24"/>
          <w:szCs w:val="24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1656EE" w:rsidRPr="001656EE" w:rsidRDefault="001656EE" w:rsidP="006E3718">
      <w:pPr>
        <w:spacing w:before="20" w:line="237" w:lineRule="auto"/>
        <w:ind w:left="-284" w:right="637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Добросовестная работа педагогов, направленная на достижение поставленной цели, </w:t>
      </w:r>
      <w:r w:rsidRPr="001656EE">
        <w:rPr>
          <w:b/>
          <w:i/>
          <w:sz w:val="24"/>
          <w:szCs w:val="24"/>
        </w:rPr>
        <w:t xml:space="preserve">позволит ребенку </w:t>
      </w:r>
      <w:r w:rsidRPr="001656EE">
        <w:rPr>
          <w:sz w:val="24"/>
          <w:szCs w:val="24"/>
        </w:rPr>
        <w:t>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1656EE" w:rsidRPr="001656EE" w:rsidRDefault="001656EE" w:rsidP="006E3718">
      <w:pPr>
        <w:spacing w:before="24" w:line="235" w:lineRule="auto"/>
        <w:ind w:left="-284" w:right="2235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1656EE">
        <w:rPr>
          <w:b/>
          <w:i/>
          <w:sz w:val="24"/>
          <w:szCs w:val="24"/>
        </w:rPr>
        <w:t>задач</w:t>
      </w:r>
      <w:r w:rsidRPr="001656EE">
        <w:rPr>
          <w:sz w:val="24"/>
          <w:szCs w:val="24"/>
        </w:rPr>
        <w:t>:</w:t>
      </w:r>
    </w:p>
    <w:p w:rsidR="001656EE" w:rsidRPr="001656EE" w:rsidRDefault="001656EE" w:rsidP="006E3718">
      <w:pPr>
        <w:numPr>
          <w:ilvl w:val="0"/>
          <w:numId w:val="17"/>
        </w:numPr>
        <w:tabs>
          <w:tab w:val="left" w:pos="567"/>
        </w:tabs>
        <w:spacing w:before="70" w:line="235" w:lineRule="auto"/>
        <w:ind w:left="-284" w:right="639" w:firstLine="426"/>
        <w:rPr>
          <w:sz w:val="24"/>
          <w:szCs w:val="24"/>
        </w:rPr>
      </w:pPr>
      <w:r w:rsidRPr="001656EE">
        <w:rPr>
          <w:sz w:val="24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1656EE" w:rsidRPr="001656EE" w:rsidRDefault="001656EE" w:rsidP="006E3718">
      <w:pPr>
        <w:numPr>
          <w:ilvl w:val="0"/>
          <w:numId w:val="17"/>
        </w:numPr>
        <w:spacing w:before="16" w:line="237" w:lineRule="auto"/>
        <w:ind w:left="-284" w:right="634" w:firstLine="426"/>
        <w:rPr>
          <w:sz w:val="24"/>
          <w:szCs w:val="24"/>
        </w:rPr>
      </w:pPr>
      <w:r w:rsidRPr="001656EE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656EE" w:rsidRPr="001656EE" w:rsidRDefault="001656EE" w:rsidP="006E3718">
      <w:pPr>
        <w:numPr>
          <w:ilvl w:val="0"/>
          <w:numId w:val="17"/>
        </w:numPr>
        <w:tabs>
          <w:tab w:val="left" w:pos="709"/>
        </w:tabs>
        <w:spacing w:before="16" w:line="235" w:lineRule="auto"/>
        <w:ind w:left="-284" w:right="644" w:firstLine="426"/>
        <w:rPr>
          <w:sz w:val="24"/>
          <w:szCs w:val="24"/>
        </w:rPr>
      </w:pPr>
      <w:r w:rsidRPr="001656EE">
        <w:rPr>
          <w:sz w:val="24"/>
          <w:szCs w:val="24"/>
        </w:rPr>
        <w:t>вовлекать школьников в кружки, секции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1656EE" w:rsidRPr="001656EE" w:rsidRDefault="001656EE" w:rsidP="006E3718">
      <w:pPr>
        <w:numPr>
          <w:ilvl w:val="0"/>
          <w:numId w:val="17"/>
        </w:numPr>
        <w:spacing w:before="11" w:line="237" w:lineRule="auto"/>
        <w:ind w:left="-284" w:right="665" w:firstLine="426"/>
        <w:rPr>
          <w:sz w:val="24"/>
          <w:szCs w:val="24"/>
        </w:rPr>
      </w:pPr>
      <w:r w:rsidRPr="001656EE">
        <w:rPr>
          <w:sz w:val="24"/>
          <w:szCs w:val="24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1656EE" w:rsidRPr="001656EE" w:rsidRDefault="001656EE" w:rsidP="006E3718">
      <w:pPr>
        <w:numPr>
          <w:ilvl w:val="0"/>
          <w:numId w:val="17"/>
        </w:numPr>
        <w:spacing w:before="14" w:line="232" w:lineRule="auto"/>
        <w:ind w:left="-284" w:right="1023" w:firstLine="426"/>
        <w:rPr>
          <w:sz w:val="24"/>
          <w:szCs w:val="24"/>
        </w:rPr>
      </w:pPr>
      <w:r w:rsidRPr="001656EE">
        <w:rPr>
          <w:sz w:val="24"/>
          <w:szCs w:val="24"/>
        </w:rPr>
        <w:t>инициировать и поддерживать ученическое самоуправление –как на уровне школы, так и на уровне классных сообществ;</w:t>
      </w:r>
    </w:p>
    <w:p w:rsidR="001656EE" w:rsidRPr="001656EE" w:rsidRDefault="001656EE" w:rsidP="006E3718">
      <w:pPr>
        <w:numPr>
          <w:ilvl w:val="0"/>
          <w:numId w:val="17"/>
        </w:numPr>
        <w:tabs>
          <w:tab w:val="left" w:pos="709"/>
        </w:tabs>
        <w:spacing w:before="19" w:line="232" w:lineRule="auto"/>
        <w:ind w:left="-284" w:right="735" w:firstLine="426"/>
        <w:rPr>
          <w:sz w:val="24"/>
          <w:szCs w:val="24"/>
        </w:rPr>
      </w:pPr>
      <w:r w:rsidRPr="001656EE">
        <w:rPr>
          <w:sz w:val="24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1656EE" w:rsidRPr="001656EE" w:rsidRDefault="001656EE" w:rsidP="006E3718">
      <w:pPr>
        <w:numPr>
          <w:ilvl w:val="0"/>
          <w:numId w:val="17"/>
        </w:numPr>
        <w:tabs>
          <w:tab w:val="left" w:pos="567"/>
        </w:tabs>
        <w:spacing w:before="19" w:line="232" w:lineRule="auto"/>
        <w:ind w:left="-284" w:right="1290" w:firstLine="426"/>
        <w:rPr>
          <w:sz w:val="24"/>
          <w:szCs w:val="24"/>
        </w:rPr>
      </w:pPr>
      <w:r w:rsidRPr="001656EE">
        <w:rPr>
          <w:sz w:val="24"/>
          <w:szCs w:val="24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1656EE" w:rsidRPr="001656EE" w:rsidRDefault="001656EE" w:rsidP="006E3718">
      <w:pPr>
        <w:numPr>
          <w:ilvl w:val="0"/>
          <w:numId w:val="17"/>
        </w:numPr>
        <w:tabs>
          <w:tab w:val="left" w:pos="709"/>
        </w:tabs>
        <w:spacing w:before="6"/>
        <w:ind w:left="-284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организовывать </w:t>
      </w:r>
      <w:proofErr w:type="spellStart"/>
      <w:r w:rsidRPr="001656EE">
        <w:rPr>
          <w:sz w:val="24"/>
          <w:szCs w:val="24"/>
        </w:rPr>
        <w:t>профориентационную</w:t>
      </w:r>
      <w:proofErr w:type="spellEnd"/>
      <w:r w:rsidRPr="001656EE">
        <w:rPr>
          <w:sz w:val="24"/>
          <w:szCs w:val="24"/>
        </w:rPr>
        <w:t xml:space="preserve"> работу со школьниками;</w:t>
      </w:r>
    </w:p>
    <w:p w:rsidR="001656EE" w:rsidRPr="001656EE" w:rsidRDefault="001656EE" w:rsidP="006E3718">
      <w:pPr>
        <w:numPr>
          <w:ilvl w:val="0"/>
          <w:numId w:val="17"/>
        </w:numPr>
        <w:tabs>
          <w:tab w:val="left" w:pos="709"/>
        </w:tabs>
        <w:spacing w:before="19" w:line="232" w:lineRule="auto"/>
        <w:ind w:left="-284" w:right="1060" w:firstLine="426"/>
        <w:rPr>
          <w:sz w:val="24"/>
          <w:szCs w:val="24"/>
        </w:rPr>
      </w:pPr>
      <w:r w:rsidRPr="001656EE">
        <w:rPr>
          <w:sz w:val="24"/>
          <w:szCs w:val="24"/>
        </w:rPr>
        <w:t>развивать предметно-эстетическую среду школы и реализовывать ее воспитательные возможности;</w:t>
      </w:r>
    </w:p>
    <w:p w:rsidR="001656EE" w:rsidRPr="001656EE" w:rsidRDefault="001656EE" w:rsidP="006E3718">
      <w:pPr>
        <w:numPr>
          <w:ilvl w:val="0"/>
          <w:numId w:val="17"/>
        </w:numPr>
        <w:spacing w:before="21" w:line="235" w:lineRule="auto"/>
        <w:ind w:left="-284" w:right="667" w:firstLine="426"/>
        <w:rPr>
          <w:sz w:val="24"/>
          <w:szCs w:val="24"/>
        </w:rPr>
      </w:pPr>
      <w:r w:rsidRPr="001656EE">
        <w:rPr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656EE" w:rsidRPr="001656EE" w:rsidRDefault="001656EE" w:rsidP="006E3718">
      <w:pPr>
        <w:spacing w:before="16" w:line="237" w:lineRule="auto"/>
        <w:ind w:left="-284" w:right="643" w:firstLine="426"/>
        <w:rPr>
          <w:sz w:val="24"/>
          <w:szCs w:val="24"/>
        </w:rPr>
      </w:pPr>
      <w:r w:rsidRPr="001656EE">
        <w:rPr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1656EE" w:rsidRPr="001656EE" w:rsidRDefault="001656EE" w:rsidP="006E3718">
      <w:pPr>
        <w:spacing w:before="2"/>
        <w:ind w:left="-284" w:firstLine="426"/>
        <w:rPr>
          <w:sz w:val="24"/>
          <w:szCs w:val="24"/>
        </w:rPr>
      </w:pPr>
    </w:p>
    <w:p w:rsidR="001656EE" w:rsidRPr="00316786" w:rsidRDefault="001656EE" w:rsidP="006E3718">
      <w:pPr>
        <w:tabs>
          <w:tab w:val="left" w:pos="2486"/>
        </w:tabs>
        <w:ind w:left="-284" w:firstLine="426"/>
        <w:outlineLvl w:val="0"/>
        <w:rPr>
          <w:b/>
          <w:bCs/>
          <w:sz w:val="20"/>
          <w:szCs w:val="20"/>
        </w:rPr>
      </w:pPr>
      <w:r w:rsidRPr="00316786">
        <w:rPr>
          <w:b/>
          <w:bCs/>
          <w:sz w:val="20"/>
          <w:szCs w:val="20"/>
        </w:rPr>
        <w:t xml:space="preserve">                              3. ВИДЫ, ФОРМЫ И СОДЕРЖАНИЕ ДЕЯТЕЛЬНОСТИ</w:t>
      </w:r>
    </w:p>
    <w:p w:rsidR="001656EE" w:rsidRPr="001656EE" w:rsidRDefault="001656EE" w:rsidP="006E3718">
      <w:pPr>
        <w:spacing w:before="5"/>
        <w:ind w:left="-284" w:firstLine="426"/>
        <w:rPr>
          <w:b/>
          <w:sz w:val="24"/>
          <w:szCs w:val="24"/>
        </w:rPr>
      </w:pPr>
    </w:p>
    <w:p w:rsidR="001656EE" w:rsidRPr="001656EE" w:rsidRDefault="001656EE" w:rsidP="006E3718">
      <w:pPr>
        <w:spacing w:line="235" w:lineRule="auto"/>
        <w:ind w:left="-284" w:right="640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Практическая реализация цели и задач программы воспитания осуществляется через следующие модули: </w:t>
      </w:r>
    </w:p>
    <w:p w:rsidR="001656EE" w:rsidRPr="001F2E02" w:rsidRDefault="001656EE" w:rsidP="006E3718">
      <w:pPr>
        <w:tabs>
          <w:tab w:val="left" w:pos="1473"/>
        </w:tabs>
        <w:spacing w:line="322" w:lineRule="exact"/>
        <w:ind w:left="-284" w:firstLine="426"/>
        <w:outlineLvl w:val="0"/>
        <w:rPr>
          <w:b/>
          <w:bCs/>
          <w:sz w:val="24"/>
          <w:szCs w:val="24"/>
        </w:rPr>
      </w:pPr>
      <w:r w:rsidRPr="001656EE">
        <w:rPr>
          <w:b/>
          <w:bCs/>
          <w:sz w:val="24"/>
          <w:szCs w:val="24"/>
        </w:rPr>
        <w:t xml:space="preserve">              </w:t>
      </w:r>
      <w:r w:rsidRPr="001F2E02">
        <w:rPr>
          <w:b/>
          <w:bCs/>
          <w:sz w:val="24"/>
          <w:szCs w:val="24"/>
        </w:rPr>
        <w:t>Модуль «Ключевые общешкольные дела»</w:t>
      </w:r>
    </w:p>
    <w:p w:rsidR="001656EE" w:rsidRPr="001656EE" w:rsidRDefault="001656EE" w:rsidP="006E3718">
      <w:pPr>
        <w:spacing w:before="3" w:line="237" w:lineRule="auto"/>
        <w:ind w:left="-284" w:right="635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</w:t>
      </w:r>
      <w:r w:rsidRPr="001656EE">
        <w:rPr>
          <w:sz w:val="24"/>
          <w:szCs w:val="24"/>
        </w:rPr>
        <w:lastRenderedPageBreak/>
        <w:t xml:space="preserve">школы помогает преодолеть </w:t>
      </w:r>
      <w:proofErr w:type="spellStart"/>
      <w:r w:rsidRPr="001656EE">
        <w:rPr>
          <w:sz w:val="24"/>
          <w:szCs w:val="24"/>
        </w:rPr>
        <w:t>мероприятийный</w:t>
      </w:r>
      <w:proofErr w:type="spellEnd"/>
      <w:r w:rsidRPr="001656EE">
        <w:rPr>
          <w:sz w:val="24"/>
          <w:szCs w:val="24"/>
        </w:rPr>
        <w:tab/>
        <w:t>характер воспитания, сводящийся</w:t>
      </w:r>
      <w:r w:rsidRPr="001656EE">
        <w:rPr>
          <w:sz w:val="24"/>
          <w:szCs w:val="24"/>
        </w:rPr>
        <w:tab/>
        <w:t>к</w:t>
      </w:r>
      <w:r w:rsidRPr="001656EE">
        <w:rPr>
          <w:sz w:val="24"/>
          <w:szCs w:val="24"/>
        </w:rPr>
        <w:tab/>
        <w:t>набору мероприятий, организуемых педагогами для детей.</w:t>
      </w:r>
    </w:p>
    <w:p w:rsidR="001656EE" w:rsidRPr="001656EE" w:rsidRDefault="001656EE" w:rsidP="006E3718">
      <w:pPr>
        <w:spacing w:before="17" w:line="232" w:lineRule="auto"/>
        <w:ind w:left="-284" w:right="770" w:firstLine="426"/>
        <w:rPr>
          <w:sz w:val="24"/>
          <w:szCs w:val="24"/>
        </w:rPr>
      </w:pPr>
      <w:r w:rsidRPr="001656EE">
        <w:rPr>
          <w:sz w:val="24"/>
          <w:szCs w:val="24"/>
        </w:rPr>
        <w:t>Для этого в образовательной организации используются следующие формы работы.</w:t>
      </w:r>
    </w:p>
    <w:p w:rsidR="001656EE" w:rsidRPr="001656EE" w:rsidRDefault="001656EE" w:rsidP="006E3718">
      <w:pPr>
        <w:spacing w:before="16"/>
        <w:ind w:left="-284" w:firstLine="426"/>
        <w:outlineLvl w:val="1"/>
        <w:rPr>
          <w:b/>
          <w:bCs/>
          <w:i/>
          <w:iCs/>
          <w:sz w:val="24"/>
          <w:szCs w:val="24"/>
        </w:rPr>
      </w:pPr>
      <w:r w:rsidRPr="001656EE">
        <w:rPr>
          <w:b/>
          <w:bCs/>
          <w:i/>
          <w:iCs/>
          <w:sz w:val="24"/>
          <w:szCs w:val="24"/>
        </w:rPr>
        <w:t>На внешкольном уровне:</w:t>
      </w:r>
    </w:p>
    <w:p w:rsidR="001656EE" w:rsidRPr="001656EE" w:rsidRDefault="001656EE" w:rsidP="001F2E02">
      <w:pPr>
        <w:numPr>
          <w:ilvl w:val="2"/>
          <w:numId w:val="16"/>
        </w:numPr>
        <w:tabs>
          <w:tab w:val="left" w:pos="709"/>
        </w:tabs>
        <w:spacing w:before="16" w:line="232" w:lineRule="auto"/>
        <w:ind w:left="-284" w:right="645" w:firstLine="426"/>
        <w:rPr>
          <w:sz w:val="24"/>
          <w:szCs w:val="24"/>
        </w:rPr>
      </w:pPr>
      <w:r w:rsidRPr="001656EE">
        <w:rPr>
          <w:sz w:val="24"/>
          <w:szCs w:val="24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</w:p>
    <w:p w:rsidR="001656EE" w:rsidRPr="001656EE" w:rsidRDefault="001656EE" w:rsidP="001F2E02">
      <w:pPr>
        <w:numPr>
          <w:ilvl w:val="2"/>
          <w:numId w:val="16"/>
        </w:numPr>
        <w:tabs>
          <w:tab w:val="left" w:pos="709"/>
          <w:tab w:val="left" w:pos="1962"/>
          <w:tab w:val="left" w:pos="1963"/>
        </w:tabs>
        <w:spacing w:before="2" w:line="247" w:lineRule="auto"/>
        <w:ind w:left="-284" w:right="646" w:firstLine="426"/>
        <w:rPr>
          <w:sz w:val="24"/>
          <w:szCs w:val="24"/>
        </w:rPr>
      </w:pPr>
      <w:r w:rsidRPr="001656EE">
        <w:rPr>
          <w:sz w:val="24"/>
          <w:szCs w:val="24"/>
        </w:rPr>
        <w:t>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1656EE" w:rsidRPr="001656EE" w:rsidRDefault="001656EE" w:rsidP="006E3718">
      <w:pPr>
        <w:spacing w:before="8"/>
        <w:ind w:left="-284" w:firstLine="426"/>
        <w:outlineLvl w:val="1"/>
        <w:rPr>
          <w:b/>
          <w:bCs/>
          <w:i/>
          <w:iCs/>
          <w:sz w:val="24"/>
          <w:szCs w:val="24"/>
        </w:rPr>
      </w:pPr>
      <w:r w:rsidRPr="001656EE">
        <w:rPr>
          <w:b/>
          <w:bCs/>
          <w:i/>
          <w:iCs/>
          <w:sz w:val="24"/>
          <w:szCs w:val="24"/>
        </w:rPr>
        <w:t>На школьном уровне:</w:t>
      </w:r>
    </w:p>
    <w:p w:rsidR="001656EE" w:rsidRPr="001656EE" w:rsidRDefault="001656EE" w:rsidP="001F2E02">
      <w:pPr>
        <w:numPr>
          <w:ilvl w:val="2"/>
          <w:numId w:val="16"/>
        </w:numPr>
        <w:tabs>
          <w:tab w:val="left" w:pos="709"/>
        </w:tabs>
        <w:spacing w:before="17" w:line="232" w:lineRule="auto"/>
        <w:ind w:left="-284" w:right="639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общешкольные праздники–ежегодно проводимые творческие (музыкальные, </w:t>
      </w:r>
      <w:proofErr w:type="gramStart"/>
      <w:r w:rsidRPr="001656EE">
        <w:rPr>
          <w:sz w:val="24"/>
          <w:szCs w:val="24"/>
        </w:rPr>
        <w:t>литературныеит.п.)дела</w:t>
      </w:r>
      <w:proofErr w:type="gramEnd"/>
      <w:r w:rsidRPr="001656EE">
        <w:rPr>
          <w:sz w:val="24"/>
          <w:szCs w:val="24"/>
        </w:rPr>
        <w:t>,связанныесозначимымидлядетейипедагоговзнаменательнымидатамиивкоторыхучаствуютвсеклассышколы.</w:t>
      </w:r>
    </w:p>
    <w:p w:rsidR="001656EE" w:rsidRPr="001656EE" w:rsidRDefault="001656EE" w:rsidP="001F2E02">
      <w:pPr>
        <w:numPr>
          <w:ilvl w:val="2"/>
          <w:numId w:val="16"/>
        </w:numPr>
        <w:tabs>
          <w:tab w:val="left" w:pos="709"/>
          <w:tab w:val="left" w:pos="1833"/>
        </w:tabs>
        <w:spacing w:before="34" w:line="235" w:lineRule="auto"/>
        <w:ind w:left="-284" w:right="640" w:firstLine="426"/>
        <w:rPr>
          <w:sz w:val="24"/>
          <w:szCs w:val="24"/>
        </w:rPr>
      </w:pPr>
      <w:r w:rsidRPr="001656EE">
        <w:rPr>
          <w:sz w:val="24"/>
          <w:szCs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1656EE" w:rsidRPr="001656EE" w:rsidRDefault="001656EE" w:rsidP="006E3718">
      <w:pPr>
        <w:spacing w:before="16"/>
        <w:ind w:left="-284" w:firstLine="426"/>
        <w:outlineLvl w:val="1"/>
        <w:rPr>
          <w:b/>
          <w:bCs/>
          <w:i/>
          <w:iCs/>
          <w:sz w:val="24"/>
          <w:szCs w:val="24"/>
        </w:rPr>
      </w:pPr>
      <w:r w:rsidRPr="001656EE">
        <w:rPr>
          <w:b/>
          <w:bCs/>
          <w:i/>
          <w:iCs/>
          <w:sz w:val="24"/>
          <w:szCs w:val="24"/>
        </w:rPr>
        <w:t>На уровне классов:</w:t>
      </w:r>
    </w:p>
    <w:p w:rsidR="001656EE" w:rsidRPr="001656EE" w:rsidRDefault="001656EE" w:rsidP="001F2E02">
      <w:pPr>
        <w:numPr>
          <w:ilvl w:val="2"/>
          <w:numId w:val="16"/>
        </w:numPr>
        <w:spacing w:line="339" w:lineRule="exact"/>
        <w:ind w:left="-284" w:firstLine="426"/>
        <w:rPr>
          <w:sz w:val="24"/>
          <w:szCs w:val="24"/>
        </w:rPr>
      </w:pPr>
      <w:r w:rsidRPr="001656EE">
        <w:rPr>
          <w:sz w:val="24"/>
          <w:szCs w:val="24"/>
        </w:rPr>
        <w:t>участие школьных классов в реализации общешкольных ключевых дел;</w:t>
      </w:r>
    </w:p>
    <w:p w:rsidR="001656EE" w:rsidRPr="001656EE" w:rsidRDefault="001656EE" w:rsidP="006E3718">
      <w:pPr>
        <w:spacing w:before="10"/>
        <w:ind w:left="-284" w:firstLine="426"/>
        <w:outlineLvl w:val="1"/>
        <w:rPr>
          <w:b/>
          <w:bCs/>
          <w:i/>
          <w:iCs/>
          <w:sz w:val="24"/>
          <w:szCs w:val="24"/>
        </w:rPr>
      </w:pPr>
      <w:r w:rsidRPr="001656EE">
        <w:rPr>
          <w:b/>
          <w:bCs/>
          <w:i/>
          <w:iCs/>
          <w:sz w:val="24"/>
          <w:szCs w:val="24"/>
        </w:rPr>
        <w:t>На индивидуальном уровне:</w:t>
      </w:r>
    </w:p>
    <w:p w:rsidR="001656EE" w:rsidRPr="001656EE" w:rsidRDefault="001656EE" w:rsidP="001F2E02">
      <w:pPr>
        <w:numPr>
          <w:ilvl w:val="2"/>
          <w:numId w:val="16"/>
        </w:numPr>
        <w:spacing w:before="14" w:line="235" w:lineRule="auto"/>
        <w:ind w:left="-284" w:right="641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вовлечение по возможности каждого ребенка в ключевые дела школы водной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</w:t>
      </w:r>
      <w:proofErr w:type="spellStart"/>
      <w:r w:rsidRPr="001656EE">
        <w:rPr>
          <w:sz w:val="24"/>
          <w:szCs w:val="24"/>
        </w:rPr>
        <w:t>ит.п</w:t>
      </w:r>
      <w:proofErr w:type="spellEnd"/>
      <w:r w:rsidRPr="001656EE">
        <w:rPr>
          <w:sz w:val="24"/>
          <w:szCs w:val="24"/>
        </w:rPr>
        <w:t>.);</w:t>
      </w:r>
    </w:p>
    <w:p w:rsidR="001656EE" w:rsidRPr="001656EE" w:rsidRDefault="001656EE" w:rsidP="001F2E02">
      <w:pPr>
        <w:numPr>
          <w:ilvl w:val="2"/>
          <w:numId w:val="16"/>
        </w:numPr>
        <w:spacing w:before="43" w:line="228" w:lineRule="auto"/>
        <w:ind w:left="-284" w:right="1579" w:firstLine="426"/>
        <w:rPr>
          <w:sz w:val="24"/>
          <w:szCs w:val="24"/>
        </w:rPr>
      </w:pPr>
      <w:r w:rsidRPr="001656EE">
        <w:rPr>
          <w:sz w:val="24"/>
          <w:szCs w:val="24"/>
        </w:rPr>
        <w:t>индивидуальнаяпомощьребенку(принеобходимости)восвоениинавыковподготовки, проведения и анализа ключевых дел;</w:t>
      </w:r>
    </w:p>
    <w:p w:rsidR="001656EE" w:rsidRPr="001656EE" w:rsidRDefault="001656EE" w:rsidP="001F2E02">
      <w:pPr>
        <w:numPr>
          <w:ilvl w:val="2"/>
          <w:numId w:val="16"/>
        </w:numPr>
        <w:spacing w:before="32" w:line="230" w:lineRule="auto"/>
        <w:ind w:left="-284" w:right="652" w:firstLine="426"/>
        <w:rPr>
          <w:sz w:val="24"/>
          <w:szCs w:val="24"/>
        </w:rPr>
      </w:pPr>
      <w:r w:rsidRPr="001656EE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656EE" w:rsidRPr="001656EE" w:rsidRDefault="001656EE" w:rsidP="001F2E02">
      <w:pPr>
        <w:numPr>
          <w:ilvl w:val="2"/>
          <w:numId w:val="16"/>
        </w:numPr>
        <w:spacing w:before="31" w:line="235" w:lineRule="auto"/>
        <w:ind w:left="-284" w:right="642" w:firstLine="426"/>
        <w:rPr>
          <w:sz w:val="24"/>
          <w:szCs w:val="24"/>
        </w:rPr>
      </w:pPr>
      <w:r w:rsidRPr="001656EE">
        <w:rPr>
          <w:sz w:val="24"/>
          <w:szCs w:val="24"/>
        </w:rPr>
        <w:t>при необходимости коррекция поведения ребенка через частные беседы сним,черезвключениееговсовместнуюработусдругимидетьми,которыемоглибыстатьхорошимпримеромдляребенка,черезпредложениевзятьвследующемключевомделенасебярольответственногозатотилиинойфрагментобщейработы.</w:t>
      </w:r>
    </w:p>
    <w:p w:rsidR="001656EE" w:rsidRPr="00316786" w:rsidRDefault="001656EE" w:rsidP="006E3718">
      <w:pPr>
        <w:spacing w:line="339" w:lineRule="exact"/>
        <w:ind w:left="-284" w:firstLine="426"/>
        <w:rPr>
          <w:b/>
          <w:sz w:val="24"/>
          <w:szCs w:val="24"/>
        </w:rPr>
      </w:pPr>
      <w:r w:rsidRPr="001656EE">
        <w:rPr>
          <w:b/>
          <w:sz w:val="24"/>
          <w:szCs w:val="24"/>
        </w:rPr>
        <w:t xml:space="preserve">                   </w:t>
      </w:r>
      <w:r w:rsidRPr="00316786">
        <w:rPr>
          <w:b/>
          <w:sz w:val="24"/>
          <w:szCs w:val="24"/>
        </w:rPr>
        <w:t>Модуль «Классное руководство»</w:t>
      </w:r>
    </w:p>
    <w:p w:rsidR="001656EE" w:rsidRPr="001656EE" w:rsidRDefault="001656EE" w:rsidP="006E3718">
      <w:pPr>
        <w:ind w:left="-284" w:firstLine="426"/>
        <w:rPr>
          <w:sz w:val="24"/>
          <w:szCs w:val="24"/>
        </w:rPr>
      </w:pPr>
      <w:r w:rsidRPr="001656EE">
        <w:rPr>
          <w:sz w:val="24"/>
          <w:szCs w:val="24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</w:p>
    <w:p w:rsidR="001656EE" w:rsidRPr="001656EE" w:rsidRDefault="001656EE" w:rsidP="006E3718">
      <w:pPr>
        <w:ind w:left="-284" w:firstLine="426"/>
        <w:rPr>
          <w:sz w:val="24"/>
          <w:szCs w:val="24"/>
        </w:rPr>
      </w:pPr>
      <w:r w:rsidRPr="001656EE">
        <w:rPr>
          <w:sz w:val="24"/>
          <w:szCs w:val="24"/>
        </w:rPr>
        <w:t>Работа с классным коллективом:</w:t>
      </w:r>
    </w:p>
    <w:p w:rsidR="001656EE" w:rsidRPr="001656EE" w:rsidRDefault="001656EE" w:rsidP="006E3718">
      <w:pPr>
        <w:ind w:left="-284" w:firstLine="426"/>
        <w:rPr>
          <w:sz w:val="24"/>
          <w:szCs w:val="24"/>
        </w:rPr>
      </w:pPr>
      <w:r w:rsidRPr="001656EE">
        <w:rPr>
          <w:sz w:val="24"/>
          <w:szCs w:val="24"/>
        </w:rPr>
        <w:t>•инициирование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1656EE" w:rsidRPr="001656EE" w:rsidRDefault="001656EE" w:rsidP="006E3718">
      <w:pPr>
        <w:ind w:left="-284" w:firstLine="426"/>
        <w:rPr>
          <w:sz w:val="24"/>
          <w:szCs w:val="24"/>
        </w:rPr>
      </w:pPr>
      <w:r w:rsidRPr="001656EE">
        <w:rPr>
          <w:sz w:val="24"/>
          <w:szCs w:val="24"/>
        </w:rPr>
        <w:t>•организация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</w:t>
      </w:r>
      <w:r w:rsidRPr="001656EE">
        <w:rPr>
          <w:sz w:val="24"/>
          <w:szCs w:val="24"/>
        </w:rPr>
        <w:tab/>
        <w:t>духовно-нравственной,</w:t>
      </w:r>
      <w:r w:rsidRPr="001656EE">
        <w:rPr>
          <w:sz w:val="24"/>
          <w:szCs w:val="24"/>
        </w:rPr>
        <w:tab/>
        <w:t xml:space="preserve">творческой, </w:t>
      </w:r>
      <w:proofErr w:type="spellStart"/>
      <w:r w:rsidRPr="001656EE">
        <w:rPr>
          <w:sz w:val="24"/>
          <w:szCs w:val="24"/>
        </w:rPr>
        <w:t>профориентационной</w:t>
      </w:r>
      <w:proofErr w:type="spellEnd"/>
      <w:r w:rsidRPr="001656EE">
        <w:rPr>
          <w:sz w:val="24"/>
          <w:szCs w:val="24"/>
        </w:rPr>
        <w:t xml:space="preserve"> направленности), позволяющие с одной стороны, – вовлечь</w:t>
      </w:r>
    </w:p>
    <w:p w:rsidR="001656EE" w:rsidRPr="001656EE" w:rsidRDefault="001656EE" w:rsidP="006E3718">
      <w:pPr>
        <w:ind w:left="-284" w:firstLine="426"/>
        <w:rPr>
          <w:sz w:val="24"/>
          <w:szCs w:val="24"/>
        </w:rPr>
      </w:pPr>
      <w:r w:rsidRPr="001656EE">
        <w:rPr>
          <w:sz w:val="24"/>
          <w:szCs w:val="24"/>
        </w:rPr>
        <w:lastRenderedPageBreak/>
        <w:t xml:space="preserve">в них детей с самыми разными потребностями и тем самым дать им возможность </w:t>
      </w:r>
      <w:proofErr w:type="spellStart"/>
      <w:r w:rsidRPr="001656EE">
        <w:rPr>
          <w:sz w:val="24"/>
          <w:szCs w:val="24"/>
        </w:rPr>
        <w:t>самореализоваться</w:t>
      </w:r>
      <w:proofErr w:type="spellEnd"/>
      <w:r w:rsidRPr="001656EE">
        <w:rPr>
          <w:sz w:val="24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1656EE" w:rsidRPr="001656EE" w:rsidRDefault="001656EE" w:rsidP="006E3718">
      <w:pPr>
        <w:ind w:left="-284" w:firstLine="426"/>
        <w:rPr>
          <w:sz w:val="24"/>
          <w:szCs w:val="24"/>
        </w:rPr>
      </w:pPr>
      <w:r w:rsidRPr="001656EE">
        <w:rPr>
          <w:sz w:val="24"/>
          <w:szCs w:val="24"/>
        </w:rPr>
        <w:t>•</w:t>
      </w:r>
      <w:r w:rsidRPr="001656EE">
        <w:rPr>
          <w:sz w:val="24"/>
          <w:szCs w:val="24"/>
        </w:rPr>
        <w:tab/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1656EE" w:rsidRPr="001656EE" w:rsidRDefault="001656EE" w:rsidP="006E3718">
      <w:pPr>
        <w:ind w:left="-284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•сплочение коллектива класса через: игры и тренинги на сплочение и </w:t>
      </w:r>
      <w:proofErr w:type="spellStart"/>
      <w:r w:rsidRPr="001656EE">
        <w:rPr>
          <w:sz w:val="24"/>
          <w:szCs w:val="24"/>
        </w:rPr>
        <w:t>командообразование</w:t>
      </w:r>
      <w:proofErr w:type="spellEnd"/>
      <w:r w:rsidRPr="001656EE">
        <w:rPr>
          <w:sz w:val="24"/>
          <w:szCs w:val="24"/>
        </w:rPr>
        <w:t xml:space="preserve">; походы и экскурсии, организуемые классными руководителями и родителями; регулярные </w:t>
      </w:r>
      <w:proofErr w:type="spellStart"/>
      <w:r w:rsidRPr="001656EE">
        <w:rPr>
          <w:sz w:val="24"/>
          <w:szCs w:val="24"/>
        </w:rPr>
        <w:t>внутриклассные</w:t>
      </w:r>
      <w:proofErr w:type="spellEnd"/>
      <w:r w:rsidRPr="001656EE">
        <w:rPr>
          <w:sz w:val="24"/>
          <w:szCs w:val="24"/>
        </w:rPr>
        <w:t xml:space="preserve"> «огоньки» и вечера, дающие каждому школьнику возможность рефлексии собственного участия в жизни класса.</w:t>
      </w:r>
    </w:p>
    <w:p w:rsidR="001656EE" w:rsidRPr="001656EE" w:rsidRDefault="001656EE" w:rsidP="006E3718">
      <w:pPr>
        <w:tabs>
          <w:tab w:val="left" w:pos="1833"/>
        </w:tabs>
        <w:spacing w:before="42" w:line="225" w:lineRule="auto"/>
        <w:ind w:left="-284" w:right="660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        Выработка совместно со школьниками законов класса, помогающих детям освоить нормы и                  правила общения, которым они должны следовать в школе.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/>
          <w:bCs/>
          <w:i/>
          <w:iCs/>
          <w:sz w:val="24"/>
          <w:szCs w:val="24"/>
        </w:rPr>
      </w:pPr>
      <w:r w:rsidRPr="001656EE">
        <w:rPr>
          <w:b/>
          <w:bCs/>
          <w:i/>
          <w:iCs/>
          <w:sz w:val="24"/>
          <w:szCs w:val="24"/>
        </w:rPr>
        <w:t>Индивидуальная работа с учащимися:</w:t>
      </w:r>
    </w:p>
    <w:p w:rsidR="001656EE" w:rsidRPr="001656EE" w:rsidRDefault="001656EE" w:rsidP="001F2E02">
      <w:pPr>
        <w:numPr>
          <w:ilvl w:val="2"/>
          <w:numId w:val="16"/>
        </w:numPr>
        <w:tabs>
          <w:tab w:val="left" w:pos="709"/>
        </w:tabs>
        <w:spacing w:before="24" w:line="235" w:lineRule="auto"/>
        <w:ind w:left="-284" w:right="647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изучениеособенностейличностногоразвитияучащихсяклассачерезнаблюдение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</w:t>
      </w:r>
      <w:proofErr w:type="gramStart"/>
      <w:r w:rsidRPr="001656EE">
        <w:rPr>
          <w:sz w:val="24"/>
          <w:szCs w:val="24"/>
        </w:rPr>
        <w:t>также(</w:t>
      </w:r>
      <w:proofErr w:type="gramEnd"/>
      <w:r w:rsidRPr="001656EE">
        <w:rPr>
          <w:sz w:val="24"/>
          <w:szCs w:val="24"/>
        </w:rPr>
        <w:t>при необходимости)–со школьным психологом.</w:t>
      </w:r>
    </w:p>
    <w:p w:rsidR="001656EE" w:rsidRPr="001656EE" w:rsidRDefault="001656EE" w:rsidP="001F2E02">
      <w:pPr>
        <w:numPr>
          <w:ilvl w:val="2"/>
          <w:numId w:val="16"/>
        </w:numPr>
        <w:tabs>
          <w:tab w:val="left" w:pos="709"/>
        </w:tabs>
        <w:spacing w:before="42" w:line="235" w:lineRule="auto"/>
        <w:ind w:left="-284" w:right="643" w:firstLine="426"/>
        <w:rPr>
          <w:sz w:val="24"/>
          <w:szCs w:val="24"/>
        </w:rPr>
      </w:pPr>
      <w:r w:rsidRPr="001656EE">
        <w:rPr>
          <w:sz w:val="24"/>
          <w:szCs w:val="24"/>
        </w:rPr>
        <w:t>Поддержка ребенка в решении важных для него жизненных проблем (налаживание взаимоотношений с   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1656EE" w:rsidRPr="001656EE" w:rsidRDefault="001656EE" w:rsidP="001F2E02">
      <w:pPr>
        <w:numPr>
          <w:ilvl w:val="2"/>
          <w:numId w:val="16"/>
        </w:numPr>
        <w:tabs>
          <w:tab w:val="left" w:pos="709"/>
        </w:tabs>
        <w:spacing w:before="34" w:line="235" w:lineRule="auto"/>
        <w:ind w:left="-284" w:right="819" w:firstLine="426"/>
        <w:rPr>
          <w:sz w:val="24"/>
          <w:szCs w:val="24"/>
        </w:rPr>
      </w:pPr>
      <w:r w:rsidRPr="001656EE">
        <w:rPr>
          <w:sz w:val="24"/>
          <w:szCs w:val="24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1656EE" w:rsidRPr="001656EE" w:rsidRDefault="001656EE" w:rsidP="001F2E02">
      <w:pPr>
        <w:numPr>
          <w:ilvl w:val="2"/>
          <w:numId w:val="16"/>
        </w:numPr>
        <w:tabs>
          <w:tab w:val="left" w:pos="709"/>
        </w:tabs>
        <w:spacing w:before="35" w:line="235" w:lineRule="auto"/>
        <w:ind w:left="-284" w:right="823" w:firstLine="426"/>
        <w:rPr>
          <w:sz w:val="24"/>
          <w:szCs w:val="24"/>
        </w:rPr>
      </w:pPr>
      <w:r w:rsidRPr="001656EE">
        <w:rPr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656EE" w:rsidRPr="001656EE" w:rsidRDefault="001656EE" w:rsidP="006E3718">
      <w:pPr>
        <w:spacing w:before="15"/>
        <w:ind w:left="-284" w:firstLine="426"/>
        <w:outlineLvl w:val="1"/>
        <w:rPr>
          <w:b/>
          <w:bCs/>
          <w:i/>
          <w:iCs/>
          <w:sz w:val="24"/>
          <w:szCs w:val="24"/>
        </w:rPr>
      </w:pPr>
      <w:r w:rsidRPr="001656EE">
        <w:rPr>
          <w:b/>
          <w:bCs/>
          <w:i/>
          <w:iCs/>
          <w:sz w:val="24"/>
          <w:szCs w:val="24"/>
        </w:rPr>
        <w:t>Работа с учителями, преподающими в классе:</w:t>
      </w:r>
    </w:p>
    <w:p w:rsidR="001656EE" w:rsidRPr="001656EE" w:rsidRDefault="001F2E02" w:rsidP="00316786">
      <w:pPr>
        <w:numPr>
          <w:ilvl w:val="2"/>
          <w:numId w:val="16"/>
        </w:numPr>
        <w:tabs>
          <w:tab w:val="left" w:pos="426"/>
          <w:tab w:val="left" w:pos="1843"/>
          <w:tab w:val="left" w:pos="2694"/>
          <w:tab w:val="left" w:pos="3261"/>
          <w:tab w:val="left" w:pos="4253"/>
          <w:tab w:val="left" w:pos="5245"/>
          <w:tab w:val="left" w:pos="5954"/>
          <w:tab w:val="left" w:pos="7835"/>
          <w:tab w:val="left" w:pos="8807"/>
          <w:tab w:val="left" w:pos="9206"/>
          <w:tab w:val="left" w:pos="10409"/>
        </w:tabs>
        <w:spacing w:before="22" w:line="232" w:lineRule="auto"/>
        <w:ind w:left="-284" w:right="-1" w:firstLine="426"/>
        <w:rPr>
          <w:sz w:val="24"/>
          <w:szCs w:val="24"/>
        </w:rPr>
      </w:pPr>
      <w:r>
        <w:rPr>
          <w:sz w:val="24"/>
          <w:szCs w:val="24"/>
        </w:rPr>
        <w:t>регулярные консультации</w:t>
      </w:r>
      <w:r>
        <w:rPr>
          <w:sz w:val="24"/>
          <w:szCs w:val="24"/>
        </w:rPr>
        <w:tab/>
        <w:t xml:space="preserve"> </w:t>
      </w:r>
      <w:r w:rsidR="001656EE" w:rsidRPr="001656EE">
        <w:rPr>
          <w:sz w:val="24"/>
          <w:szCs w:val="24"/>
        </w:rPr>
        <w:t>классного</w:t>
      </w:r>
      <w:r w:rsidR="001656EE" w:rsidRPr="001656EE">
        <w:rPr>
          <w:sz w:val="24"/>
          <w:szCs w:val="24"/>
        </w:rPr>
        <w:tab/>
        <w:t>руководителя</w:t>
      </w:r>
      <w:r w:rsidR="001656EE" w:rsidRPr="001656EE">
        <w:rPr>
          <w:sz w:val="24"/>
          <w:szCs w:val="24"/>
        </w:rPr>
        <w:tab/>
        <w:t>с</w:t>
      </w:r>
      <w:r w:rsidR="001656EE" w:rsidRPr="001656EE">
        <w:rPr>
          <w:sz w:val="24"/>
          <w:szCs w:val="24"/>
        </w:rPr>
        <w:tab/>
      </w:r>
      <w:r w:rsidR="00316786">
        <w:rPr>
          <w:spacing w:val="-1"/>
          <w:sz w:val="24"/>
          <w:szCs w:val="24"/>
        </w:rPr>
        <w:t>учителями-</w:t>
      </w:r>
      <w:r w:rsidR="001656EE" w:rsidRPr="001656EE">
        <w:rPr>
          <w:sz w:val="24"/>
          <w:szCs w:val="24"/>
        </w:rPr>
        <w:t>предметниками,</w:t>
      </w:r>
      <w:r w:rsidR="001656EE" w:rsidRPr="001656EE">
        <w:rPr>
          <w:sz w:val="24"/>
          <w:szCs w:val="24"/>
        </w:rPr>
        <w:tab/>
        <w:t>направленные</w:t>
      </w:r>
      <w:r w:rsidR="001656EE" w:rsidRPr="001656EE">
        <w:rPr>
          <w:sz w:val="24"/>
          <w:szCs w:val="24"/>
        </w:rPr>
        <w:tab/>
        <w:t>на</w:t>
      </w:r>
      <w:r w:rsidR="001656EE" w:rsidRPr="001656EE">
        <w:rPr>
          <w:sz w:val="24"/>
          <w:szCs w:val="24"/>
        </w:rPr>
        <w:tab/>
        <w:t>формирование</w:t>
      </w:r>
      <w:r w:rsidR="001656EE" w:rsidRPr="001656EE">
        <w:rPr>
          <w:sz w:val="24"/>
          <w:szCs w:val="24"/>
        </w:rPr>
        <w:tab/>
        <w:t>единства</w:t>
      </w:r>
      <w:r w:rsidR="001656EE" w:rsidRPr="001656EE">
        <w:rPr>
          <w:sz w:val="24"/>
          <w:szCs w:val="24"/>
        </w:rPr>
        <w:tab/>
        <w:t>мнений</w:t>
      </w:r>
      <w:r w:rsidR="001656EE" w:rsidRPr="001656EE">
        <w:rPr>
          <w:sz w:val="24"/>
          <w:szCs w:val="24"/>
        </w:rPr>
        <w:tab/>
        <w:t>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656EE" w:rsidRPr="001656EE" w:rsidRDefault="001656EE" w:rsidP="001F2E02">
      <w:pPr>
        <w:numPr>
          <w:ilvl w:val="2"/>
          <w:numId w:val="16"/>
        </w:numPr>
        <w:tabs>
          <w:tab w:val="left" w:pos="709"/>
        </w:tabs>
        <w:spacing w:before="36" w:line="230" w:lineRule="auto"/>
        <w:ind w:left="-284" w:right="828" w:firstLine="426"/>
        <w:rPr>
          <w:sz w:val="24"/>
          <w:szCs w:val="24"/>
        </w:rPr>
      </w:pPr>
      <w:r w:rsidRPr="001656EE">
        <w:rPr>
          <w:sz w:val="24"/>
          <w:szCs w:val="24"/>
        </w:rPr>
        <w:t xml:space="preserve">привлечение учителей к участию во </w:t>
      </w:r>
      <w:proofErr w:type="spellStart"/>
      <w:r w:rsidRPr="001656EE">
        <w:rPr>
          <w:sz w:val="24"/>
          <w:szCs w:val="24"/>
        </w:rPr>
        <w:t>внутриклассных</w:t>
      </w:r>
      <w:proofErr w:type="spellEnd"/>
      <w:r w:rsidRPr="001656EE">
        <w:rPr>
          <w:sz w:val="24"/>
          <w:szCs w:val="24"/>
        </w:rPr>
        <w:t xml:space="preserve"> делах, дающих педагогам возможность лучше узнавать и понимать своих учеников, увидев их виной, отличной от учебной, обстановке;</w:t>
      </w:r>
    </w:p>
    <w:p w:rsidR="001656EE" w:rsidRPr="001656EE" w:rsidRDefault="001656EE" w:rsidP="001F2E02">
      <w:pPr>
        <w:numPr>
          <w:ilvl w:val="2"/>
          <w:numId w:val="16"/>
        </w:numPr>
        <w:tabs>
          <w:tab w:val="left" w:pos="709"/>
        </w:tabs>
        <w:spacing w:before="43" w:line="225" w:lineRule="auto"/>
        <w:ind w:left="-284" w:right="1064" w:firstLine="426"/>
        <w:rPr>
          <w:sz w:val="24"/>
          <w:szCs w:val="24"/>
        </w:rPr>
      </w:pPr>
      <w:r w:rsidRPr="001656EE">
        <w:rPr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/>
          <w:bCs/>
          <w:i/>
          <w:iCs/>
          <w:sz w:val="24"/>
          <w:szCs w:val="24"/>
        </w:rPr>
      </w:pPr>
      <w:r w:rsidRPr="001656EE">
        <w:rPr>
          <w:b/>
          <w:bCs/>
          <w:i/>
          <w:iCs/>
          <w:sz w:val="24"/>
          <w:szCs w:val="24"/>
        </w:rPr>
        <w:t>Работа с родителей и учащихся или их законными представителями:</w:t>
      </w:r>
    </w:p>
    <w:p w:rsidR="001656EE" w:rsidRPr="001656EE" w:rsidRDefault="001656EE" w:rsidP="001F2E02">
      <w:pPr>
        <w:numPr>
          <w:ilvl w:val="2"/>
          <w:numId w:val="16"/>
        </w:numPr>
        <w:tabs>
          <w:tab w:val="left" w:pos="709"/>
        </w:tabs>
        <w:spacing w:before="95" w:line="225" w:lineRule="auto"/>
        <w:ind w:left="-284" w:right="2058" w:firstLine="426"/>
        <w:rPr>
          <w:sz w:val="24"/>
          <w:szCs w:val="24"/>
        </w:rPr>
      </w:pPr>
      <w:r w:rsidRPr="001656EE">
        <w:rPr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1656EE" w:rsidRPr="001656EE" w:rsidRDefault="001656EE" w:rsidP="001F2E02">
      <w:pPr>
        <w:numPr>
          <w:ilvl w:val="2"/>
          <w:numId w:val="16"/>
        </w:numPr>
        <w:tabs>
          <w:tab w:val="left" w:pos="709"/>
        </w:tabs>
        <w:spacing w:before="34" w:line="232" w:lineRule="auto"/>
        <w:ind w:left="-284" w:right="813" w:firstLine="426"/>
        <w:rPr>
          <w:sz w:val="24"/>
          <w:szCs w:val="24"/>
        </w:rPr>
      </w:pPr>
      <w:r w:rsidRPr="001656EE">
        <w:rPr>
          <w:sz w:val="24"/>
          <w:szCs w:val="24"/>
        </w:rPr>
        <w:t>помощьродителямшкольниковилиихзаконнымпредставителямврегулирован</w:t>
      </w:r>
      <w:r w:rsidRPr="001656EE">
        <w:rPr>
          <w:sz w:val="24"/>
          <w:szCs w:val="24"/>
        </w:rPr>
        <w:lastRenderedPageBreak/>
        <w:t>ии отношений между ними, администрацией школы и учителями-предметниками;</w:t>
      </w:r>
    </w:p>
    <w:p w:rsidR="001656EE" w:rsidRPr="001656EE" w:rsidRDefault="001656EE" w:rsidP="001F2E02">
      <w:pPr>
        <w:numPr>
          <w:ilvl w:val="2"/>
          <w:numId w:val="16"/>
        </w:numPr>
        <w:tabs>
          <w:tab w:val="left" w:pos="709"/>
        </w:tabs>
        <w:spacing w:before="36" w:line="225" w:lineRule="auto"/>
        <w:ind w:left="-284" w:right="1356" w:firstLine="426"/>
        <w:rPr>
          <w:sz w:val="24"/>
          <w:szCs w:val="24"/>
        </w:rPr>
      </w:pPr>
      <w:r w:rsidRPr="001656EE">
        <w:rPr>
          <w:sz w:val="24"/>
          <w:szCs w:val="24"/>
        </w:rPr>
        <w:t>организация родительских собраний, происходящих в режимеобсуждениянаиболееострыхпроблемобученияивоспитанияшкольников;</w:t>
      </w:r>
    </w:p>
    <w:p w:rsidR="001656EE" w:rsidRPr="001656EE" w:rsidRDefault="001656EE" w:rsidP="001F2E02">
      <w:pPr>
        <w:numPr>
          <w:ilvl w:val="2"/>
          <w:numId w:val="16"/>
        </w:numPr>
        <w:tabs>
          <w:tab w:val="left" w:pos="709"/>
        </w:tabs>
        <w:spacing w:before="36" w:line="230" w:lineRule="auto"/>
        <w:ind w:left="-284" w:right="814" w:firstLine="426"/>
        <w:rPr>
          <w:sz w:val="24"/>
          <w:szCs w:val="24"/>
        </w:rPr>
      </w:pPr>
      <w:r w:rsidRPr="001656EE">
        <w:rPr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1656EE" w:rsidRPr="001656EE" w:rsidRDefault="001656EE" w:rsidP="001F2E02">
      <w:pPr>
        <w:numPr>
          <w:ilvl w:val="2"/>
          <w:numId w:val="16"/>
        </w:numPr>
        <w:tabs>
          <w:tab w:val="left" w:pos="709"/>
        </w:tabs>
        <w:spacing w:before="38" w:line="225" w:lineRule="auto"/>
        <w:ind w:left="-284" w:right="832" w:firstLine="426"/>
        <w:rPr>
          <w:sz w:val="24"/>
          <w:szCs w:val="24"/>
        </w:rPr>
      </w:pPr>
      <w:r w:rsidRPr="001656EE">
        <w:rPr>
          <w:sz w:val="24"/>
          <w:szCs w:val="24"/>
        </w:rPr>
        <w:t>привлечениечленовсемейшкольниковкорганизацииипроведениюделкласса;</w:t>
      </w:r>
    </w:p>
    <w:p w:rsidR="001656EE" w:rsidRPr="001656EE" w:rsidRDefault="001656EE" w:rsidP="001F2E02">
      <w:pPr>
        <w:numPr>
          <w:ilvl w:val="2"/>
          <w:numId w:val="16"/>
        </w:numPr>
        <w:tabs>
          <w:tab w:val="left" w:pos="709"/>
        </w:tabs>
        <w:spacing w:before="42" w:line="225" w:lineRule="auto"/>
        <w:ind w:left="-284" w:right="2191" w:firstLine="426"/>
        <w:rPr>
          <w:sz w:val="24"/>
          <w:szCs w:val="24"/>
        </w:rPr>
      </w:pPr>
      <w:r w:rsidRPr="001656EE">
        <w:rPr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1656EE" w:rsidRPr="00316786" w:rsidRDefault="001656EE" w:rsidP="006E3718">
      <w:pPr>
        <w:spacing w:line="317" w:lineRule="exact"/>
        <w:ind w:left="-284" w:firstLine="426"/>
        <w:outlineLvl w:val="0"/>
        <w:rPr>
          <w:b/>
          <w:bCs/>
          <w:sz w:val="24"/>
          <w:szCs w:val="24"/>
        </w:rPr>
      </w:pPr>
      <w:r w:rsidRPr="001656EE">
        <w:rPr>
          <w:b/>
          <w:bCs/>
          <w:sz w:val="28"/>
          <w:szCs w:val="28"/>
        </w:rPr>
        <w:t xml:space="preserve">              </w:t>
      </w:r>
      <w:r w:rsidRPr="00316786">
        <w:rPr>
          <w:b/>
          <w:bCs/>
          <w:sz w:val="24"/>
          <w:szCs w:val="24"/>
        </w:rPr>
        <w:t>Модуль «Курсы внеурочной деятельности»</w:t>
      </w:r>
    </w:p>
    <w:p w:rsidR="001656EE" w:rsidRPr="001656EE" w:rsidRDefault="001656EE" w:rsidP="006E3718">
      <w:pPr>
        <w:spacing w:line="242" w:lineRule="auto"/>
        <w:ind w:left="-284" w:right="682" w:firstLine="426"/>
        <w:rPr>
          <w:sz w:val="24"/>
          <w:szCs w:val="24"/>
        </w:rPr>
      </w:pPr>
      <w:r w:rsidRPr="001656EE">
        <w:rPr>
          <w:sz w:val="24"/>
          <w:szCs w:val="24"/>
        </w:rPr>
        <w:t>Воспитание на занятиях школьных курсов внеурочной деятельности осуществляется преимущественно через:</w:t>
      </w:r>
    </w:p>
    <w:p w:rsidR="001656EE" w:rsidRPr="001656EE" w:rsidRDefault="001656EE" w:rsidP="001F2E02">
      <w:pPr>
        <w:numPr>
          <w:ilvl w:val="0"/>
          <w:numId w:val="15"/>
        </w:numPr>
        <w:tabs>
          <w:tab w:val="left" w:pos="709"/>
        </w:tabs>
        <w:spacing w:before="5" w:line="237" w:lineRule="auto"/>
        <w:ind w:left="-284" w:right="636" w:firstLine="426"/>
        <w:rPr>
          <w:sz w:val="24"/>
          <w:szCs w:val="24"/>
        </w:rPr>
      </w:pPr>
      <w:r w:rsidRPr="001656EE">
        <w:rPr>
          <w:sz w:val="24"/>
          <w:szCs w:val="24"/>
        </w:rPr>
        <w:t>вовлечение школьников в интересную и полезную для них деятельность, которая предоставит им возможность само 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656EE" w:rsidRPr="001656EE" w:rsidRDefault="001656EE" w:rsidP="001F2E02">
      <w:pPr>
        <w:numPr>
          <w:ilvl w:val="0"/>
          <w:numId w:val="15"/>
        </w:numPr>
        <w:tabs>
          <w:tab w:val="left" w:pos="709"/>
        </w:tabs>
        <w:spacing w:before="17" w:line="235" w:lineRule="auto"/>
        <w:ind w:left="-284" w:right="629" w:firstLine="426"/>
        <w:rPr>
          <w:sz w:val="24"/>
          <w:szCs w:val="24"/>
        </w:rPr>
      </w:pPr>
      <w:r w:rsidRPr="001656EE">
        <w:rPr>
          <w:sz w:val="24"/>
          <w:szCs w:val="24"/>
        </w:rPr>
        <w:t>формирование в кружках, секциях,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1656EE" w:rsidRPr="001656EE" w:rsidRDefault="001656EE" w:rsidP="001F2E02">
      <w:pPr>
        <w:numPr>
          <w:ilvl w:val="0"/>
          <w:numId w:val="15"/>
        </w:numPr>
        <w:tabs>
          <w:tab w:val="left" w:pos="709"/>
          <w:tab w:val="left" w:pos="1862"/>
        </w:tabs>
        <w:spacing w:before="17" w:line="232" w:lineRule="auto"/>
        <w:ind w:left="-284" w:right="1678" w:firstLine="426"/>
        <w:rPr>
          <w:sz w:val="24"/>
          <w:szCs w:val="24"/>
        </w:rPr>
      </w:pPr>
      <w:r w:rsidRPr="001656EE">
        <w:rPr>
          <w:sz w:val="24"/>
          <w:szCs w:val="24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1656EE" w:rsidRPr="001656EE" w:rsidRDefault="001656EE" w:rsidP="001F2E02">
      <w:pPr>
        <w:numPr>
          <w:ilvl w:val="0"/>
          <w:numId w:val="15"/>
        </w:numPr>
        <w:tabs>
          <w:tab w:val="left" w:pos="709"/>
          <w:tab w:val="left" w:pos="1833"/>
        </w:tabs>
        <w:spacing w:before="21" w:line="235" w:lineRule="auto"/>
        <w:ind w:left="-284" w:right="658" w:firstLine="426"/>
        <w:rPr>
          <w:sz w:val="24"/>
          <w:szCs w:val="24"/>
        </w:rPr>
      </w:pPr>
      <w:r w:rsidRPr="001656EE">
        <w:rPr>
          <w:sz w:val="24"/>
          <w:szCs w:val="24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1656EE" w:rsidRPr="001656EE" w:rsidRDefault="001656EE" w:rsidP="001F2E02">
      <w:pPr>
        <w:numPr>
          <w:ilvl w:val="0"/>
          <w:numId w:val="15"/>
        </w:numPr>
        <w:tabs>
          <w:tab w:val="left" w:pos="709"/>
          <w:tab w:val="left" w:pos="1709"/>
        </w:tabs>
        <w:spacing w:before="8" w:line="319" w:lineRule="exact"/>
        <w:ind w:left="-284" w:firstLine="426"/>
        <w:rPr>
          <w:sz w:val="24"/>
          <w:szCs w:val="24"/>
        </w:rPr>
      </w:pPr>
      <w:r w:rsidRPr="001656EE">
        <w:rPr>
          <w:sz w:val="24"/>
          <w:szCs w:val="24"/>
        </w:rPr>
        <w:t>поощрение педагогами детских инициатив и детского самоуправления.</w:t>
      </w:r>
    </w:p>
    <w:p w:rsidR="001656EE" w:rsidRPr="001656EE" w:rsidRDefault="001656EE" w:rsidP="001F2E02">
      <w:pPr>
        <w:tabs>
          <w:tab w:val="left" w:pos="709"/>
          <w:tab w:val="left" w:pos="2661"/>
          <w:tab w:val="left" w:pos="3079"/>
          <w:tab w:val="left" w:pos="4206"/>
          <w:tab w:val="left" w:pos="5879"/>
          <w:tab w:val="left" w:pos="7515"/>
          <w:tab w:val="left" w:pos="9447"/>
          <w:tab w:val="left" w:pos="9984"/>
        </w:tabs>
        <w:spacing w:line="242" w:lineRule="auto"/>
        <w:ind w:left="-284" w:right="647" w:firstLine="426"/>
        <w:rPr>
          <w:sz w:val="24"/>
          <w:szCs w:val="24"/>
        </w:rPr>
      </w:pPr>
      <w:r w:rsidRPr="001656EE">
        <w:rPr>
          <w:sz w:val="24"/>
          <w:szCs w:val="24"/>
        </w:rPr>
        <w:t>Реализация воспитательного потенциала курсов внеурочной деятельности происходит в рамках следующих</w:t>
      </w:r>
      <w:r w:rsidRPr="001656EE">
        <w:rPr>
          <w:sz w:val="24"/>
          <w:szCs w:val="24"/>
        </w:rPr>
        <w:tab/>
        <w:t>выбранных школьниками</w:t>
      </w:r>
      <w:r w:rsidRPr="001656EE">
        <w:rPr>
          <w:sz w:val="24"/>
          <w:szCs w:val="24"/>
        </w:rPr>
        <w:tab/>
        <w:t xml:space="preserve">ее </w:t>
      </w:r>
      <w:r w:rsidRPr="001656EE">
        <w:rPr>
          <w:spacing w:val="-1"/>
          <w:sz w:val="24"/>
          <w:szCs w:val="24"/>
        </w:rPr>
        <w:t>видов.</w:t>
      </w:r>
    </w:p>
    <w:p w:rsidR="001656EE" w:rsidRPr="001656EE" w:rsidRDefault="001656EE" w:rsidP="001F2E02">
      <w:pPr>
        <w:tabs>
          <w:tab w:val="left" w:pos="1276"/>
          <w:tab w:val="left" w:pos="4977"/>
          <w:tab w:val="left" w:pos="5254"/>
          <w:tab w:val="left" w:pos="6790"/>
          <w:tab w:val="left" w:pos="7402"/>
          <w:tab w:val="left" w:pos="8348"/>
          <w:tab w:val="left" w:pos="9440"/>
          <w:tab w:val="left" w:pos="9845"/>
        </w:tabs>
        <w:ind w:left="-284" w:right="644" w:firstLine="426"/>
        <w:rPr>
          <w:sz w:val="24"/>
          <w:szCs w:val="24"/>
        </w:rPr>
      </w:pPr>
      <w:r w:rsidRPr="001656EE">
        <w:rPr>
          <w:b/>
          <w:i/>
          <w:sz w:val="24"/>
          <w:szCs w:val="24"/>
        </w:rPr>
        <w:t xml:space="preserve">                Познавательная деятельность.  </w:t>
      </w:r>
      <w:r w:rsidRPr="001656EE">
        <w:rPr>
          <w:sz w:val="24"/>
          <w:szCs w:val="24"/>
        </w:rPr>
        <w:t>Курсы внеурочной деятельности, направленные</w:t>
      </w:r>
      <w:r w:rsidRPr="001656EE">
        <w:rPr>
          <w:sz w:val="24"/>
          <w:szCs w:val="24"/>
        </w:rPr>
        <w:tab/>
        <w:t>на передачу школьникам социально</w:t>
      </w:r>
      <w:r w:rsidRPr="001656EE">
        <w:rPr>
          <w:sz w:val="24"/>
          <w:szCs w:val="24"/>
        </w:rPr>
        <w:tab/>
        <w:t>значимых</w:t>
      </w:r>
      <w:r w:rsidRPr="001656EE">
        <w:rPr>
          <w:sz w:val="24"/>
          <w:szCs w:val="24"/>
        </w:rPr>
        <w:tab/>
      </w:r>
      <w:r w:rsidRPr="001656EE">
        <w:rPr>
          <w:spacing w:val="-1"/>
          <w:sz w:val="24"/>
          <w:szCs w:val="24"/>
        </w:rPr>
        <w:t xml:space="preserve">знаний, </w:t>
      </w:r>
      <w:r w:rsidRPr="001656EE">
        <w:rPr>
          <w:sz w:val="24"/>
          <w:szCs w:val="24"/>
        </w:rPr>
        <w:t xml:space="preserve">развивающие их любознательность, позволяющие привлечь их внимание к экономическим, </w:t>
      </w:r>
      <w:r w:rsidRPr="001656EE">
        <w:rPr>
          <w:spacing w:val="-1"/>
          <w:sz w:val="24"/>
          <w:szCs w:val="24"/>
        </w:rPr>
        <w:t xml:space="preserve">политическим, </w:t>
      </w:r>
      <w:r w:rsidRPr="001656EE">
        <w:rPr>
          <w:sz w:val="24"/>
          <w:szCs w:val="24"/>
        </w:rPr>
        <w:t xml:space="preserve">экологическим, гуманитарным </w:t>
      </w:r>
      <w:r w:rsidRPr="001656EE">
        <w:rPr>
          <w:spacing w:val="-1"/>
          <w:sz w:val="24"/>
          <w:szCs w:val="24"/>
        </w:rPr>
        <w:t xml:space="preserve">проблемам </w:t>
      </w:r>
      <w:r w:rsidRPr="001656EE">
        <w:rPr>
          <w:sz w:val="24"/>
          <w:szCs w:val="24"/>
        </w:rPr>
        <w:t>нашего общества, формирующие их гуманистическое мировоззрение и научную картину мира.</w:t>
      </w:r>
    </w:p>
    <w:p w:rsidR="001656EE" w:rsidRPr="001656EE" w:rsidRDefault="001656EE" w:rsidP="006E3718">
      <w:pPr>
        <w:spacing w:before="8" w:line="247" w:lineRule="auto"/>
        <w:ind w:left="-284" w:right="639" w:firstLine="426"/>
        <w:rPr>
          <w:sz w:val="24"/>
          <w:szCs w:val="24"/>
        </w:rPr>
      </w:pPr>
      <w:r w:rsidRPr="001656EE">
        <w:rPr>
          <w:b/>
          <w:i/>
          <w:sz w:val="24"/>
          <w:szCs w:val="24"/>
        </w:rPr>
        <w:t xml:space="preserve">Художественное творчество. </w:t>
      </w:r>
      <w:r w:rsidRPr="001656EE">
        <w:rPr>
          <w:sz w:val="24"/>
          <w:szCs w:val="24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</w:t>
      </w:r>
      <w:r w:rsidR="001F2E02">
        <w:rPr>
          <w:sz w:val="24"/>
          <w:szCs w:val="24"/>
        </w:rPr>
        <w:t xml:space="preserve">уса и умения ценить прекрасное </w:t>
      </w:r>
      <w:r w:rsidRPr="001656EE">
        <w:rPr>
          <w:sz w:val="24"/>
          <w:szCs w:val="24"/>
        </w:rPr>
        <w:t>на</w:t>
      </w:r>
      <w:r w:rsidR="001F2E02">
        <w:rPr>
          <w:sz w:val="24"/>
          <w:szCs w:val="24"/>
        </w:rPr>
        <w:t xml:space="preserve"> </w:t>
      </w:r>
      <w:r w:rsidRPr="001656EE">
        <w:rPr>
          <w:sz w:val="24"/>
          <w:szCs w:val="24"/>
        </w:rPr>
        <w:t>воспитание</w:t>
      </w:r>
      <w:r w:rsidR="001F2E02">
        <w:rPr>
          <w:sz w:val="24"/>
          <w:szCs w:val="24"/>
        </w:rPr>
        <w:t xml:space="preserve"> </w:t>
      </w:r>
      <w:r w:rsidRPr="001656EE">
        <w:rPr>
          <w:sz w:val="24"/>
          <w:szCs w:val="24"/>
        </w:rPr>
        <w:t>ценностного</w:t>
      </w:r>
      <w:r w:rsidR="001F2E02">
        <w:rPr>
          <w:sz w:val="24"/>
          <w:szCs w:val="24"/>
        </w:rPr>
        <w:t xml:space="preserve"> </w:t>
      </w:r>
      <w:r w:rsidRPr="001656EE">
        <w:rPr>
          <w:sz w:val="24"/>
          <w:szCs w:val="24"/>
        </w:rPr>
        <w:t>отношения</w:t>
      </w:r>
      <w:r w:rsidR="001F2E02">
        <w:rPr>
          <w:sz w:val="24"/>
          <w:szCs w:val="24"/>
        </w:rPr>
        <w:t xml:space="preserve"> </w:t>
      </w:r>
      <w:r w:rsidRPr="001656EE">
        <w:rPr>
          <w:sz w:val="24"/>
          <w:szCs w:val="24"/>
        </w:rPr>
        <w:t>школьников</w:t>
      </w:r>
      <w:r w:rsidR="001F2E02">
        <w:rPr>
          <w:sz w:val="24"/>
          <w:szCs w:val="24"/>
        </w:rPr>
        <w:t xml:space="preserve"> </w:t>
      </w:r>
      <w:r w:rsidRPr="001656EE">
        <w:rPr>
          <w:sz w:val="24"/>
          <w:szCs w:val="24"/>
        </w:rPr>
        <w:t>к</w:t>
      </w:r>
      <w:r w:rsidR="001F2E02">
        <w:rPr>
          <w:sz w:val="24"/>
          <w:szCs w:val="24"/>
        </w:rPr>
        <w:t xml:space="preserve"> </w:t>
      </w:r>
      <w:r w:rsidRPr="001656EE">
        <w:rPr>
          <w:sz w:val="24"/>
          <w:szCs w:val="24"/>
        </w:rPr>
        <w:t>культуре</w:t>
      </w:r>
      <w:r w:rsidR="001F2E02">
        <w:rPr>
          <w:sz w:val="24"/>
          <w:szCs w:val="24"/>
        </w:rPr>
        <w:t xml:space="preserve"> </w:t>
      </w:r>
      <w:r w:rsidRPr="001656EE">
        <w:rPr>
          <w:sz w:val="24"/>
          <w:szCs w:val="24"/>
        </w:rPr>
        <w:t>и</w:t>
      </w:r>
      <w:r w:rsidR="001F2E02">
        <w:rPr>
          <w:sz w:val="24"/>
          <w:szCs w:val="24"/>
        </w:rPr>
        <w:t xml:space="preserve"> </w:t>
      </w:r>
      <w:r w:rsidRPr="001656EE">
        <w:rPr>
          <w:sz w:val="24"/>
          <w:szCs w:val="24"/>
        </w:rPr>
        <w:t>их</w:t>
      </w:r>
      <w:r w:rsidR="001F2E02">
        <w:rPr>
          <w:sz w:val="24"/>
          <w:szCs w:val="24"/>
        </w:rPr>
        <w:t xml:space="preserve"> </w:t>
      </w:r>
      <w:r w:rsidRPr="001656EE">
        <w:rPr>
          <w:sz w:val="24"/>
          <w:szCs w:val="24"/>
        </w:rPr>
        <w:t>общее</w:t>
      </w:r>
      <w:r w:rsidR="001F2E02">
        <w:rPr>
          <w:sz w:val="24"/>
          <w:szCs w:val="24"/>
        </w:rPr>
        <w:t xml:space="preserve"> </w:t>
      </w:r>
      <w:r w:rsidRPr="001656EE">
        <w:rPr>
          <w:sz w:val="24"/>
          <w:szCs w:val="24"/>
        </w:rPr>
        <w:t>духовно-нравственное</w:t>
      </w:r>
      <w:r w:rsidR="001F2E02">
        <w:rPr>
          <w:sz w:val="24"/>
          <w:szCs w:val="24"/>
        </w:rPr>
        <w:t xml:space="preserve"> </w:t>
      </w:r>
      <w:r w:rsidRPr="001656EE">
        <w:rPr>
          <w:sz w:val="24"/>
          <w:szCs w:val="24"/>
        </w:rPr>
        <w:t>развитие.</w:t>
      </w:r>
    </w:p>
    <w:p w:rsidR="001656EE" w:rsidRPr="001656EE" w:rsidRDefault="001656EE" w:rsidP="006E3718">
      <w:pPr>
        <w:spacing w:before="68" w:line="237" w:lineRule="auto"/>
        <w:ind w:left="-284" w:right="641" w:firstLine="426"/>
        <w:rPr>
          <w:b/>
          <w:i/>
          <w:sz w:val="24"/>
          <w:szCs w:val="24"/>
        </w:rPr>
      </w:pPr>
      <w:r w:rsidRPr="001656EE">
        <w:rPr>
          <w:b/>
          <w:i/>
          <w:sz w:val="24"/>
          <w:szCs w:val="24"/>
        </w:rPr>
        <w:t xml:space="preserve">Проблемно-ценностное общение. </w:t>
      </w:r>
    </w:p>
    <w:p w:rsidR="001656EE" w:rsidRPr="001656EE" w:rsidRDefault="001656EE" w:rsidP="006E3718">
      <w:pPr>
        <w:spacing w:before="68" w:line="237" w:lineRule="auto"/>
        <w:ind w:left="-284" w:right="641" w:firstLine="426"/>
        <w:rPr>
          <w:sz w:val="24"/>
          <w:szCs w:val="24"/>
        </w:rPr>
      </w:pPr>
      <w:r w:rsidRPr="001656EE">
        <w:rPr>
          <w:sz w:val="24"/>
          <w:szCs w:val="24"/>
        </w:rPr>
        <w:t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1656EE" w:rsidRPr="001656EE" w:rsidRDefault="001656EE" w:rsidP="006E3718">
      <w:pPr>
        <w:spacing w:before="22" w:line="235" w:lineRule="auto"/>
        <w:ind w:left="-284" w:right="639" w:firstLine="426"/>
        <w:rPr>
          <w:sz w:val="24"/>
          <w:szCs w:val="24"/>
        </w:rPr>
      </w:pPr>
      <w:r w:rsidRPr="001656EE">
        <w:rPr>
          <w:b/>
          <w:i/>
          <w:sz w:val="24"/>
          <w:szCs w:val="24"/>
        </w:rPr>
        <w:t>Туристско-краеведческая деятельность</w:t>
      </w:r>
      <w:r w:rsidRPr="001656EE">
        <w:rPr>
          <w:b/>
          <w:sz w:val="24"/>
          <w:szCs w:val="24"/>
        </w:rPr>
        <w:t xml:space="preserve">. </w:t>
      </w:r>
      <w:r w:rsidRPr="001656EE">
        <w:rPr>
          <w:sz w:val="24"/>
          <w:szCs w:val="24"/>
        </w:rPr>
        <w:t xml:space="preserve">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1656EE">
        <w:rPr>
          <w:sz w:val="24"/>
          <w:szCs w:val="24"/>
        </w:rPr>
        <w:t>самообслуживающего</w:t>
      </w:r>
      <w:proofErr w:type="spellEnd"/>
      <w:r w:rsidRPr="001656EE">
        <w:rPr>
          <w:sz w:val="24"/>
          <w:szCs w:val="24"/>
        </w:rPr>
        <w:t xml:space="preserve"> труда, осуществляется через кружковое объединение </w:t>
      </w:r>
    </w:p>
    <w:p w:rsidR="001656EE" w:rsidRPr="001656EE" w:rsidRDefault="001656EE" w:rsidP="006E3718">
      <w:pPr>
        <w:spacing w:before="22" w:line="235" w:lineRule="auto"/>
        <w:ind w:left="-284" w:right="639" w:firstLine="426"/>
        <w:rPr>
          <w:sz w:val="24"/>
          <w:szCs w:val="24"/>
        </w:rPr>
      </w:pPr>
      <w:r w:rsidRPr="001656EE">
        <w:rPr>
          <w:sz w:val="24"/>
          <w:szCs w:val="24"/>
        </w:rPr>
        <w:t>«Юные краеведы» 5-6 классы</w:t>
      </w:r>
    </w:p>
    <w:p w:rsidR="001656EE" w:rsidRPr="001656EE" w:rsidRDefault="001656EE" w:rsidP="006E3718">
      <w:pPr>
        <w:spacing w:before="22" w:line="237" w:lineRule="auto"/>
        <w:ind w:left="-284" w:right="635" w:firstLine="426"/>
        <w:rPr>
          <w:sz w:val="24"/>
          <w:szCs w:val="24"/>
        </w:rPr>
      </w:pPr>
      <w:r w:rsidRPr="001656EE">
        <w:rPr>
          <w:b/>
          <w:i/>
          <w:sz w:val="24"/>
          <w:szCs w:val="24"/>
        </w:rPr>
        <w:t xml:space="preserve">Спортивно-оздоровительная деятельность. </w:t>
      </w:r>
      <w:r w:rsidRPr="001656EE">
        <w:rPr>
          <w:sz w:val="24"/>
          <w:szCs w:val="24"/>
        </w:rPr>
        <w:t xml:space="preserve"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 у жизни, воспитание </w:t>
      </w:r>
      <w:r w:rsidRPr="001656EE">
        <w:rPr>
          <w:sz w:val="24"/>
          <w:szCs w:val="24"/>
        </w:rPr>
        <w:lastRenderedPageBreak/>
        <w:t>силы воли, ответственности, формирование установок на защиту слабых.</w:t>
      </w:r>
    </w:p>
    <w:p w:rsidR="001656EE" w:rsidRPr="001656EE" w:rsidRDefault="001656EE" w:rsidP="006E3718">
      <w:pPr>
        <w:widowControl/>
        <w:autoSpaceDE/>
        <w:autoSpaceDN/>
        <w:spacing w:line="276" w:lineRule="auto"/>
        <w:ind w:left="-284" w:firstLine="426"/>
        <w:jc w:val="both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Курсы внеурочной деятельности, предложенные в рамках данного направления, осуществляются через     спортивные секции:</w:t>
      </w:r>
    </w:p>
    <w:p w:rsidR="001656EE" w:rsidRPr="001656EE" w:rsidRDefault="001656EE" w:rsidP="006E3718">
      <w:pPr>
        <w:widowControl/>
        <w:autoSpaceDE/>
        <w:autoSpaceDN/>
        <w:spacing w:line="276" w:lineRule="auto"/>
        <w:ind w:left="-284" w:firstLine="426"/>
        <w:jc w:val="both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 xml:space="preserve">           -шашки </w:t>
      </w:r>
    </w:p>
    <w:p w:rsidR="001656EE" w:rsidRPr="001656EE" w:rsidRDefault="001656EE" w:rsidP="006E3718">
      <w:pPr>
        <w:widowControl/>
        <w:autoSpaceDE/>
        <w:autoSpaceDN/>
        <w:spacing w:line="276" w:lineRule="auto"/>
        <w:ind w:left="-284" w:firstLine="426"/>
        <w:jc w:val="both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 xml:space="preserve">          - настольный теннис</w:t>
      </w:r>
    </w:p>
    <w:p w:rsidR="001656EE" w:rsidRPr="001656EE" w:rsidRDefault="001656EE" w:rsidP="006E3718">
      <w:pPr>
        <w:widowControl/>
        <w:autoSpaceDE/>
        <w:autoSpaceDN/>
        <w:spacing w:line="276" w:lineRule="auto"/>
        <w:ind w:left="-284" w:firstLine="426"/>
        <w:jc w:val="both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 xml:space="preserve">          - волейбол</w:t>
      </w:r>
    </w:p>
    <w:p w:rsidR="001656EE" w:rsidRPr="001656EE" w:rsidRDefault="001656EE" w:rsidP="006E3718">
      <w:pPr>
        <w:widowControl/>
        <w:autoSpaceDE/>
        <w:autoSpaceDN/>
        <w:spacing w:line="276" w:lineRule="auto"/>
        <w:ind w:left="-284" w:firstLine="426"/>
        <w:jc w:val="both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 xml:space="preserve">          -футбол</w:t>
      </w:r>
    </w:p>
    <w:p w:rsidR="001656EE" w:rsidRPr="001656EE" w:rsidRDefault="001656EE" w:rsidP="006E3718">
      <w:pPr>
        <w:spacing w:before="22" w:line="237" w:lineRule="auto"/>
        <w:ind w:left="-284" w:right="635" w:firstLine="426"/>
        <w:rPr>
          <w:sz w:val="24"/>
          <w:szCs w:val="24"/>
        </w:rPr>
      </w:pPr>
    </w:p>
    <w:p w:rsidR="001656EE" w:rsidRPr="001656EE" w:rsidRDefault="001656EE" w:rsidP="006E3718">
      <w:pPr>
        <w:tabs>
          <w:tab w:val="left" w:pos="993"/>
        </w:tabs>
        <w:spacing w:before="22" w:line="235" w:lineRule="auto"/>
        <w:ind w:left="-284" w:right="635" w:firstLine="426"/>
        <w:rPr>
          <w:sz w:val="24"/>
          <w:szCs w:val="24"/>
        </w:rPr>
      </w:pPr>
      <w:r w:rsidRPr="001656EE">
        <w:rPr>
          <w:b/>
          <w:i/>
          <w:sz w:val="24"/>
          <w:szCs w:val="24"/>
        </w:rPr>
        <w:t xml:space="preserve">Трудовая деятельность. </w:t>
      </w:r>
      <w:r w:rsidRPr="001656EE">
        <w:rPr>
          <w:sz w:val="24"/>
          <w:szCs w:val="24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физическому труду.</w:t>
      </w:r>
    </w:p>
    <w:p w:rsidR="001656EE" w:rsidRPr="001656EE" w:rsidRDefault="001656EE" w:rsidP="006E3718">
      <w:pPr>
        <w:spacing w:before="18" w:line="235" w:lineRule="auto"/>
        <w:ind w:left="-284" w:right="636" w:firstLine="426"/>
        <w:rPr>
          <w:sz w:val="24"/>
          <w:szCs w:val="24"/>
        </w:rPr>
      </w:pPr>
      <w:r w:rsidRPr="001656EE">
        <w:rPr>
          <w:b/>
          <w:i/>
          <w:sz w:val="24"/>
          <w:szCs w:val="24"/>
        </w:rPr>
        <w:t xml:space="preserve">Игровая деятельность. </w:t>
      </w:r>
      <w:r w:rsidRPr="001656EE">
        <w:rPr>
          <w:sz w:val="24"/>
          <w:szCs w:val="24"/>
        </w:rPr>
        <w:t>Курсы внеурочной деятельности, направленные на раскрытие творческого, умственного и физического потенциала   школьников, развитие у них навыков конструктивного общения, умений работать в команде.</w:t>
      </w:r>
    </w:p>
    <w:p w:rsidR="001656EE" w:rsidRPr="001656EE" w:rsidRDefault="001656EE" w:rsidP="006E3718">
      <w:pPr>
        <w:spacing w:before="18" w:line="235" w:lineRule="auto"/>
        <w:ind w:left="-284" w:right="636" w:firstLine="426"/>
        <w:rPr>
          <w:sz w:val="24"/>
          <w:szCs w:val="24"/>
        </w:rPr>
      </w:pPr>
      <w:r w:rsidRPr="001656EE">
        <w:rPr>
          <w:sz w:val="24"/>
          <w:szCs w:val="24"/>
        </w:rPr>
        <w:t>«Шахматы»</w:t>
      </w:r>
      <w:r w:rsidRPr="001656EE">
        <w:rPr>
          <w:b/>
          <w:i/>
          <w:sz w:val="24"/>
          <w:szCs w:val="24"/>
        </w:rPr>
        <w:t xml:space="preserve"> </w:t>
      </w:r>
      <w:r w:rsidRPr="001656EE">
        <w:rPr>
          <w:i/>
          <w:sz w:val="24"/>
          <w:szCs w:val="24"/>
        </w:rPr>
        <w:t>1-</w:t>
      </w:r>
      <w:r w:rsidRPr="001656EE">
        <w:rPr>
          <w:sz w:val="24"/>
          <w:szCs w:val="24"/>
        </w:rPr>
        <w:t>5 классы;</w:t>
      </w:r>
    </w:p>
    <w:p w:rsidR="001656EE" w:rsidRPr="00316786" w:rsidRDefault="001656EE" w:rsidP="006E3718">
      <w:pPr>
        <w:spacing w:before="18" w:line="235" w:lineRule="auto"/>
        <w:ind w:left="-284" w:right="636" w:firstLine="426"/>
        <w:rPr>
          <w:sz w:val="24"/>
          <w:szCs w:val="24"/>
        </w:rPr>
      </w:pPr>
    </w:p>
    <w:p w:rsidR="001656EE" w:rsidRPr="00316786" w:rsidRDefault="001656EE" w:rsidP="006E3718">
      <w:pPr>
        <w:tabs>
          <w:tab w:val="left" w:pos="1473"/>
        </w:tabs>
        <w:spacing w:line="319" w:lineRule="exact"/>
        <w:ind w:left="-284" w:firstLine="426"/>
        <w:outlineLvl w:val="0"/>
        <w:rPr>
          <w:b/>
          <w:bCs/>
          <w:sz w:val="24"/>
          <w:szCs w:val="24"/>
        </w:rPr>
      </w:pPr>
      <w:r w:rsidRPr="00316786">
        <w:rPr>
          <w:b/>
          <w:bCs/>
          <w:sz w:val="24"/>
          <w:szCs w:val="24"/>
        </w:rPr>
        <w:t xml:space="preserve">                            Модуль «Школьный урок»</w:t>
      </w:r>
    </w:p>
    <w:p w:rsidR="001656EE" w:rsidRPr="001656EE" w:rsidRDefault="001656EE" w:rsidP="006E3718">
      <w:pPr>
        <w:spacing w:line="319" w:lineRule="exact"/>
        <w:ind w:left="-284" w:firstLine="426"/>
        <w:rPr>
          <w:sz w:val="24"/>
          <w:szCs w:val="24"/>
        </w:rPr>
      </w:pPr>
      <w:r w:rsidRPr="001656EE">
        <w:rPr>
          <w:sz w:val="24"/>
          <w:szCs w:val="24"/>
        </w:rPr>
        <w:t>Реализация школьными педагогами воспитательного потенциала урока</w:t>
      </w:r>
    </w:p>
    <w:p w:rsidR="001656EE" w:rsidRPr="001656EE" w:rsidRDefault="001656EE" w:rsidP="006E3718">
      <w:pPr>
        <w:spacing w:before="4"/>
        <w:ind w:left="-284" w:firstLine="426"/>
        <w:rPr>
          <w:i/>
          <w:sz w:val="24"/>
          <w:szCs w:val="24"/>
        </w:rPr>
      </w:pPr>
      <w:r w:rsidRPr="001656EE">
        <w:rPr>
          <w:sz w:val="24"/>
          <w:szCs w:val="24"/>
        </w:rPr>
        <w:t>предполагает следующее</w:t>
      </w:r>
      <w:r w:rsidRPr="001656EE">
        <w:rPr>
          <w:i/>
          <w:sz w:val="24"/>
          <w:szCs w:val="24"/>
        </w:rPr>
        <w:t>:</w:t>
      </w:r>
    </w:p>
    <w:p w:rsidR="001656EE" w:rsidRPr="001656EE" w:rsidRDefault="001656EE" w:rsidP="001F2E02">
      <w:pPr>
        <w:numPr>
          <w:ilvl w:val="2"/>
          <w:numId w:val="39"/>
        </w:numPr>
        <w:tabs>
          <w:tab w:val="left" w:pos="567"/>
        </w:tabs>
        <w:spacing w:before="32" w:line="232" w:lineRule="auto"/>
        <w:ind w:left="-142" w:right="639" w:firstLine="682"/>
        <w:rPr>
          <w:sz w:val="24"/>
          <w:szCs w:val="24"/>
        </w:rPr>
      </w:pPr>
      <w:r w:rsidRPr="001656EE">
        <w:rPr>
          <w:sz w:val="24"/>
          <w:szCs w:val="24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1656EE" w:rsidRPr="001656EE" w:rsidRDefault="001656EE" w:rsidP="001F2E02">
      <w:pPr>
        <w:numPr>
          <w:ilvl w:val="2"/>
          <w:numId w:val="39"/>
        </w:numPr>
        <w:tabs>
          <w:tab w:val="left" w:pos="567"/>
          <w:tab w:val="left" w:pos="993"/>
        </w:tabs>
        <w:spacing w:before="44" w:line="230" w:lineRule="auto"/>
        <w:ind w:left="-142" w:right="637" w:firstLine="682"/>
        <w:rPr>
          <w:sz w:val="24"/>
          <w:szCs w:val="24"/>
        </w:rPr>
      </w:pPr>
      <w:r w:rsidRPr="001656EE">
        <w:rPr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(учителями)и сверстниками(школьниками), принципы учебной дисциплины и самоорганизации;</w:t>
      </w:r>
    </w:p>
    <w:p w:rsidR="001656EE" w:rsidRPr="001656EE" w:rsidRDefault="001656EE" w:rsidP="001F2E02">
      <w:pPr>
        <w:numPr>
          <w:ilvl w:val="2"/>
          <w:numId w:val="39"/>
        </w:numPr>
        <w:tabs>
          <w:tab w:val="left" w:pos="567"/>
          <w:tab w:val="left" w:pos="993"/>
        </w:tabs>
        <w:spacing w:before="29" w:line="232" w:lineRule="auto"/>
        <w:ind w:left="-142" w:right="640" w:firstLine="682"/>
        <w:rPr>
          <w:sz w:val="24"/>
          <w:szCs w:val="24"/>
        </w:rPr>
      </w:pPr>
      <w:r w:rsidRPr="001656EE">
        <w:rPr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</w:t>
      </w:r>
      <w:proofErr w:type="spellStart"/>
      <w:r w:rsidRPr="001656EE">
        <w:rPr>
          <w:sz w:val="24"/>
          <w:szCs w:val="24"/>
        </w:rPr>
        <w:t>социальнозначимой</w:t>
      </w:r>
      <w:proofErr w:type="spellEnd"/>
      <w:r w:rsidRPr="001656EE">
        <w:rPr>
          <w:sz w:val="24"/>
          <w:szCs w:val="24"/>
        </w:rPr>
        <w:t xml:space="preserve"> информацией –инициирование ее обсуждения, высказывания учащимися своего мнения по ее поводу, выработки своего к ней отношения;</w:t>
      </w:r>
    </w:p>
    <w:p w:rsidR="001656EE" w:rsidRPr="001656EE" w:rsidRDefault="001656EE" w:rsidP="001F2E02">
      <w:pPr>
        <w:numPr>
          <w:ilvl w:val="2"/>
          <w:numId w:val="39"/>
        </w:numPr>
        <w:tabs>
          <w:tab w:val="left" w:pos="567"/>
          <w:tab w:val="left" w:pos="993"/>
        </w:tabs>
        <w:spacing w:before="38" w:line="235" w:lineRule="auto"/>
        <w:ind w:left="-142" w:right="643" w:firstLine="682"/>
        <w:rPr>
          <w:sz w:val="24"/>
          <w:szCs w:val="24"/>
        </w:rPr>
      </w:pPr>
      <w:r w:rsidRPr="001656EE">
        <w:rPr>
          <w:sz w:val="24"/>
          <w:szCs w:val="24"/>
        </w:rPr>
        <w:t>использованиевоспитательныхвозможностейсодержанияучебногопредметачерездемонстрациюдетямпримеровответственного,гражданскогоповедения,проявлениячеловеколюбияидобросердечности,черезподборсоответствующих текстов для чтения, задач для решения, проблемных ситуаций для обсуждения в классе;</w:t>
      </w:r>
    </w:p>
    <w:p w:rsidR="001656EE" w:rsidRPr="001656EE" w:rsidRDefault="001656EE" w:rsidP="001F2E02">
      <w:pPr>
        <w:numPr>
          <w:ilvl w:val="2"/>
          <w:numId w:val="39"/>
        </w:numPr>
        <w:tabs>
          <w:tab w:val="left" w:pos="567"/>
          <w:tab w:val="left" w:pos="1962"/>
          <w:tab w:val="left" w:pos="1963"/>
          <w:tab w:val="left" w:pos="2801"/>
          <w:tab w:val="left" w:pos="3611"/>
          <w:tab w:val="left" w:pos="3644"/>
          <w:tab w:val="left" w:pos="4095"/>
          <w:tab w:val="left" w:pos="4570"/>
          <w:tab w:val="left" w:pos="4958"/>
          <w:tab w:val="left" w:pos="6065"/>
          <w:tab w:val="left" w:pos="6722"/>
          <w:tab w:val="left" w:pos="7018"/>
          <w:tab w:val="left" w:pos="7874"/>
          <w:tab w:val="left" w:pos="8435"/>
          <w:tab w:val="left" w:pos="8939"/>
          <w:tab w:val="left" w:pos="8986"/>
          <w:tab w:val="left" w:pos="9407"/>
          <w:tab w:val="left" w:pos="9940"/>
        </w:tabs>
        <w:ind w:left="-142" w:right="639" w:firstLine="682"/>
        <w:rPr>
          <w:sz w:val="24"/>
          <w:szCs w:val="24"/>
        </w:rPr>
      </w:pPr>
      <w:r w:rsidRPr="001656EE">
        <w:rPr>
          <w:sz w:val="24"/>
          <w:szCs w:val="24"/>
        </w:rPr>
        <w:t>применение</w:t>
      </w:r>
      <w:r w:rsidRPr="001656EE">
        <w:rPr>
          <w:sz w:val="24"/>
          <w:szCs w:val="24"/>
        </w:rPr>
        <w:tab/>
        <w:t>на</w:t>
      </w:r>
      <w:r w:rsidRPr="001656EE">
        <w:rPr>
          <w:sz w:val="24"/>
          <w:szCs w:val="24"/>
        </w:rPr>
        <w:tab/>
        <w:t>уроке</w:t>
      </w:r>
      <w:r w:rsidRPr="001656EE">
        <w:rPr>
          <w:sz w:val="24"/>
          <w:szCs w:val="24"/>
        </w:rPr>
        <w:tab/>
        <w:t>интерактивных</w:t>
      </w:r>
      <w:r w:rsidRPr="001656EE">
        <w:rPr>
          <w:sz w:val="24"/>
          <w:szCs w:val="24"/>
        </w:rPr>
        <w:tab/>
        <w:t>форм</w:t>
      </w:r>
      <w:r w:rsidRPr="001656EE">
        <w:rPr>
          <w:sz w:val="24"/>
          <w:szCs w:val="24"/>
        </w:rPr>
        <w:tab/>
        <w:t>работы</w:t>
      </w:r>
      <w:r w:rsidRPr="001656EE">
        <w:rPr>
          <w:sz w:val="24"/>
          <w:szCs w:val="24"/>
        </w:rPr>
        <w:tab/>
        <w:t>учащихся: интеллектуальных</w:t>
      </w:r>
      <w:r w:rsidRPr="001656EE">
        <w:rPr>
          <w:sz w:val="24"/>
          <w:szCs w:val="24"/>
        </w:rPr>
        <w:tab/>
      </w:r>
      <w:r w:rsidRPr="001656EE">
        <w:rPr>
          <w:sz w:val="24"/>
          <w:szCs w:val="24"/>
        </w:rPr>
        <w:tab/>
        <w:t>игр,</w:t>
      </w:r>
      <w:r w:rsidRPr="001656EE">
        <w:rPr>
          <w:sz w:val="24"/>
          <w:szCs w:val="24"/>
        </w:rPr>
        <w:tab/>
        <w:t>стимулирующих</w:t>
      </w:r>
      <w:r w:rsidRPr="001656EE">
        <w:rPr>
          <w:sz w:val="24"/>
          <w:szCs w:val="24"/>
        </w:rPr>
        <w:tab/>
      </w:r>
      <w:r w:rsidRPr="001656EE">
        <w:rPr>
          <w:sz w:val="24"/>
          <w:szCs w:val="24"/>
        </w:rPr>
        <w:tab/>
        <w:t>познавательную</w:t>
      </w:r>
      <w:r w:rsidRPr="001656EE">
        <w:rPr>
          <w:sz w:val="24"/>
          <w:szCs w:val="24"/>
        </w:rPr>
        <w:tab/>
      </w:r>
      <w:r w:rsidRPr="001656EE">
        <w:rPr>
          <w:sz w:val="24"/>
          <w:szCs w:val="24"/>
        </w:rPr>
        <w:tab/>
      </w:r>
      <w:r w:rsidRPr="001656EE">
        <w:rPr>
          <w:spacing w:val="-1"/>
          <w:sz w:val="24"/>
          <w:szCs w:val="24"/>
        </w:rPr>
        <w:t xml:space="preserve">мотивацию </w:t>
      </w:r>
      <w:r w:rsidRPr="001656EE">
        <w:rPr>
          <w:sz w:val="24"/>
          <w:szCs w:val="24"/>
        </w:rPr>
        <w:t>школьников;</w:t>
      </w:r>
      <w:r w:rsidRPr="001656EE">
        <w:rPr>
          <w:sz w:val="24"/>
          <w:szCs w:val="24"/>
        </w:rPr>
        <w:tab/>
        <w:t>дидактического</w:t>
      </w:r>
      <w:r w:rsidRPr="001656EE">
        <w:rPr>
          <w:sz w:val="24"/>
          <w:szCs w:val="24"/>
        </w:rPr>
        <w:tab/>
        <w:t>театра,</w:t>
      </w:r>
      <w:r w:rsidRPr="001656EE">
        <w:rPr>
          <w:sz w:val="24"/>
          <w:szCs w:val="24"/>
        </w:rPr>
        <w:tab/>
        <w:t>где</w:t>
      </w:r>
      <w:r w:rsidRPr="001656EE">
        <w:rPr>
          <w:sz w:val="24"/>
          <w:szCs w:val="24"/>
        </w:rPr>
        <w:tab/>
        <w:t>полученные</w:t>
      </w:r>
      <w:r w:rsidRPr="001656EE">
        <w:rPr>
          <w:sz w:val="24"/>
          <w:szCs w:val="24"/>
        </w:rPr>
        <w:tab/>
        <w:t>на</w:t>
      </w:r>
      <w:r w:rsidRPr="001656EE">
        <w:rPr>
          <w:sz w:val="24"/>
          <w:szCs w:val="24"/>
        </w:rPr>
        <w:tab/>
      </w:r>
      <w:r w:rsidRPr="001656EE">
        <w:rPr>
          <w:sz w:val="24"/>
          <w:szCs w:val="24"/>
        </w:rPr>
        <w:tab/>
        <w:t>уроке</w:t>
      </w:r>
      <w:r w:rsidRPr="001656EE">
        <w:rPr>
          <w:sz w:val="24"/>
          <w:szCs w:val="24"/>
        </w:rPr>
        <w:tab/>
        <w:t>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656EE" w:rsidRPr="00316786" w:rsidRDefault="001656EE" w:rsidP="006E3718">
      <w:pPr>
        <w:spacing w:before="12"/>
        <w:ind w:left="-284" w:firstLine="426"/>
        <w:outlineLvl w:val="1"/>
        <w:rPr>
          <w:b/>
          <w:bCs/>
          <w:iCs/>
          <w:sz w:val="24"/>
          <w:szCs w:val="24"/>
        </w:rPr>
      </w:pPr>
      <w:r w:rsidRPr="001656EE">
        <w:rPr>
          <w:b/>
          <w:bCs/>
          <w:i/>
          <w:iCs/>
          <w:sz w:val="24"/>
          <w:szCs w:val="24"/>
        </w:rPr>
        <w:t xml:space="preserve">                       </w:t>
      </w:r>
      <w:r w:rsidRPr="00316786">
        <w:rPr>
          <w:b/>
          <w:bCs/>
          <w:iCs/>
          <w:sz w:val="24"/>
          <w:szCs w:val="24"/>
        </w:rPr>
        <w:t>Модуль «Самоуправление»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</w:t>
      </w:r>
      <w:r w:rsidRPr="001656EE">
        <w:rPr>
          <w:bCs/>
          <w:iCs/>
          <w:sz w:val="24"/>
          <w:szCs w:val="24"/>
        </w:rPr>
        <w:lastRenderedPageBreak/>
        <w:t xml:space="preserve">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Детское самоуправление в школе осуществляется следующим образом.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/>
          <w:bCs/>
          <w:iCs/>
          <w:sz w:val="24"/>
          <w:szCs w:val="24"/>
        </w:rPr>
      </w:pPr>
      <w:r w:rsidRPr="001656EE">
        <w:rPr>
          <w:b/>
          <w:bCs/>
          <w:iCs/>
          <w:sz w:val="24"/>
          <w:szCs w:val="24"/>
        </w:rPr>
        <w:t>На уровне школы: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</w:t>
      </w:r>
      <w:r w:rsidRPr="001656EE">
        <w:rPr>
          <w:bCs/>
          <w:iCs/>
          <w:sz w:val="24"/>
          <w:szCs w:val="24"/>
        </w:rPr>
        <w:tab/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</w:t>
      </w:r>
      <w:r w:rsidRPr="001656EE">
        <w:rPr>
          <w:bCs/>
          <w:iCs/>
          <w:sz w:val="24"/>
          <w:szCs w:val="24"/>
        </w:rPr>
        <w:tab/>
        <w:t xml:space="preserve">через работу постоянно действующего школьного актива, (Актива РДШ) инициирующего и организующего проведение личностно значимых для школьников событий (соревнований, конкурсов, фестивалей, </w:t>
      </w:r>
      <w:proofErr w:type="spellStart"/>
      <w:r w:rsidRPr="001656EE">
        <w:rPr>
          <w:bCs/>
          <w:iCs/>
          <w:sz w:val="24"/>
          <w:szCs w:val="24"/>
        </w:rPr>
        <w:t>флешмобов</w:t>
      </w:r>
      <w:proofErr w:type="spellEnd"/>
      <w:r w:rsidRPr="001656EE">
        <w:rPr>
          <w:bCs/>
          <w:iCs/>
          <w:sz w:val="24"/>
          <w:szCs w:val="24"/>
        </w:rPr>
        <w:t xml:space="preserve"> и т.п.);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/>
          <w:bCs/>
          <w:iCs/>
          <w:sz w:val="24"/>
          <w:szCs w:val="24"/>
        </w:rPr>
      </w:pPr>
      <w:r w:rsidRPr="001656EE">
        <w:rPr>
          <w:b/>
          <w:bCs/>
          <w:iCs/>
          <w:sz w:val="24"/>
          <w:szCs w:val="24"/>
        </w:rPr>
        <w:t>На уровне классов: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</w:t>
      </w:r>
      <w:r w:rsidRPr="001656EE">
        <w:rPr>
          <w:bCs/>
          <w:iCs/>
          <w:sz w:val="24"/>
          <w:szCs w:val="24"/>
        </w:rPr>
        <w:tab/>
        <w:t>через деятельность выборных по инициативе и предложениям учащихся класса лидеров (например, старост, рабочих групп),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/>
          <w:bCs/>
          <w:iCs/>
          <w:sz w:val="24"/>
          <w:szCs w:val="24"/>
        </w:rPr>
      </w:pPr>
      <w:r w:rsidRPr="001656EE">
        <w:rPr>
          <w:b/>
          <w:bCs/>
          <w:iCs/>
          <w:sz w:val="24"/>
          <w:szCs w:val="24"/>
        </w:rPr>
        <w:t>На индивидуальном уровне: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</w:t>
      </w:r>
      <w:r w:rsidRPr="001656EE">
        <w:rPr>
          <w:bCs/>
          <w:iCs/>
          <w:sz w:val="24"/>
          <w:szCs w:val="24"/>
        </w:rPr>
        <w:tab/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1656EE">
        <w:rPr>
          <w:bCs/>
          <w:iCs/>
          <w:sz w:val="24"/>
          <w:szCs w:val="24"/>
        </w:rPr>
        <w:t>внутриклассных</w:t>
      </w:r>
      <w:proofErr w:type="spellEnd"/>
      <w:r w:rsidRPr="001656EE">
        <w:rPr>
          <w:bCs/>
          <w:iCs/>
          <w:sz w:val="24"/>
          <w:szCs w:val="24"/>
        </w:rPr>
        <w:t xml:space="preserve"> дел;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</w:t>
      </w:r>
      <w:r w:rsidRPr="001656EE">
        <w:rPr>
          <w:bCs/>
          <w:iCs/>
          <w:sz w:val="24"/>
          <w:szCs w:val="24"/>
        </w:rPr>
        <w:tab/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1656EE" w:rsidRPr="003F353A" w:rsidRDefault="001656EE" w:rsidP="006E3718">
      <w:pPr>
        <w:spacing w:before="12"/>
        <w:ind w:left="-284" w:firstLine="426"/>
        <w:outlineLvl w:val="1"/>
        <w:rPr>
          <w:bCs/>
          <w:iCs/>
          <w:sz w:val="24"/>
          <w:szCs w:val="24"/>
        </w:rPr>
      </w:pPr>
      <w:r w:rsidRPr="001656EE">
        <w:rPr>
          <w:b/>
          <w:bCs/>
          <w:iCs/>
          <w:sz w:val="24"/>
          <w:szCs w:val="24"/>
        </w:rPr>
        <w:t xml:space="preserve">  </w:t>
      </w:r>
      <w:r w:rsidRPr="003F353A">
        <w:rPr>
          <w:b/>
          <w:bCs/>
          <w:iCs/>
          <w:sz w:val="24"/>
          <w:szCs w:val="24"/>
        </w:rPr>
        <w:t>Модуль «Детские общественные объединения»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через: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</w:t>
      </w:r>
      <w:r w:rsidRPr="001656EE">
        <w:rPr>
          <w:bCs/>
          <w:iCs/>
          <w:sz w:val="24"/>
          <w:szCs w:val="24"/>
        </w:rPr>
        <w:tab/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в 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людям; участие школьников в работе на прилегающей к школе территории (работа в школьном саду, уход за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деревьями и кустарниками, благоустройство клумб) и другие;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</w:t>
      </w:r>
      <w:r w:rsidRPr="001656EE">
        <w:rPr>
          <w:bCs/>
          <w:iCs/>
          <w:sz w:val="24"/>
          <w:szCs w:val="24"/>
        </w:rPr>
        <w:tab/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1656EE">
        <w:rPr>
          <w:bCs/>
          <w:iCs/>
          <w:sz w:val="24"/>
          <w:szCs w:val="24"/>
        </w:rPr>
        <w:t>соцсетях</w:t>
      </w:r>
      <w:proofErr w:type="spellEnd"/>
      <w:r w:rsidRPr="001656EE">
        <w:rPr>
          <w:bCs/>
          <w:iCs/>
          <w:sz w:val="24"/>
          <w:szCs w:val="24"/>
        </w:rPr>
        <w:t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1656EE" w:rsidRPr="001656EE" w:rsidRDefault="001656EE" w:rsidP="006E3718">
      <w:pPr>
        <w:spacing w:before="12"/>
        <w:ind w:left="-284" w:firstLine="426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</w:t>
      </w:r>
      <w:r w:rsidRPr="001656EE">
        <w:rPr>
          <w:bCs/>
          <w:iCs/>
          <w:sz w:val="24"/>
          <w:szCs w:val="24"/>
        </w:rPr>
        <w:tab/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</w:t>
      </w:r>
    </w:p>
    <w:p w:rsidR="001656EE" w:rsidRPr="001656EE" w:rsidRDefault="001656EE" w:rsidP="006E3718">
      <w:pPr>
        <w:widowControl/>
        <w:autoSpaceDE/>
        <w:autoSpaceDN/>
        <w:spacing w:line="276" w:lineRule="auto"/>
        <w:ind w:left="-284" w:firstLine="426"/>
        <w:jc w:val="both"/>
        <w:rPr>
          <w:rFonts w:eastAsia="Calibri"/>
          <w:sz w:val="24"/>
          <w:szCs w:val="24"/>
        </w:rPr>
      </w:pPr>
      <w:r w:rsidRPr="001656EE">
        <w:rPr>
          <w:rFonts w:eastAsia="Calibri"/>
          <w:sz w:val="28"/>
          <w:szCs w:val="28"/>
        </w:rPr>
        <w:t xml:space="preserve"> </w:t>
      </w:r>
      <w:r w:rsidRPr="001656EE">
        <w:rPr>
          <w:rFonts w:eastAsia="Calibri"/>
          <w:sz w:val="24"/>
          <w:szCs w:val="24"/>
        </w:rPr>
        <w:t>В МКОУ «Гертминская СОШ им. Абдулмуслимова М.А.» действуют следующие основные детские объединения: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701"/>
        <w:gridCol w:w="6089"/>
      </w:tblGrid>
      <w:tr w:rsidR="001656EE" w:rsidRPr="001656EE" w:rsidTr="003F353A">
        <w:tc>
          <w:tcPr>
            <w:tcW w:w="2269" w:type="dxa"/>
            <w:shd w:val="clear" w:color="auto" w:fill="auto"/>
          </w:tcPr>
          <w:p w:rsidR="001656EE" w:rsidRPr="001656EE" w:rsidRDefault="001656EE" w:rsidP="006E3718">
            <w:pPr>
              <w:widowControl/>
              <w:autoSpaceDE/>
              <w:autoSpaceDN/>
              <w:spacing w:line="276" w:lineRule="auto"/>
              <w:ind w:left="-284" w:firstLine="426"/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1656EE">
              <w:rPr>
                <w:rFonts w:eastAsia="Calibri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701" w:type="dxa"/>
            <w:shd w:val="clear" w:color="auto" w:fill="auto"/>
          </w:tcPr>
          <w:p w:rsidR="001656EE" w:rsidRPr="001656EE" w:rsidRDefault="001656EE" w:rsidP="006E3718">
            <w:pPr>
              <w:widowControl/>
              <w:autoSpaceDE/>
              <w:autoSpaceDN/>
              <w:spacing w:line="276" w:lineRule="auto"/>
              <w:ind w:left="-284" w:firstLine="42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56EE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  <w:tc>
          <w:tcPr>
            <w:tcW w:w="6089" w:type="dxa"/>
            <w:shd w:val="clear" w:color="auto" w:fill="auto"/>
          </w:tcPr>
          <w:p w:rsidR="001656EE" w:rsidRPr="001656EE" w:rsidRDefault="001656EE" w:rsidP="006E3718">
            <w:pPr>
              <w:widowControl/>
              <w:autoSpaceDE/>
              <w:autoSpaceDN/>
              <w:spacing w:line="276" w:lineRule="auto"/>
              <w:ind w:left="-284" w:firstLine="42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656EE">
              <w:rPr>
                <w:rFonts w:eastAsia="Calibri"/>
                <w:b/>
                <w:sz w:val="24"/>
                <w:szCs w:val="24"/>
              </w:rPr>
              <w:t>Содержание деятельности</w:t>
            </w:r>
          </w:p>
          <w:p w:rsidR="001656EE" w:rsidRPr="001656EE" w:rsidRDefault="001656EE" w:rsidP="006E3718">
            <w:pPr>
              <w:widowControl/>
              <w:autoSpaceDE/>
              <w:autoSpaceDN/>
              <w:spacing w:line="276" w:lineRule="auto"/>
              <w:ind w:left="-284" w:firstLine="42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656EE" w:rsidRPr="001656EE" w:rsidTr="003F353A">
        <w:tc>
          <w:tcPr>
            <w:tcW w:w="2269" w:type="dxa"/>
            <w:shd w:val="clear" w:color="auto" w:fill="auto"/>
          </w:tcPr>
          <w:p w:rsidR="001656EE" w:rsidRPr="001656EE" w:rsidRDefault="001656EE" w:rsidP="006E3718">
            <w:pPr>
              <w:widowControl/>
              <w:autoSpaceDE/>
              <w:autoSpaceDN/>
              <w:spacing w:line="276" w:lineRule="auto"/>
              <w:ind w:left="-284" w:firstLine="426"/>
              <w:rPr>
                <w:rFonts w:eastAsia="Calibri"/>
                <w:sz w:val="24"/>
                <w:szCs w:val="24"/>
              </w:rPr>
            </w:pPr>
            <w:r w:rsidRPr="001656EE">
              <w:rPr>
                <w:rFonts w:eastAsia="Calibri"/>
                <w:sz w:val="24"/>
                <w:szCs w:val="24"/>
              </w:rPr>
              <w:t xml:space="preserve"> ЮИД</w:t>
            </w:r>
          </w:p>
          <w:p w:rsidR="001656EE" w:rsidRPr="001656EE" w:rsidRDefault="001656EE" w:rsidP="006E3718">
            <w:pPr>
              <w:widowControl/>
              <w:autoSpaceDE/>
              <w:autoSpaceDN/>
              <w:spacing w:line="276" w:lineRule="auto"/>
              <w:ind w:left="-284" w:firstLine="426"/>
              <w:rPr>
                <w:rFonts w:eastAsia="Calibri"/>
                <w:sz w:val="24"/>
                <w:szCs w:val="24"/>
              </w:rPr>
            </w:pPr>
            <w:r w:rsidRPr="001656EE">
              <w:rPr>
                <w:rFonts w:eastAsia="Calibri"/>
                <w:sz w:val="24"/>
                <w:szCs w:val="24"/>
              </w:rPr>
              <w:t>«Светофор»</w:t>
            </w:r>
          </w:p>
        </w:tc>
        <w:tc>
          <w:tcPr>
            <w:tcW w:w="1701" w:type="dxa"/>
            <w:shd w:val="clear" w:color="auto" w:fill="auto"/>
          </w:tcPr>
          <w:p w:rsidR="001656EE" w:rsidRPr="001656EE" w:rsidRDefault="001656EE" w:rsidP="006E3718">
            <w:pPr>
              <w:widowControl/>
              <w:autoSpaceDE/>
              <w:autoSpaceDN/>
              <w:spacing w:line="276" w:lineRule="auto"/>
              <w:ind w:left="-284" w:firstLine="426"/>
              <w:rPr>
                <w:rFonts w:eastAsia="Calibri"/>
                <w:sz w:val="24"/>
                <w:szCs w:val="24"/>
              </w:rPr>
            </w:pPr>
            <w:r w:rsidRPr="001656EE">
              <w:rPr>
                <w:rFonts w:eastAsia="Calibri"/>
                <w:sz w:val="24"/>
                <w:szCs w:val="24"/>
              </w:rPr>
              <w:t>5-6</w:t>
            </w:r>
          </w:p>
          <w:p w:rsidR="001656EE" w:rsidRPr="001656EE" w:rsidRDefault="001656EE" w:rsidP="006E3718">
            <w:pPr>
              <w:widowControl/>
              <w:autoSpaceDE/>
              <w:autoSpaceDN/>
              <w:spacing w:line="276" w:lineRule="auto"/>
              <w:ind w:left="-284" w:firstLine="426"/>
              <w:rPr>
                <w:rFonts w:eastAsia="Calibri"/>
                <w:sz w:val="24"/>
                <w:szCs w:val="24"/>
              </w:rPr>
            </w:pPr>
            <w:r w:rsidRPr="001656EE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6089" w:type="dxa"/>
            <w:shd w:val="clear" w:color="auto" w:fill="auto"/>
          </w:tcPr>
          <w:p w:rsidR="001656EE" w:rsidRPr="001656EE" w:rsidRDefault="001656EE" w:rsidP="003F353A">
            <w:pPr>
              <w:widowControl/>
              <w:autoSpaceDE/>
              <w:autoSpaceDN/>
              <w:ind w:left="-284" w:firstLine="426"/>
              <w:jc w:val="center"/>
              <w:rPr>
                <w:rFonts w:eastAsia="Calibri"/>
                <w:sz w:val="24"/>
                <w:szCs w:val="24"/>
              </w:rPr>
            </w:pPr>
            <w:r w:rsidRPr="001656EE">
              <w:rPr>
                <w:rFonts w:eastAsia="Calibri"/>
                <w:sz w:val="24"/>
                <w:szCs w:val="24"/>
              </w:rPr>
              <w:t xml:space="preserve"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</w:t>
            </w:r>
            <w:r w:rsidRPr="001656EE">
              <w:rPr>
                <w:rFonts w:eastAsia="Calibri"/>
                <w:sz w:val="24"/>
                <w:szCs w:val="24"/>
              </w:rPr>
              <w:lastRenderedPageBreak/>
              <w:t>чувства ответственности у детей за свое поведение на дороге.</w:t>
            </w:r>
          </w:p>
        </w:tc>
      </w:tr>
      <w:tr w:rsidR="001656EE" w:rsidRPr="001656EE" w:rsidTr="003F353A">
        <w:tc>
          <w:tcPr>
            <w:tcW w:w="2269" w:type="dxa"/>
            <w:shd w:val="clear" w:color="auto" w:fill="auto"/>
          </w:tcPr>
          <w:p w:rsidR="001656EE" w:rsidRPr="001656EE" w:rsidRDefault="001656EE" w:rsidP="006E3718">
            <w:pPr>
              <w:widowControl/>
              <w:autoSpaceDE/>
              <w:autoSpaceDN/>
              <w:spacing w:line="276" w:lineRule="auto"/>
              <w:ind w:left="-284" w:firstLine="426"/>
              <w:rPr>
                <w:rFonts w:eastAsia="Calibri"/>
                <w:sz w:val="24"/>
                <w:szCs w:val="24"/>
              </w:rPr>
            </w:pPr>
            <w:r w:rsidRPr="001656EE">
              <w:rPr>
                <w:rFonts w:eastAsia="Calibri"/>
                <w:sz w:val="24"/>
                <w:szCs w:val="24"/>
              </w:rPr>
              <w:lastRenderedPageBreak/>
              <w:t>«</w:t>
            </w:r>
            <w:proofErr w:type="spellStart"/>
            <w:r w:rsidRPr="001656EE">
              <w:rPr>
                <w:rFonts w:eastAsia="Calibri"/>
                <w:sz w:val="24"/>
                <w:szCs w:val="24"/>
              </w:rPr>
              <w:t>Юнармия</w:t>
            </w:r>
            <w:proofErr w:type="spellEnd"/>
            <w:r w:rsidRPr="001656EE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1656EE" w:rsidRPr="001656EE" w:rsidRDefault="001656EE" w:rsidP="006E3718">
            <w:pPr>
              <w:widowControl/>
              <w:autoSpaceDE/>
              <w:autoSpaceDN/>
              <w:spacing w:line="276" w:lineRule="auto"/>
              <w:ind w:left="-284" w:firstLine="426"/>
              <w:rPr>
                <w:rFonts w:eastAsia="Calibri"/>
                <w:sz w:val="24"/>
                <w:szCs w:val="24"/>
              </w:rPr>
            </w:pPr>
            <w:r w:rsidRPr="001656EE">
              <w:rPr>
                <w:rFonts w:eastAsia="Calibri"/>
                <w:sz w:val="24"/>
                <w:szCs w:val="24"/>
              </w:rPr>
              <w:t>8-11 классы</w:t>
            </w:r>
          </w:p>
        </w:tc>
        <w:tc>
          <w:tcPr>
            <w:tcW w:w="6089" w:type="dxa"/>
            <w:shd w:val="clear" w:color="auto" w:fill="auto"/>
          </w:tcPr>
          <w:p w:rsidR="001656EE" w:rsidRPr="001656EE" w:rsidRDefault="001656EE" w:rsidP="003F353A">
            <w:pPr>
              <w:widowControl/>
              <w:autoSpaceDE/>
              <w:autoSpaceDN/>
              <w:ind w:left="-284" w:firstLine="426"/>
              <w:jc w:val="center"/>
              <w:rPr>
                <w:rFonts w:eastAsia="Calibri"/>
                <w:sz w:val="24"/>
                <w:szCs w:val="24"/>
              </w:rPr>
            </w:pPr>
            <w:r w:rsidRPr="001656EE">
              <w:rPr>
                <w:rFonts w:eastAsia="Calibri"/>
                <w:sz w:val="24"/>
                <w:szCs w:val="24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  <w:r w:rsidR="003F353A">
              <w:rPr>
                <w:rFonts w:eastAsia="Calibri"/>
                <w:sz w:val="24"/>
                <w:szCs w:val="24"/>
              </w:rPr>
              <w:t xml:space="preserve"> </w:t>
            </w:r>
            <w:r w:rsidRPr="001656EE">
              <w:rPr>
                <w:rFonts w:eastAsia="Calibri"/>
                <w:sz w:val="24"/>
                <w:szCs w:val="24"/>
              </w:rPr>
              <w:t>защите Отечества.</w:t>
            </w:r>
          </w:p>
        </w:tc>
      </w:tr>
      <w:tr w:rsidR="001656EE" w:rsidRPr="001656EE" w:rsidTr="003F353A">
        <w:tc>
          <w:tcPr>
            <w:tcW w:w="2269" w:type="dxa"/>
            <w:shd w:val="clear" w:color="auto" w:fill="auto"/>
          </w:tcPr>
          <w:p w:rsidR="001656EE" w:rsidRPr="001656EE" w:rsidRDefault="001656EE" w:rsidP="006E3718">
            <w:pPr>
              <w:widowControl/>
              <w:autoSpaceDE/>
              <w:autoSpaceDN/>
              <w:spacing w:line="276" w:lineRule="auto"/>
              <w:ind w:left="-284" w:firstLine="426"/>
              <w:rPr>
                <w:rFonts w:eastAsia="Calibri"/>
                <w:sz w:val="24"/>
                <w:szCs w:val="24"/>
              </w:rPr>
            </w:pPr>
            <w:r w:rsidRPr="001656EE">
              <w:rPr>
                <w:rFonts w:eastAsia="Calibri"/>
                <w:sz w:val="24"/>
                <w:szCs w:val="24"/>
              </w:rPr>
              <w:t>«РДШ»</w:t>
            </w:r>
          </w:p>
        </w:tc>
        <w:tc>
          <w:tcPr>
            <w:tcW w:w="1701" w:type="dxa"/>
            <w:shd w:val="clear" w:color="auto" w:fill="auto"/>
          </w:tcPr>
          <w:p w:rsidR="001656EE" w:rsidRPr="001656EE" w:rsidRDefault="001656EE" w:rsidP="006E3718">
            <w:pPr>
              <w:widowControl/>
              <w:autoSpaceDE/>
              <w:autoSpaceDN/>
              <w:spacing w:line="276" w:lineRule="auto"/>
              <w:ind w:left="-284" w:firstLine="426"/>
              <w:rPr>
                <w:rFonts w:eastAsia="Calibri"/>
                <w:sz w:val="24"/>
                <w:szCs w:val="24"/>
              </w:rPr>
            </w:pPr>
            <w:r w:rsidRPr="001656EE">
              <w:rPr>
                <w:rFonts w:eastAsia="Calibri"/>
                <w:sz w:val="24"/>
                <w:szCs w:val="24"/>
              </w:rPr>
              <w:t>2-11</w:t>
            </w:r>
          </w:p>
          <w:p w:rsidR="001656EE" w:rsidRPr="001656EE" w:rsidRDefault="001656EE" w:rsidP="006E3718">
            <w:pPr>
              <w:widowControl/>
              <w:autoSpaceDE/>
              <w:autoSpaceDN/>
              <w:spacing w:line="276" w:lineRule="auto"/>
              <w:ind w:left="-284" w:firstLine="426"/>
              <w:rPr>
                <w:rFonts w:eastAsia="Calibri"/>
                <w:sz w:val="24"/>
                <w:szCs w:val="24"/>
              </w:rPr>
            </w:pPr>
            <w:r w:rsidRPr="001656EE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6089" w:type="dxa"/>
            <w:shd w:val="clear" w:color="auto" w:fill="auto"/>
          </w:tcPr>
          <w:p w:rsidR="001656EE" w:rsidRPr="001656EE" w:rsidRDefault="001656EE" w:rsidP="003F353A">
            <w:pPr>
              <w:widowControl/>
              <w:autoSpaceDE/>
              <w:autoSpaceDN/>
              <w:ind w:left="-284" w:firstLine="426"/>
              <w:jc w:val="center"/>
              <w:rPr>
                <w:rFonts w:eastAsia="Calibri"/>
                <w:sz w:val="24"/>
                <w:szCs w:val="24"/>
              </w:rPr>
            </w:pPr>
            <w:r w:rsidRPr="001656EE">
              <w:rPr>
                <w:rFonts w:eastAsia="Calibri"/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1656EE" w:rsidRPr="001656EE" w:rsidTr="003F353A">
        <w:tc>
          <w:tcPr>
            <w:tcW w:w="2269" w:type="dxa"/>
            <w:shd w:val="clear" w:color="auto" w:fill="auto"/>
          </w:tcPr>
          <w:p w:rsidR="001656EE" w:rsidRPr="001656EE" w:rsidRDefault="001656EE" w:rsidP="006E3718">
            <w:pPr>
              <w:widowControl/>
              <w:autoSpaceDE/>
              <w:autoSpaceDN/>
              <w:spacing w:line="276" w:lineRule="auto"/>
              <w:ind w:left="-284" w:firstLine="426"/>
              <w:rPr>
                <w:rFonts w:eastAsia="Calibri"/>
                <w:sz w:val="24"/>
                <w:szCs w:val="24"/>
              </w:rPr>
            </w:pPr>
            <w:r w:rsidRPr="001656EE">
              <w:rPr>
                <w:rFonts w:eastAsia="Calibri"/>
                <w:sz w:val="24"/>
                <w:szCs w:val="24"/>
              </w:rPr>
              <w:t>«Юные пожарные»</w:t>
            </w:r>
          </w:p>
        </w:tc>
        <w:tc>
          <w:tcPr>
            <w:tcW w:w="1701" w:type="dxa"/>
            <w:shd w:val="clear" w:color="auto" w:fill="auto"/>
          </w:tcPr>
          <w:p w:rsidR="001656EE" w:rsidRPr="001656EE" w:rsidRDefault="001656EE" w:rsidP="006E3718">
            <w:pPr>
              <w:widowControl/>
              <w:autoSpaceDE/>
              <w:autoSpaceDN/>
              <w:spacing w:line="276" w:lineRule="auto"/>
              <w:ind w:left="-284" w:firstLine="426"/>
              <w:rPr>
                <w:rFonts w:eastAsia="Calibri"/>
                <w:sz w:val="24"/>
                <w:szCs w:val="24"/>
              </w:rPr>
            </w:pPr>
            <w:r w:rsidRPr="001656EE">
              <w:rPr>
                <w:rFonts w:eastAsia="Calibri"/>
                <w:sz w:val="24"/>
                <w:szCs w:val="24"/>
              </w:rPr>
              <w:t>7</w:t>
            </w:r>
          </w:p>
          <w:p w:rsidR="001656EE" w:rsidRPr="001656EE" w:rsidRDefault="001656EE" w:rsidP="006E3718">
            <w:pPr>
              <w:widowControl/>
              <w:autoSpaceDE/>
              <w:autoSpaceDN/>
              <w:spacing w:line="276" w:lineRule="auto"/>
              <w:ind w:left="-284" w:firstLine="426"/>
              <w:rPr>
                <w:rFonts w:eastAsia="Calibri"/>
                <w:sz w:val="24"/>
                <w:szCs w:val="24"/>
              </w:rPr>
            </w:pPr>
            <w:r w:rsidRPr="001656EE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6089" w:type="dxa"/>
            <w:shd w:val="clear" w:color="auto" w:fill="auto"/>
          </w:tcPr>
          <w:p w:rsidR="001656EE" w:rsidRPr="001656EE" w:rsidRDefault="001656EE" w:rsidP="003F353A">
            <w:pPr>
              <w:widowControl/>
              <w:autoSpaceDE/>
              <w:autoSpaceDN/>
              <w:ind w:left="-284" w:firstLine="426"/>
              <w:jc w:val="center"/>
              <w:rPr>
                <w:rFonts w:eastAsia="Calibri"/>
                <w:sz w:val="24"/>
                <w:szCs w:val="24"/>
              </w:rPr>
            </w:pPr>
            <w:r w:rsidRPr="001656EE">
              <w:rPr>
                <w:color w:val="000000"/>
                <w:sz w:val="24"/>
                <w:szCs w:val="24"/>
                <w:shd w:val="clear" w:color="auto" w:fill="FFFFFF"/>
              </w:rPr>
              <w:t>обучение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</w:t>
            </w:r>
            <w:r w:rsidRPr="001656EE">
              <w:rPr>
                <w:rFonts w:ascii="Open Sans" w:hAnsi="Open Sans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</w:tr>
    </w:tbl>
    <w:p w:rsidR="001656EE" w:rsidRPr="003F353A" w:rsidRDefault="001656EE" w:rsidP="006E3718">
      <w:pPr>
        <w:spacing w:before="12"/>
        <w:ind w:left="-284" w:firstLine="426"/>
        <w:outlineLvl w:val="1"/>
        <w:rPr>
          <w:bCs/>
          <w:iCs/>
          <w:sz w:val="24"/>
          <w:szCs w:val="24"/>
        </w:rPr>
      </w:pPr>
    </w:p>
    <w:p w:rsidR="001656EE" w:rsidRPr="003F353A" w:rsidRDefault="001656EE" w:rsidP="001656EE">
      <w:pPr>
        <w:spacing w:before="12"/>
        <w:outlineLvl w:val="1"/>
        <w:rPr>
          <w:b/>
          <w:bCs/>
          <w:iCs/>
          <w:sz w:val="24"/>
          <w:szCs w:val="24"/>
        </w:rPr>
      </w:pPr>
      <w:r w:rsidRPr="003F353A">
        <w:rPr>
          <w:b/>
          <w:bCs/>
          <w:iCs/>
          <w:sz w:val="24"/>
          <w:szCs w:val="24"/>
        </w:rPr>
        <w:t xml:space="preserve">                          Модуль «Экскурсии, экспедиции, походы»</w:t>
      </w:r>
    </w:p>
    <w:p w:rsidR="001656EE" w:rsidRPr="001656EE" w:rsidRDefault="003F353A" w:rsidP="001656EE">
      <w:pPr>
        <w:spacing w:before="12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</w:t>
      </w:r>
      <w:r w:rsidR="001656EE" w:rsidRPr="001656EE">
        <w:rPr>
          <w:bCs/>
          <w:iCs/>
          <w:sz w:val="24"/>
          <w:szCs w:val="24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="001656EE" w:rsidRPr="001656EE">
        <w:rPr>
          <w:bCs/>
          <w:iCs/>
          <w:sz w:val="24"/>
          <w:szCs w:val="24"/>
        </w:rPr>
        <w:t>самообслуживающего</w:t>
      </w:r>
      <w:proofErr w:type="spellEnd"/>
      <w:r w:rsidR="001656EE" w:rsidRPr="001656EE">
        <w:rPr>
          <w:bCs/>
          <w:iCs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деятельности.</w:t>
      </w:r>
    </w:p>
    <w:p w:rsidR="001656EE" w:rsidRPr="001656EE" w:rsidRDefault="001656EE" w:rsidP="001656EE">
      <w:pPr>
        <w:spacing w:before="1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</w:t>
      </w:r>
      <w:r w:rsidRPr="001656EE">
        <w:rPr>
          <w:bCs/>
          <w:iCs/>
          <w:sz w:val="24"/>
          <w:szCs w:val="24"/>
        </w:rPr>
        <w:tab/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на природу;</w:t>
      </w:r>
    </w:p>
    <w:p w:rsidR="001656EE" w:rsidRPr="003F353A" w:rsidRDefault="001656EE" w:rsidP="001656EE">
      <w:pPr>
        <w:spacing w:before="12"/>
        <w:outlineLvl w:val="1"/>
        <w:rPr>
          <w:bCs/>
          <w:iCs/>
          <w:sz w:val="24"/>
          <w:szCs w:val="24"/>
        </w:rPr>
      </w:pPr>
      <w:r w:rsidRPr="001656EE">
        <w:rPr>
          <w:b/>
          <w:bCs/>
          <w:iCs/>
          <w:sz w:val="24"/>
          <w:szCs w:val="24"/>
        </w:rPr>
        <w:tab/>
        <w:t xml:space="preserve">            </w:t>
      </w:r>
      <w:r w:rsidRPr="003F353A">
        <w:rPr>
          <w:b/>
          <w:bCs/>
          <w:iCs/>
          <w:sz w:val="24"/>
          <w:szCs w:val="24"/>
        </w:rPr>
        <w:t>Модуль «Профориентация»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Совместная деятельность   педагогов   и   школьников   по   направлению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 xml:space="preserve"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1656EE">
        <w:rPr>
          <w:bCs/>
          <w:iCs/>
          <w:sz w:val="24"/>
          <w:szCs w:val="24"/>
        </w:rPr>
        <w:t>профориентационно</w:t>
      </w:r>
      <w:proofErr w:type="spellEnd"/>
      <w:r w:rsidRPr="001656EE">
        <w:rPr>
          <w:bCs/>
          <w:iCs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1656EE">
        <w:rPr>
          <w:bCs/>
          <w:iCs/>
          <w:sz w:val="24"/>
          <w:szCs w:val="24"/>
        </w:rPr>
        <w:t>внепрофессиональную</w:t>
      </w:r>
      <w:proofErr w:type="spellEnd"/>
      <w:r w:rsidRPr="001656EE">
        <w:rPr>
          <w:bCs/>
          <w:iCs/>
          <w:sz w:val="24"/>
          <w:szCs w:val="24"/>
        </w:rPr>
        <w:t xml:space="preserve"> составляющие такой деятельности. Эта работа осуществляется через: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</w:t>
      </w:r>
      <w:r w:rsidRPr="001656EE">
        <w:rPr>
          <w:bCs/>
          <w:iCs/>
          <w:sz w:val="24"/>
          <w:szCs w:val="24"/>
        </w:rPr>
        <w:tab/>
        <w:t xml:space="preserve">циклы </w:t>
      </w:r>
      <w:proofErr w:type="spellStart"/>
      <w:r w:rsidRPr="001656EE">
        <w:rPr>
          <w:bCs/>
          <w:iCs/>
          <w:sz w:val="24"/>
          <w:szCs w:val="24"/>
        </w:rPr>
        <w:t>профориентационных</w:t>
      </w:r>
      <w:proofErr w:type="spellEnd"/>
      <w:r w:rsidRPr="001656EE">
        <w:rPr>
          <w:bCs/>
          <w:iCs/>
          <w:sz w:val="24"/>
          <w:szCs w:val="24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</w:t>
      </w:r>
      <w:r w:rsidRPr="001656EE">
        <w:rPr>
          <w:bCs/>
          <w:iCs/>
          <w:sz w:val="24"/>
          <w:szCs w:val="24"/>
        </w:rPr>
        <w:tab/>
        <w:t xml:space="preserve">посещение </w:t>
      </w:r>
      <w:proofErr w:type="spellStart"/>
      <w:r w:rsidRPr="001656EE">
        <w:rPr>
          <w:bCs/>
          <w:iCs/>
          <w:sz w:val="24"/>
          <w:szCs w:val="24"/>
        </w:rPr>
        <w:t>профориентационных</w:t>
      </w:r>
      <w:proofErr w:type="spellEnd"/>
      <w:r w:rsidRPr="001656EE">
        <w:rPr>
          <w:bCs/>
          <w:iCs/>
          <w:sz w:val="24"/>
          <w:szCs w:val="24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</w:t>
      </w:r>
      <w:r w:rsidRPr="001656EE">
        <w:rPr>
          <w:bCs/>
          <w:iCs/>
          <w:sz w:val="24"/>
          <w:szCs w:val="24"/>
        </w:rPr>
        <w:tab/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1656EE" w:rsidRPr="003F353A" w:rsidRDefault="001656EE" w:rsidP="001656EE">
      <w:pPr>
        <w:spacing w:before="12"/>
        <w:ind w:left="1539"/>
        <w:outlineLvl w:val="1"/>
        <w:rPr>
          <w:bCs/>
          <w:iCs/>
          <w:sz w:val="24"/>
          <w:szCs w:val="24"/>
        </w:rPr>
      </w:pPr>
    </w:p>
    <w:p w:rsidR="001656EE" w:rsidRPr="003F353A" w:rsidRDefault="001656EE" w:rsidP="001656EE">
      <w:pPr>
        <w:spacing w:before="12"/>
        <w:outlineLvl w:val="1"/>
        <w:rPr>
          <w:bCs/>
          <w:iCs/>
          <w:sz w:val="24"/>
          <w:szCs w:val="24"/>
        </w:rPr>
      </w:pPr>
      <w:r w:rsidRPr="003F353A">
        <w:rPr>
          <w:bCs/>
          <w:iCs/>
          <w:sz w:val="24"/>
          <w:szCs w:val="24"/>
        </w:rPr>
        <w:lastRenderedPageBreak/>
        <w:tab/>
        <w:t xml:space="preserve">               </w:t>
      </w:r>
      <w:r w:rsidRPr="003F353A">
        <w:rPr>
          <w:b/>
          <w:bCs/>
          <w:iCs/>
          <w:sz w:val="24"/>
          <w:szCs w:val="24"/>
        </w:rPr>
        <w:t>Модуль «Работа с родителями»</w:t>
      </w:r>
    </w:p>
    <w:p w:rsidR="001656EE" w:rsidRPr="001656EE" w:rsidRDefault="001656EE" w:rsidP="001656EE">
      <w:pPr>
        <w:spacing w:before="12"/>
        <w:ind w:left="-142"/>
        <w:outlineLvl w:val="1"/>
        <w:rPr>
          <w:b/>
          <w:bCs/>
          <w:i/>
          <w:iCs/>
          <w:sz w:val="24"/>
          <w:szCs w:val="24"/>
        </w:rPr>
      </w:pPr>
      <w:r w:rsidRPr="001656EE">
        <w:rPr>
          <w:b/>
          <w:bCs/>
          <w:i/>
          <w:iCs/>
          <w:sz w:val="24"/>
          <w:szCs w:val="24"/>
        </w:rPr>
        <w:t>На групповом уровне: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</w:t>
      </w:r>
      <w:r w:rsidRPr="001656EE">
        <w:rPr>
          <w:bCs/>
          <w:iCs/>
          <w:sz w:val="24"/>
          <w:szCs w:val="24"/>
        </w:rPr>
        <w:tab/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</w:t>
      </w:r>
      <w:r w:rsidRPr="001656EE">
        <w:rPr>
          <w:bCs/>
          <w:iCs/>
          <w:sz w:val="24"/>
          <w:szCs w:val="24"/>
        </w:rPr>
        <w:tab/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</w:t>
      </w:r>
      <w:r w:rsidRPr="001656EE">
        <w:rPr>
          <w:bCs/>
          <w:iCs/>
          <w:sz w:val="24"/>
          <w:szCs w:val="24"/>
        </w:rPr>
        <w:tab/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</w:t>
      </w:r>
      <w:r w:rsidRPr="001656EE">
        <w:rPr>
          <w:bCs/>
          <w:iCs/>
          <w:sz w:val="24"/>
          <w:szCs w:val="24"/>
        </w:rPr>
        <w:tab/>
        <w:t>родительский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</w:t>
      </w:r>
      <w:r w:rsidRPr="001656EE">
        <w:rPr>
          <w:bCs/>
          <w:iCs/>
          <w:sz w:val="24"/>
          <w:szCs w:val="24"/>
        </w:rPr>
        <w:tab/>
        <w:t xml:space="preserve">Совет отцов, где обсуждаются вопросы воспитания подрастающего поколения. </w:t>
      </w:r>
    </w:p>
    <w:p w:rsidR="001656EE" w:rsidRPr="001656EE" w:rsidRDefault="001656EE" w:rsidP="001656EE">
      <w:pPr>
        <w:spacing w:before="12"/>
        <w:ind w:left="-142"/>
        <w:outlineLvl w:val="1"/>
        <w:rPr>
          <w:b/>
          <w:bCs/>
          <w:i/>
          <w:iCs/>
          <w:sz w:val="24"/>
          <w:szCs w:val="24"/>
        </w:rPr>
      </w:pPr>
      <w:r w:rsidRPr="001656EE">
        <w:rPr>
          <w:b/>
          <w:bCs/>
          <w:i/>
          <w:iCs/>
          <w:sz w:val="24"/>
          <w:szCs w:val="24"/>
        </w:rPr>
        <w:t>На индивидуальном уровне: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•работа по запросу родителей для решения острых конфликтных ситуаций;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•помощь</w:t>
      </w:r>
      <w:r w:rsidRPr="001656EE">
        <w:rPr>
          <w:bCs/>
          <w:iCs/>
          <w:sz w:val="24"/>
          <w:szCs w:val="24"/>
        </w:rPr>
        <w:tab/>
        <w:t>со</w:t>
      </w:r>
      <w:r w:rsidRPr="001656EE">
        <w:rPr>
          <w:bCs/>
          <w:iCs/>
          <w:sz w:val="24"/>
          <w:szCs w:val="24"/>
        </w:rPr>
        <w:tab/>
        <w:t>стороны</w:t>
      </w:r>
      <w:r w:rsidRPr="001656EE">
        <w:rPr>
          <w:bCs/>
          <w:iCs/>
          <w:sz w:val="24"/>
          <w:szCs w:val="24"/>
        </w:rPr>
        <w:tab/>
        <w:t>родителей</w:t>
      </w:r>
      <w:r w:rsidRPr="001656EE">
        <w:rPr>
          <w:bCs/>
          <w:iCs/>
          <w:sz w:val="24"/>
          <w:szCs w:val="24"/>
        </w:rPr>
        <w:tab/>
        <w:t>в</w:t>
      </w:r>
      <w:r w:rsidRPr="001656EE">
        <w:rPr>
          <w:bCs/>
          <w:iCs/>
          <w:sz w:val="24"/>
          <w:szCs w:val="24"/>
        </w:rPr>
        <w:tab/>
        <w:t>подготовке</w:t>
      </w:r>
      <w:r w:rsidRPr="001656EE">
        <w:rPr>
          <w:bCs/>
          <w:iCs/>
          <w:sz w:val="24"/>
          <w:szCs w:val="24"/>
        </w:rPr>
        <w:tab/>
        <w:t>и</w:t>
      </w:r>
      <w:r w:rsidRPr="001656EE">
        <w:rPr>
          <w:bCs/>
          <w:iCs/>
          <w:sz w:val="24"/>
          <w:szCs w:val="24"/>
        </w:rPr>
        <w:tab/>
        <w:t xml:space="preserve">проведении общешкольных и </w:t>
      </w:r>
      <w:proofErr w:type="spellStart"/>
      <w:r w:rsidRPr="001656EE">
        <w:rPr>
          <w:bCs/>
          <w:iCs/>
          <w:sz w:val="24"/>
          <w:szCs w:val="24"/>
        </w:rPr>
        <w:t>внутриклассных</w:t>
      </w:r>
      <w:proofErr w:type="spellEnd"/>
      <w:r w:rsidRPr="001656EE">
        <w:rPr>
          <w:bCs/>
          <w:iCs/>
          <w:sz w:val="24"/>
          <w:szCs w:val="24"/>
        </w:rPr>
        <w:t xml:space="preserve"> мероприятий воспитательной направленности;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•индивидуальное консультирование c целью координации воспитательных усилий педагогов и родителей.</w:t>
      </w:r>
    </w:p>
    <w:p w:rsidR="001656EE" w:rsidRPr="003F353A" w:rsidRDefault="001656EE" w:rsidP="001656EE">
      <w:pPr>
        <w:spacing w:before="12"/>
        <w:ind w:left="1539"/>
        <w:outlineLvl w:val="1"/>
        <w:rPr>
          <w:b/>
          <w:bCs/>
          <w:iCs/>
          <w:sz w:val="24"/>
          <w:szCs w:val="24"/>
        </w:rPr>
      </w:pPr>
      <w:r w:rsidRPr="001656EE">
        <w:rPr>
          <w:b/>
          <w:bCs/>
          <w:iCs/>
          <w:sz w:val="28"/>
          <w:szCs w:val="28"/>
        </w:rPr>
        <w:t xml:space="preserve"> </w:t>
      </w:r>
      <w:r w:rsidRPr="003F353A">
        <w:rPr>
          <w:b/>
          <w:bCs/>
          <w:iCs/>
          <w:sz w:val="24"/>
          <w:szCs w:val="24"/>
        </w:rPr>
        <w:t>Модуль «Юные патриоты России»</w:t>
      </w:r>
    </w:p>
    <w:p w:rsidR="001656EE" w:rsidRPr="001656EE" w:rsidRDefault="001656EE" w:rsidP="001656EE">
      <w:pPr>
        <w:ind w:left="-142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1656EE" w:rsidRPr="001656EE" w:rsidRDefault="001656EE" w:rsidP="001656EE">
      <w:pPr>
        <w:ind w:left="-142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:rsidR="001656EE" w:rsidRPr="001656EE" w:rsidRDefault="001656EE" w:rsidP="001656EE">
      <w:pPr>
        <w:ind w:left="-142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1656EE" w:rsidRPr="001656EE" w:rsidRDefault="001656EE" w:rsidP="001656EE">
      <w:pPr>
        <w:ind w:left="-142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формирование гражданской и правовой направленности развития личности;</w:t>
      </w:r>
    </w:p>
    <w:p w:rsidR="001656EE" w:rsidRPr="001656EE" w:rsidRDefault="001656EE" w:rsidP="001656EE">
      <w:pPr>
        <w:ind w:left="-142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воспитание у подрастающего поколения активной жизненной позиции.</w:t>
      </w:r>
    </w:p>
    <w:p w:rsidR="001656EE" w:rsidRPr="001656EE" w:rsidRDefault="001656EE" w:rsidP="001656EE">
      <w:pPr>
        <w:ind w:left="-142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1656EE" w:rsidRPr="001656EE" w:rsidRDefault="001656EE" w:rsidP="001656EE">
      <w:pPr>
        <w:ind w:left="-142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1656EE" w:rsidRPr="001656EE" w:rsidRDefault="001656EE" w:rsidP="001656EE">
      <w:pPr>
        <w:ind w:left="-142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1656EE" w:rsidRPr="001656EE" w:rsidRDefault="001656EE" w:rsidP="001656EE">
      <w:pPr>
        <w:ind w:left="-142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1656EE" w:rsidRPr="001656EE" w:rsidRDefault="001656EE" w:rsidP="001656EE">
      <w:pPr>
        <w:ind w:left="-142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1656EE" w:rsidRPr="001656EE" w:rsidRDefault="001656EE" w:rsidP="001656EE">
      <w:pPr>
        <w:ind w:left="-142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включение детей в практическую деятельность по применению полученных знаний;</w:t>
      </w:r>
    </w:p>
    <w:p w:rsidR="001656EE" w:rsidRPr="001656EE" w:rsidRDefault="001656EE" w:rsidP="001656EE">
      <w:pPr>
        <w:ind w:left="-142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1656EE" w:rsidRPr="003F353A" w:rsidRDefault="001656EE" w:rsidP="003F353A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3F353A">
        <w:rPr>
          <w:rFonts w:eastAsia="Calibri"/>
          <w:b/>
          <w:sz w:val="24"/>
          <w:szCs w:val="24"/>
        </w:rPr>
        <w:t>Модуль «Я выбираю жизнь»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поведения.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lastRenderedPageBreak/>
        <w:t>Задачами данного модуля являются:</w:t>
      </w:r>
    </w:p>
    <w:p w:rsidR="001656EE" w:rsidRPr="001656EE" w:rsidRDefault="001656EE" w:rsidP="001656EE">
      <w:pPr>
        <w:widowControl/>
        <w:autoSpaceDE/>
        <w:autoSpaceDN/>
        <w:ind w:left="567"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защита прав детей;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устранение дефектов социализации и правовой социализации обучающихся;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овладение навыками организации мониторинга по вопросам отнесенным.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1656EE">
        <w:rPr>
          <w:rFonts w:eastAsia="Calibri"/>
          <w:b/>
          <w:sz w:val="24"/>
          <w:szCs w:val="24"/>
        </w:rPr>
        <w:t>на внешкольном уровне: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1656EE">
        <w:rPr>
          <w:rFonts w:eastAsia="Calibri"/>
          <w:b/>
          <w:sz w:val="24"/>
          <w:szCs w:val="24"/>
        </w:rPr>
        <w:t>на школьном уровне: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функционирование социально-психологической службы;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проведение тестирования, анкетирование, диагностики, коррекции;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организация лекториев для учащихся по возрастным группам;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вовлечение в работу по другим модулям в целях создания социально-значимого окружения учащихся;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1656EE">
        <w:rPr>
          <w:rFonts w:eastAsia="Calibri"/>
          <w:b/>
          <w:sz w:val="24"/>
          <w:szCs w:val="24"/>
        </w:rPr>
        <w:t>на уровне класса: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оказание наставнической помощи;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 xml:space="preserve">– проведение бесед, круглых столов, тренингов и т.д.; 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взаимодействие с родителями;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1656EE">
        <w:rPr>
          <w:rFonts w:eastAsia="Calibri"/>
          <w:b/>
          <w:sz w:val="24"/>
          <w:szCs w:val="24"/>
        </w:rPr>
        <w:t>на индивидуальном уровне: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проведение индивидуальных бесед и бесед с родителями;</w:t>
      </w:r>
    </w:p>
    <w:p w:rsidR="001656EE" w:rsidRPr="001656EE" w:rsidRDefault="001656EE" w:rsidP="001656EE">
      <w:pPr>
        <w:widowControl/>
        <w:autoSpaceDE/>
        <w:autoSpaceDN/>
        <w:rPr>
          <w:rFonts w:eastAsia="Calibri"/>
          <w:sz w:val="24"/>
          <w:szCs w:val="24"/>
        </w:rPr>
      </w:pPr>
      <w:r w:rsidRPr="001656EE">
        <w:rPr>
          <w:rFonts w:eastAsia="Calibri"/>
          <w:sz w:val="24"/>
          <w:szCs w:val="24"/>
        </w:rPr>
        <w:t>– наблюдение и вовлечение обучающихся в общую работу класса;</w:t>
      </w:r>
    </w:p>
    <w:p w:rsidR="001656EE" w:rsidRDefault="001656EE" w:rsidP="003F353A">
      <w:pPr>
        <w:widowControl/>
        <w:autoSpaceDE/>
        <w:autoSpaceDN/>
        <w:rPr>
          <w:rFonts w:eastAsia="Calibri"/>
          <w:sz w:val="28"/>
          <w:szCs w:val="28"/>
        </w:rPr>
      </w:pPr>
      <w:r w:rsidRPr="001656EE">
        <w:rPr>
          <w:rFonts w:eastAsia="Calibri"/>
          <w:sz w:val="24"/>
          <w:szCs w:val="24"/>
        </w:rPr>
        <w:t>– организация досуга обучаемых</w:t>
      </w:r>
      <w:r w:rsidRPr="001656EE">
        <w:rPr>
          <w:rFonts w:eastAsia="Calibri"/>
          <w:sz w:val="28"/>
          <w:szCs w:val="28"/>
        </w:rPr>
        <w:t>.</w:t>
      </w:r>
    </w:p>
    <w:p w:rsidR="003F353A" w:rsidRPr="003F353A" w:rsidRDefault="003F353A" w:rsidP="003F353A">
      <w:pPr>
        <w:widowControl/>
        <w:autoSpaceDE/>
        <w:autoSpaceDN/>
        <w:rPr>
          <w:rFonts w:eastAsia="Calibri"/>
          <w:sz w:val="28"/>
          <w:szCs w:val="28"/>
        </w:rPr>
      </w:pPr>
    </w:p>
    <w:p w:rsidR="001656EE" w:rsidRPr="003F353A" w:rsidRDefault="001656EE" w:rsidP="001656EE">
      <w:pPr>
        <w:spacing w:before="12"/>
        <w:ind w:left="-142"/>
        <w:outlineLvl w:val="1"/>
        <w:rPr>
          <w:bCs/>
          <w:iCs/>
          <w:sz w:val="20"/>
          <w:szCs w:val="20"/>
        </w:rPr>
      </w:pPr>
      <w:r w:rsidRPr="003F353A">
        <w:rPr>
          <w:b/>
          <w:bCs/>
          <w:iCs/>
          <w:sz w:val="20"/>
          <w:szCs w:val="20"/>
        </w:rPr>
        <w:t>4</w:t>
      </w:r>
      <w:r w:rsidRPr="003F353A">
        <w:rPr>
          <w:bCs/>
          <w:iCs/>
          <w:sz w:val="20"/>
          <w:szCs w:val="20"/>
        </w:rPr>
        <w:t>.</w:t>
      </w:r>
      <w:r w:rsidRPr="003F353A">
        <w:rPr>
          <w:b/>
          <w:bCs/>
          <w:iCs/>
          <w:sz w:val="20"/>
          <w:szCs w:val="20"/>
        </w:rPr>
        <w:t>ОСНОВНЫЕ НАПРАВЛЕНИЯ САМОАНАЛИЗА ВОСПИТАТЕЛЬНОЙ РАБОТЫ</w:t>
      </w:r>
    </w:p>
    <w:p w:rsidR="001656EE" w:rsidRPr="001656EE" w:rsidRDefault="001656EE" w:rsidP="001656EE">
      <w:pPr>
        <w:spacing w:before="12"/>
        <w:ind w:left="-142"/>
        <w:outlineLvl w:val="1"/>
        <w:rPr>
          <w:b/>
          <w:bCs/>
          <w:iCs/>
          <w:sz w:val="24"/>
          <w:szCs w:val="24"/>
        </w:rPr>
      </w:pPr>
      <w:r w:rsidRPr="001656EE">
        <w:rPr>
          <w:b/>
          <w:bCs/>
          <w:iCs/>
          <w:sz w:val="24"/>
          <w:szCs w:val="24"/>
        </w:rPr>
        <w:t>1.Результаты воспитания, социализации и саморазвития школьников.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Осуществляется</w:t>
      </w:r>
      <w:r w:rsidRPr="001656EE">
        <w:rPr>
          <w:bCs/>
          <w:iCs/>
          <w:sz w:val="24"/>
          <w:szCs w:val="24"/>
        </w:rPr>
        <w:tab/>
        <w:t>анализ</w:t>
      </w:r>
      <w:r w:rsidRPr="001656EE">
        <w:rPr>
          <w:bCs/>
          <w:iCs/>
          <w:sz w:val="24"/>
          <w:szCs w:val="24"/>
        </w:rPr>
        <w:tab/>
        <w:t>классными</w:t>
      </w:r>
      <w:r w:rsidRPr="001656EE">
        <w:rPr>
          <w:bCs/>
          <w:iCs/>
          <w:sz w:val="24"/>
          <w:szCs w:val="24"/>
        </w:rPr>
        <w:tab/>
        <w:t>руководителями</w:t>
      </w:r>
      <w:r w:rsidRPr="001656EE">
        <w:rPr>
          <w:bCs/>
          <w:iCs/>
          <w:sz w:val="24"/>
          <w:szCs w:val="24"/>
        </w:rPr>
        <w:tab/>
        <w:t>совместно</w:t>
      </w:r>
      <w:r w:rsidRPr="001656EE">
        <w:rPr>
          <w:bCs/>
          <w:iCs/>
          <w:sz w:val="24"/>
          <w:szCs w:val="24"/>
        </w:rPr>
        <w:tab/>
        <w:t>с заместителем директора по воспитательной работе с последующим обсуждением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его результатов на заседании методического объединения классных руководителей или педагогическом совете школы.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2</w:t>
      </w:r>
      <w:r w:rsidRPr="001656EE">
        <w:rPr>
          <w:b/>
          <w:bCs/>
          <w:iCs/>
          <w:sz w:val="24"/>
          <w:szCs w:val="24"/>
        </w:rPr>
        <w:t>.Состояние организуемой в школе совместной деятельности детей и взрослых</w:t>
      </w:r>
      <w:r w:rsidRPr="001656EE">
        <w:rPr>
          <w:bCs/>
          <w:iCs/>
          <w:sz w:val="24"/>
          <w:szCs w:val="24"/>
        </w:rPr>
        <w:t>.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 xml:space="preserve">Способами получения информации о состоянии организуемой в школе совместной </w:t>
      </w:r>
      <w:r w:rsidRPr="001656EE">
        <w:rPr>
          <w:bCs/>
          <w:iCs/>
          <w:sz w:val="24"/>
          <w:szCs w:val="24"/>
        </w:rPr>
        <w:lastRenderedPageBreak/>
        <w:t>деятельности детей и взрослых могут быть беседы со школьниками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Внимание при этом сосредотачивается на вопросах, связанных с: - качеством проводимых общешкольных ключевых дел;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-</w:t>
      </w:r>
      <w:r w:rsidRPr="001656EE">
        <w:rPr>
          <w:bCs/>
          <w:iCs/>
          <w:sz w:val="24"/>
          <w:szCs w:val="24"/>
        </w:rPr>
        <w:tab/>
        <w:t>качеством совместной деятельности классных руководителей и их классов;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-</w:t>
      </w:r>
      <w:r w:rsidRPr="001656EE">
        <w:rPr>
          <w:bCs/>
          <w:iCs/>
          <w:sz w:val="24"/>
          <w:szCs w:val="24"/>
        </w:rPr>
        <w:tab/>
        <w:t>качеством организуемой в школе внеурочной деятельности; - качеством реализации личностно развивающего потенциала школьных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уроков; - качеством существующего в школе ученического самоуправления;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-</w:t>
      </w:r>
      <w:r w:rsidRPr="001656EE">
        <w:rPr>
          <w:bCs/>
          <w:iCs/>
          <w:sz w:val="24"/>
          <w:szCs w:val="24"/>
        </w:rPr>
        <w:tab/>
        <w:t>качеством функционирующих на базе школы детских общественных объединений;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-</w:t>
      </w:r>
      <w:r w:rsidRPr="001656EE">
        <w:rPr>
          <w:bCs/>
          <w:iCs/>
          <w:sz w:val="24"/>
          <w:szCs w:val="24"/>
        </w:rPr>
        <w:tab/>
        <w:t xml:space="preserve">качеством проводимых в школе экскурсий, экспедиций, походов; - качеством </w:t>
      </w:r>
      <w:proofErr w:type="spellStart"/>
      <w:r w:rsidRPr="001656EE">
        <w:rPr>
          <w:bCs/>
          <w:iCs/>
          <w:sz w:val="24"/>
          <w:szCs w:val="24"/>
        </w:rPr>
        <w:t>профориентационной</w:t>
      </w:r>
      <w:proofErr w:type="spellEnd"/>
      <w:r w:rsidRPr="001656EE">
        <w:rPr>
          <w:bCs/>
          <w:iCs/>
          <w:sz w:val="24"/>
          <w:szCs w:val="24"/>
        </w:rPr>
        <w:t xml:space="preserve"> работы школы; - качеством работы школьных медиа;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  <w:r w:rsidRPr="001656EE">
        <w:rPr>
          <w:bCs/>
          <w:iCs/>
          <w:sz w:val="24"/>
          <w:szCs w:val="24"/>
        </w:rPr>
        <w:t>-</w:t>
      </w:r>
      <w:r w:rsidRPr="001656EE">
        <w:rPr>
          <w:bCs/>
          <w:iCs/>
          <w:sz w:val="24"/>
          <w:szCs w:val="24"/>
        </w:rPr>
        <w:tab/>
        <w:t>качеством организации предметно-эстетической среды школы; - качеством взаимодействия школы и семей школьников.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</w:p>
    <w:p w:rsidR="001656EE" w:rsidRPr="001656EE" w:rsidRDefault="001656EE" w:rsidP="001656EE">
      <w:pPr>
        <w:spacing w:before="12"/>
        <w:ind w:left="-142"/>
        <w:outlineLvl w:val="1"/>
        <w:rPr>
          <w:b/>
          <w:bCs/>
          <w:i/>
          <w:iCs/>
          <w:sz w:val="24"/>
          <w:szCs w:val="24"/>
        </w:rPr>
      </w:pPr>
      <w:r w:rsidRPr="001656EE">
        <w:rPr>
          <w:b/>
          <w:bCs/>
          <w:i/>
          <w:iCs/>
          <w:sz w:val="24"/>
          <w:szCs w:val="24"/>
        </w:rPr>
        <w:t>Итогом самоанализа организуемой в школе воспитательной работы является</w:t>
      </w:r>
    </w:p>
    <w:p w:rsidR="001656EE" w:rsidRPr="001656EE" w:rsidRDefault="001656EE" w:rsidP="001656EE">
      <w:pPr>
        <w:spacing w:before="12"/>
        <w:ind w:left="-142"/>
        <w:outlineLvl w:val="1"/>
        <w:rPr>
          <w:b/>
          <w:bCs/>
          <w:i/>
          <w:iCs/>
          <w:sz w:val="24"/>
          <w:szCs w:val="24"/>
        </w:rPr>
      </w:pPr>
      <w:r w:rsidRPr="001656EE">
        <w:rPr>
          <w:b/>
          <w:bCs/>
          <w:i/>
          <w:iCs/>
          <w:sz w:val="24"/>
          <w:szCs w:val="24"/>
        </w:rPr>
        <w:t xml:space="preserve">      перечень выявленных проблем, над которыми предстоит работать       педагогическому коллективу, и проект направленных на это управленческих решений</w:t>
      </w:r>
    </w:p>
    <w:p w:rsidR="001656EE" w:rsidRPr="001656EE" w:rsidRDefault="001656EE" w:rsidP="001656EE">
      <w:pPr>
        <w:spacing w:before="12"/>
        <w:ind w:left="-142"/>
        <w:outlineLvl w:val="1"/>
        <w:rPr>
          <w:bCs/>
          <w:iCs/>
          <w:sz w:val="24"/>
          <w:szCs w:val="24"/>
        </w:rPr>
      </w:pPr>
    </w:p>
    <w:p w:rsidR="001656EE" w:rsidRPr="00A85B39" w:rsidRDefault="001656EE" w:rsidP="001656EE">
      <w:pPr>
        <w:pStyle w:val="a3"/>
        <w:spacing w:before="88"/>
        <w:ind w:left="0" w:right="430"/>
        <w:jc w:val="right"/>
      </w:pPr>
      <w:r w:rsidRPr="00A85B39">
        <w:rPr>
          <w:spacing w:val="-2"/>
        </w:rPr>
        <w:t>Приложение</w:t>
      </w:r>
      <w:r w:rsidRPr="00A85B39">
        <w:rPr>
          <w:spacing w:val="-1"/>
        </w:rPr>
        <w:t xml:space="preserve"> </w:t>
      </w:r>
      <w:r w:rsidRPr="00A85B39">
        <w:rPr>
          <w:spacing w:val="-10"/>
        </w:rPr>
        <w:t>2</w:t>
      </w:r>
    </w:p>
    <w:p w:rsidR="001656EE" w:rsidRDefault="001656EE" w:rsidP="001656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Учебный план </w:t>
      </w:r>
    </w:p>
    <w:p w:rsidR="001656EE" w:rsidRPr="00A85B39" w:rsidRDefault="001656EE" w:rsidP="001656EE">
      <w:pPr>
        <w:jc w:val="center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>начального общего образования МКОУ «Гертминская СОШ имени Абдулмуслимова М.А.» на 2021/2022 учебный год</w:t>
      </w:r>
    </w:p>
    <w:p w:rsidR="001656EE" w:rsidRPr="00A85B39" w:rsidRDefault="001656EE" w:rsidP="001656EE">
      <w:pPr>
        <w:jc w:val="center"/>
        <w:rPr>
          <w:b/>
          <w:sz w:val="24"/>
          <w:szCs w:val="24"/>
        </w:rPr>
      </w:pP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         Учебный план МКОУ «Гертминская СОШ имени Абдулмуслимова М.А.»    является нормативным документом, определяющим максимальный объем учебной нагрузки обучающихся, устанавливает перечень учебных предметов и объем учебного времени, отводимого на их изучение при получении общего образования. Учебный план является частью основной образовательной программы начального общего образования (далее - ООП НОО), составлен в соответствии с требованиями и содержанием ФГОС НОО.</w:t>
      </w: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       Учебный план НОО МКОУ «Гертминская СОШ имени Абдулмуслимова М.А.»  на 2021-2022 учебный год реализуется в соответствии с нормативно-правовыми документами:</w:t>
      </w:r>
    </w:p>
    <w:p w:rsidR="001656EE" w:rsidRPr="00A85B39" w:rsidRDefault="001656EE" w:rsidP="00882819">
      <w:pPr>
        <w:pStyle w:val="a5"/>
        <w:widowControl/>
        <w:numPr>
          <w:ilvl w:val="0"/>
          <w:numId w:val="24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Федеральным законом Российской Федерации «Об образовании в Российской Федерации» от 29.12.2012 № 273-ФЗ (с изменениями и дополнениями); </w:t>
      </w:r>
    </w:p>
    <w:p w:rsidR="001656EE" w:rsidRPr="00A85B39" w:rsidRDefault="001656EE" w:rsidP="00882819">
      <w:pPr>
        <w:pStyle w:val="a5"/>
        <w:numPr>
          <w:ilvl w:val="0"/>
          <w:numId w:val="24"/>
        </w:numPr>
        <w:tabs>
          <w:tab w:val="left" w:pos="1192"/>
        </w:tabs>
        <w:spacing w:before="1"/>
        <w:ind w:right="405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Федеральным законом от 03.08.2018 года № 317-ФЗ «О внесении изменений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ст.11 и 14 ФЗ «Об образовании в Российской Федерации» в части обеспечения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возможности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получения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образования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на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родных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языках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из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числа</w:t>
      </w:r>
      <w:r w:rsidRPr="00A85B39">
        <w:rPr>
          <w:spacing w:val="60"/>
          <w:sz w:val="24"/>
          <w:szCs w:val="24"/>
        </w:rPr>
        <w:t xml:space="preserve"> </w:t>
      </w:r>
      <w:r w:rsidRPr="00A85B39">
        <w:rPr>
          <w:sz w:val="24"/>
          <w:szCs w:val="24"/>
        </w:rPr>
        <w:t>языков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народов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России»;</w:t>
      </w:r>
    </w:p>
    <w:p w:rsidR="001656EE" w:rsidRPr="00A85B39" w:rsidRDefault="001656EE" w:rsidP="00882819">
      <w:pPr>
        <w:pStyle w:val="a5"/>
        <w:widowControl/>
        <w:numPr>
          <w:ilvl w:val="0"/>
          <w:numId w:val="24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>Приказом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1656EE" w:rsidRPr="00A85B39" w:rsidRDefault="001656EE" w:rsidP="00882819">
      <w:pPr>
        <w:pStyle w:val="a5"/>
        <w:widowControl/>
        <w:numPr>
          <w:ilvl w:val="0"/>
          <w:numId w:val="24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>Приказом Министерства образования и науки РФ от 31.12.2015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06.10.2009г. № 373»</w:t>
      </w:r>
    </w:p>
    <w:p w:rsidR="001656EE" w:rsidRPr="00A85B39" w:rsidRDefault="001656EE" w:rsidP="00882819">
      <w:pPr>
        <w:pStyle w:val="a5"/>
        <w:numPr>
          <w:ilvl w:val="0"/>
          <w:numId w:val="24"/>
        </w:numPr>
        <w:tabs>
          <w:tab w:val="left" w:pos="1192"/>
        </w:tabs>
        <w:spacing w:before="5"/>
        <w:ind w:right="405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Приказом</w:t>
      </w:r>
      <w:r w:rsidRPr="00A85B39">
        <w:rPr>
          <w:spacing w:val="1"/>
          <w:sz w:val="24"/>
          <w:szCs w:val="24"/>
        </w:rPr>
        <w:t xml:space="preserve"> </w:t>
      </w:r>
      <w:proofErr w:type="spellStart"/>
      <w:r w:rsidRPr="00A85B39">
        <w:rPr>
          <w:sz w:val="24"/>
          <w:szCs w:val="24"/>
        </w:rPr>
        <w:t>Минпросвещения</w:t>
      </w:r>
      <w:proofErr w:type="spellEnd"/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России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от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28.08.2020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№442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«Об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утверждении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Порядка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организации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осуществления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образовательной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деятельности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по</w:t>
      </w:r>
      <w:r w:rsidRPr="00A85B39">
        <w:rPr>
          <w:spacing w:val="-57"/>
          <w:sz w:val="24"/>
          <w:szCs w:val="24"/>
        </w:rPr>
        <w:t xml:space="preserve"> </w:t>
      </w:r>
      <w:r w:rsidRPr="00A85B39">
        <w:rPr>
          <w:sz w:val="24"/>
          <w:szCs w:val="24"/>
        </w:rPr>
        <w:t>основным общеобразовательным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программам – образовательным программам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начального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общего,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основного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и среднего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образования»;</w:t>
      </w:r>
    </w:p>
    <w:p w:rsidR="001656EE" w:rsidRPr="00A85B39" w:rsidRDefault="001656EE" w:rsidP="00882819">
      <w:pPr>
        <w:pStyle w:val="a5"/>
        <w:numPr>
          <w:ilvl w:val="0"/>
          <w:numId w:val="24"/>
        </w:numPr>
        <w:tabs>
          <w:tab w:val="left" w:pos="1192"/>
        </w:tabs>
        <w:spacing w:line="291" w:lineRule="exact"/>
        <w:jc w:val="both"/>
        <w:rPr>
          <w:sz w:val="24"/>
          <w:szCs w:val="24"/>
        </w:rPr>
      </w:pPr>
      <w:r w:rsidRPr="00A85B39">
        <w:rPr>
          <w:sz w:val="24"/>
          <w:szCs w:val="24"/>
        </w:rPr>
        <w:t xml:space="preserve">Приказом      </w:t>
      </w:r>
      <w:r w:rsidRPr="00A85B39">
        <w:rPr>
          <w:spacing w:val="2"/>
          <w:sz w:val="24"/>
          <w:szCs w:val="24"/>
        </w:rPr>
        <w:t xml:space="preserve"> </w:t>
      </w:r>
      <w:proofErr w:type="spellStart"/>
      <w:r w:rsidRPr="00A85B39">
        <w:rPr>
          <w:sz w:val="24"/>
          <w:szCs w:val="24"/>
        </w:rPr>
        <w:t>Минпросвещения</w:t>
      </w:r>
      <w:proofErr w:type="spellEnd"/>
      <w:r w:rsidRPr="00A85B39">
        <w:rPr>
          <w:sz w:val="24"/>
          <w:szCs w:val="24"/>
        </w:rPr>
        <w:t xml:space="preserve">       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России        от       </w:t>
      </w:r>
      <w:r w:rsidRPr="00A85B39">
        <w:rPr>
          <w:spacing w:val="2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11.12.2020      </w:t>
      </w:r>
      <w:r w:rsidRPr="00A85B39">
        <w:rPr>
          <w:spacing w:val="59"/>
          <w:sz w:val="24"/>
          <w:szCs w:val="24"/>
        </w:rPr>
        <w:t xml:space="preserve"> </w:t>
      </w:r>
      <w:r w:rsidRPr="00A85B39">
        <w:rPr>
          <w:sz w:val="24"/>
          <w:szCs w:val="24"/>
        </w:rPr>
        <w:t>N        712</w:t>
      </w:r>
    </w:p>
    <w:p w:rsidR="001656EE" w:rsidRPr="00A85B39" w:rsidRDefault="001656EE" w:rsidP="001656EE">
      <w:pPr>
        <w:pStyle w:val="a3"/>
        <w:ind w:right="405"/>
        <w:rPr>
          <w:spacing w:val="1"/>
        </w:rPr>
      </w:pPr>
      <w:r w:rsidRPr="00A85B39">
        <w:lastRenderedPageBreak/>
        <w:t xml:space="preserve">          "О</w:t>
      </w:r>
      <w:r w:rsidRPr="00A85B39">
        <w:rPr>
          <w:spacing w:val="1"/>
        </w:rPr>
        <w:t xml:space="preserve"> </w:t>
      </w:r>
      <w:r w:rsidRPr="00A85B39">
        <w:t>внесении</w:t>
      </w:r>
      <w:r w:rsidRPr="00A85B39">
        <w:rPr>
          <w:spacing w:val="1"/>
        </w:rPr>
        <w:t xml:space="preserve"> </w:t>
      </w:r>
      <w:r w:rsidRPr="00A85B39">
        <w:t>изменений</w:t>
      </w:r>
      <w:r w:rsidRPr="00A85B39">
        <w:rPr>
          <w:spacing w:val="1"/>
        </w:rPr>
        <w:t xml:space="preserve"> </w:t>
      </w:r>
      <w:r w:rsidRPr="00A85B39">
        <w:t>в</w:t>
      </w:r>
      <w:r w:rsidRPr="00A85B39">
        <w:rPr>
          <w:spacing w:val="1"/>
        </w:rPr>
        <w:t xml:space="preserve"> </w:t>
      </w:r>
      <w:r w:rsidRPr="00A85B39">
        <w:t>некоторые</w:t>
      </w:r>
      <w:r w:rsidRPr="00A85B39">
        <w:rPr>
          <w:spacing w:val="1"/>
        </w:rPr>
        <w:t xml:space="preserve"> </w:t>
      </w:r>
      <w:r w:rsidRPr="00A85B39">
        <w:t>федеральные</w:t>
      </w:r>
      <w:r w:rsidRPr="00A85B39">
        <w:rPr>
          <w:spacing w:val="1"/>
        </w:rPr>
        <w:t xml:space="preserve"> </w:t>
      </w:r>
      <w:r w:rsidRPr="00A85B39">
        <w:t>государственные</w:t>
      </w:r>
      <w:r w:rsidRPr="00A85B39">
        <w:rPr>
          <w:spacing w:val="1"/>
        </w:rPr>
        <w:t xml:space="preserve">   </w:t>
      </w:r>
    </w:p>
    <w:p w:rsidR="001656EE" w:rsidRPr="00A85B39" w:rsidRDefault="001656EE" w:rsidP="001656EE">
      <w:pPr>
        <w:pStyle w:val="a3"/>
        <w:ind w:right="405"/>
        <w:rPr>
          <w:spacing w:val="1"/>
        </w:rPr>
      </w:pPr>
      <w:r w:rsidRPr="00A85B39">
        <w:rPr>
          <w:spacing w:val="1"/>
        </w:rPr>
        <w:t xml:space="preserve">         </w:t>
      </w:r>
      <w:r w:rsidRPr="00A85B39">
        <w:t>образовательные</w:t>
      </w:r>
      <w:r w:rsidRPr="00A85B39">
        <w:rPr>
          <w:spacing w:val="1"/>
        </w:rPr>
        <w:t xml:space="preserve"> </w:t>
      </w:r>
      <w:r w:rsidRPr="00A85B39">
        <w:t>стандарты</w:t>
      </w:r>
      <w:r w:rsidRPr="00A85B39">
        <w:rPr>
          <w:spacing w:val="1"/>
        </w:rPr>
        <w:t xml:space="preserve"> </w:t>
      </w:r>
      <w:r w:rsidRPr="00A85B39">
        <w:t>общего</w:t>
      </w:r>
      <w:r w:rsidRPr="00A85B39">
        <w:rPr>
          <w:spacing w:val="1"/>
        </w:rPr>
        <w:t xml:space="preserve"> </w:t>
      </w:r>
      <w:r w:rsidRPr="00A85B39">
        <w:t>образования</w:t>
      </w:r>
      <w:r w:rsidRPr="00A85B39">
        <w:rPr>
          <w:spacing w:val="1"/>
        </w:rPr>
        <w:t xml:space="preserve"> </w:t>
      </w:r>
      <w:r w:rsidRPr="00A85B39">
        <w:t>по</w:t>
      </w:r>
      <w:r w:rsidRPr="00A85B39">
        <w:rPr>
          <w:spacing w:val="1"/>
        </w:rPr>
        <w:t xml:space="preserve"> </w:t>
      </w:r>
      <w:r w:rsidRPr="00A85B39">
        <w:t>вопросам</w:t>
      </w:r>
      <w:r w:rsidRPr="00A85B39">
        <w:rPr>
          <w:spacing w:val="1"/>
        </w:rPr>
        <w:t xml:space="preserve"> </w:t>
      </w:r>
      <w:r w:rsidRPr="00A85B39">
        <w:t>воспитания</w:t>
      </w:r>
      <w:r w:rsidRPr="00A85B39">
        <w:rPr>
          <w:spacing w:val="1"/>
        </w:rPr>
        <w:t xml:space="preserve">  </w:t>
      </w:r>
    </w:p>
    <w:p w:rsidR="001656EE" w:rsidRPr="00A85B39" w:rsidRDefault="001656EE" w:rsidP="001656EE">
      <w:pPr>
        <w:pStyle w:val="a3"/>
        <w:ind w:right="405"/>
      </w:pPr>
      <w:r w:rsidRPr="00A85B39">
        <w:rPr>
          <w:spacing w:val="1"/>
        </w:rPr>
        <w:t xml:space="preserve">         </w:t>
      </w:r>
      <w:r w:rsidRPr="00A85B39">
        <w:t>обучающихся" (Зарегистрировано</w:t>
      </w:r>
      <w:r w:rsidRPr="00A85B39">
        <w:rPr>
          <w:spacing w:val="-1"/>
        </w:rPr>
        <w:t xml:space="preserve"> </w:t>
      </w:r>
      <w:r w:rsidRPr="00A85B39">
        <w:t>в</w:t>
      </w:r>
      <w:r w:rsidRPr="00A85B39">
        <w:rPr>
          <w:spacing w:val="-2"/>
        </w:rPr>
        <w:t xml:space="preserve"> </w:t>
      </w:r>
      <w:r w:rsidRPr="00A85B39">
        <w:t>Минюсте</w:t>
      </w:r>
      <w:r w:rsidRPr="00A85B39">
        <w:rPr>
          <w:spacing w:val="-2"/>
        </w:rPr>
        <w:t xml:space="preserve"> </w:t>
      </w:r>
      <w:r w:rsidRPr="00A85B39">
        <w:t>России 25.12.2020</w:t>
      </w:r>
      <w:r w:rsidRPr="00A85B39">
        <w:rPr>
          <w:spacing w:val="-1"/>
        </w:rPr>
        <w:t xml:space="preserve"> </w:t>
      </w:r>
      <w:r w:rsidRPr="00A85B39">
        <w:t>N</w:t>
      </w:r>
      <w:r w:rsidRPr="00A85B39">
        <w:rPr>
          <w:spacing w:val="-1"/>
        </w:rPr>
        <w:t xml:space="preserve"> </w:t>
      </w:r>
      <w:r w:rsidRPr="00A85B39">
        <w:t>61828)</w:t>
      </w:r>
    </w:p>
    <w:p w:rsidR="001656EE" w:rsidRPr="00A85B39" w:rsidRDefault="001656EE" w:rsidP="00882819">
      <w:pPr>
        <w:pStyle w:val="a5"/>
        <w:widowControl/>
        <w:numPr>
          <w:ilvl w:val="0"/>
          <w:numId w:val="24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>Постановлением Главного государственного санитарного врача РФ от 28.09.2020 №28 «Об утверждении санитарных правил СП 2.4.3648-20 «</w:t>
      </w:r>
      <w:proofErr w:type="spellStart"/>
      <w:r w:rsidRPr="00A85B39">
        <w:rPr>
          <w:sz w:val="24"/>
          <w:szCs w:val="24"/>
        </w:rPr>
        <w:t>Санитарноэпидемиологические</w:t>
      </w:r>
      <w:proofErr w:type="spellEnd"/>
      <w:r w:rsidRPr="00A85B39">
        <w:rPr>
          <w:sz w:val="24"/>
          <w:szCs w:val="24"/>
        </w:rPr>
        <w:t xml:space="preserve"> требования к организациям воспитания и обучения, отдыха и оздоровления детей и молодежи»; </w:t>
      </w:r>
    </w:p>
    <w:p w:rsidR="001656EE" w:rsidRPr="00A85B39" w:rsidRDefault="001656EE" w:rsidP="00882819">
      <w:pPr>
        <w:pStyle w:val="a5"/>
        <w:widowControl/>
        <w:numPr>
          <w:ilvl w:val="0"/>
          <w:numId w:val="24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>Приказа Министерства просвещения РФ от 20 мая 2020 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1656EE" w:rsidRPr="00A85B39" w:rsidRDefault="001656EE" w:rsidP="00882819">
      <w:pPr>
        <w:pStyle w:val="a5"/>
        <w:widowControl/>
        <w:numPr>
          <w:ilvl w:val="0"/>
          <w:numId w:val="24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Приказа Министерства образования и науки РФ от 09.06.2016 года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1656EE" w:rsidRPr="00A85B39" w:rsidRDefault="001656EE" w:rsidP="00882819">
      <w:pPr>
        <w:pStyle w:val="a5"/>
        <w:widowControl/>
        <w:numPr>
          <w:ilvl w:val="0"/>
          <w:numId w:val="24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Примерной основной образовательной программы начального общего образования, одобренной Федеральным учебно-методическим объединением по общему образованию. Протокол заседания от 8 апреля 2015 г. № 1/15; </w:t>
      </w:r>
    </w:p>
    <w:p w:rsidR="001656EE" w:rsidRPr="00A85B39" w:rsidRDefault="001656EE" w:rsidP="00882819">
      <w:pPr>
        <w:pStyle w:val="a5"/>
        <w:widowControl/>
        <w:numPr>
          <w:ilvl w:val="0"/>
          <w:numId w:val="24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Письма Департамента государственной политики в сфере образования Министерства образования и науки Российской Федерации от 25.05.2015 года № 08-761 «Об изучении предметных областей: «Основы религиозных культур и светской этики» и «Основы духовно- нравственной культуры народов России»; </w:t>
      </w:r>
    </w:p>
    <w:p w:rsidR="001656EE" w:rsidRPr="00A85B39" w:rsidRDefault="001656EE" w:rsidP="00882819">
      <w:pPr>
        <w:pStyle w:val="a5"/>
        <w:widowControl/>
        <w:numPr>
          <w:ilvl w:val="0"/>
          <w:numId w:val="24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Письма Департамента государственной политики в сфере общего образования от 06 декабря 2017 года № 08-2595 «Методические рекомендации органам </w:t>
      </w:r>
      <w:proofErr w:type="gramStart"/>
      <w:r w:rsidRPr="00A85B39">
        <w:rPr>
          <w:sz w:val="24"/>
          <w:szCs w:val="24"/>
        </w:rPr>
        <w:t>исполнительной  власти</w:t>
      </w:r>
      <w:proofErr w:type="gramEnd"/>
      <w:r w:rsidRPr="00A85B39">
        <w:rPr>
          <w:sz w:val="24"/>
          <w:szCs w:val="24"/>
        </w:rPr>
        <w:t xml:space="preserve"> субъектов Российской Федерации, осуществляющим государственное управление в сфере образования, по вопросу изучения государственных языков республик, находящихся в составе Российской Федерации»; </w:t>
      </w:r>
    </w:p>
    <w:p w:rsidR="001656EE" w:rsidRPr="00A85B39" w:rsidRDefault="001656EE" w:rsidP="00882819">
      <w:pPr>
        <w:pStyle w:val="a5"/>
        <w:widowControl/>
        <w:numPr>
          <w:ilvl w:val="0"/>
          <w:numId w:val="24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 Письма Министерства образования и науки РФ от 09 октября 2017 года № ТС945/08 «О реализации прав граждан на получение образования на родном языке».</w:t>
      </w: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            Содержание учебного плана ориентировано на: </w:t>
      </w:r>
    </w:p>
    <w:p w:rsidR="001656EE" w:rsidRPr="00A85B39" w:rsidRDefault="001656EE" w:rsidP="00882819">
      <w:pPr>
        <w:pStyle w:val="a5"/>
        <w:widowControl/>
        <w:numPr>
          <w:ilvl w:val="0"/>
          <w:numId w:val="25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>выполнение обязательного минимума содержания образования в рамках предметов федерального государственного образовательного стандарта;</w:t>
      </w:r>
    </w:p>
    <w:p w:rsidR="001656EE" w:rsidRPr="00A85B39" w:rsidRDefault="001656EE" w:rsidP="00882819">
      <w:pPr>
        <w:pStyle w:val="a5"/>
        <w:widowControl/>
        <w:numPr>
          <w:ilvl w:val="0"/>
          <w:numId w:val="25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реализацию стратегических направлений развития школы, определенных концепцией и образовательной программой; </w:t>
      </w:r>
    </w:p>
    <w:p w:rsidR="001656EE" w:rsidRPr="00A85B39" w:rsidRDefault="001656EE" w:rsidP="00882819">
      <w:pPr>
        <w:pStyle w:val="a5"/>
        <w:widowControl/>
        <w:numPr>
          <w:ilvl w:val="0"/>
          <w:numId w:val="25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>дифференциацию обучения на различных возрастных этапах в соответствии с индивидуально-психологическими особенностями обучающихся;</w:t>
      </w:r>
    </w:p>
    <w:p w:rsidR="001656EE" w:rsidRPr="00A85B39" w:rsidRDefault="001656EE" w:rsidP="00882819">
      <w:pPr>
        <w:pStyle w:val="a5"/>
        <w:widowControl/>
        <w:numPr>
          <w:ilvl w:val="0"/>
          <w:numId w:val="25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 реализацию </w:t>
      </w:r>
      <w:proofErr w:type="gramStart"/>
      <w:r w:rsidRPr="00A85B39">
        <w:rPr>
          <w:sz w:val="24"/>
          <w:szCs w:val="24"/>
        </w:rPr>
        <w:t>познавательных  интересов</w:t>
      </w:r>
      <w:proofErr w:type="gramEnd"/>
      <w:r w:rsidRPr="00A85B39">
        <w:rPr>
          <w:sz w:val="24"/>
          <w:szCs w:val="24"/>
        </w:rPr>
        <w:t xml:space="preserve"> обучающихся к отдельным областям знаний или предметам;</w:t>
      </w:r>
    </w:p>
    <w:p w:rsidR="001656EE" w:rsidRPr="00A85B39" w:rsidRDefault="001656EE" w:rsidP="00882819">
      <w:pPr>
        <w:pStyle w:val="a5"/>
        <w:widowControl/>
        <w:numPr>
          <w:ilvl w:val="0"/>
          <w:numId w:val="25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преемственность между различными образовательными областями и возрастными ступенями; </w:t>
      </w:r>
    </w:p>
    <w:p w:rsidR="001656EE" w:rsidRPr="00A85B39" w:rsidRDefault="001656EE" w:rsidP="00882819">
      <w:pPr>
        <w:pStyle w:val="a5"/>
        <w:widowControl/>
        <w:numPr>
          <w:ilvl w:val="0"/>
          <w:numId w:val="25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 формирование информационной культуры.</w:t>
      </w:r>
    </w:p>
    <w:p w:rsidR="001656EE" w:rsidRPr="00A85B39" w:rsidRDefault="001656EE" w:rsidP="001656EE">
      <w:pPr>
        <w:ind w:left="360"/>
        <w:rPr>
          <w:sz w:val="24"/>
          <w:szCs w:val="24"/>
        </w:rPr>
      </w:pPr>
      <w:r w:rsidRPr="00A85B39">
        <w:rPr>
          <w:sz w:val="24"/>
          <w:szCs w:val="24"/>
        </w:rPr>
        <w:t xml:space="preserve">      Учебный план для 1-4 классов ориентирован на 4-летний нормативный срок освоения государственных программ начального общего образования. Основными задачами учебного плана являются:</w:t>
      </w:r>
    </w:p>
    <w:p w:rsidR="001656EE" w:rsidRPr="00A85B39" w:rsidRDefault="001656EE" w:rsidP="00882819">
      <w:pPr>
        <w:pStyle w:val="a5"/>
        <w:widowControl/>
        <w:numPr>
          <w:ilvl w:val="0"/>
          <w:numId w:val="25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>соблюдение государственных стандартов образования;</w:t>
      </w:r>
    </w:p>
    <w:p w:rsidR="001656EE" w:rsidRPr="00A85B39" w:rsidRDefault="001656EE" w:rsidP="00882819">
      <w:pPr>
        <w:pStyle w:val="a5"/>
        <w:widowControl/>
        <w:numPr>
          <w:ilvl w:val="0"/>
          <w:numId w:val="25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 сохранение и укрепление физического здоровья детей.</w:t>
      </w:r>
    </w:p>
    <w:p w:rsidR="001656EE" w:rsidRPr="00A85B39" w:rsidRDefault="001656EE" w:rsidP="001656EE">
      <w:pPr>
        <w:pStyle w:val="a5"/>
        <w:rPr>
          <w:sz w:val="24"/>
          <w:szCs w:val="24"/>
        </w:rPr>
      </w:pPr>
      <w:r w:rsidRPr="00A85B39">
        <w:rPr>
          <w:sz w:val="24"/>
          <w:szCs w:val="24"/>
        </w:rPr>
        <w:t xml:space="preserve">План отражает специфику реализуемых </w:t>
      </w:r>
      <w:proofErr w:type="gramStart"/>
      <w:r w:rsidRPr="00A85B39">
        <w:rPr>
          <w:sz w:val="24"/>
          <w:szCs w:val="24"/>
        </w:rPr>
        <w:t>программ:  традиционной</w:t>
      </w:r>
      <w:proofErr w:type="gramEnd"/>
      <w:r w:rsidRPr="00A85B39">
        <w:rPr>
          <w:sz w:val="24"/>
          <w:szCs w:val="24"/>
        </w:rPr>
        <w:t xml:space="preserve"> системы </w:t>
      </w:r>
      <w:r w:rsidRPr="00A85B39">
        <w:rPr>
          <w:sz w:val="24"/>
          <w:szCs w:val="24"/>
        </w:rPr>
        <w:lastRenderedPageBreak/>
        <w:t>обучения «Школа России» - 1-4 классы.</w:t>
      </w: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        Обязательная часть представлена следующими образовательными предметами: </w:t>
      </w:r>
    </w:p>
    <w:p w:rsidR="001656EE" w:rsidRPr="00A85B39" w:rsidRDefault="001656EE" w:rsidP="00882819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русский язык, литературное чтение; </w:t>
      </w:r>
    </w:p>
    <w:p w:rsidR="001656EE" w:rsidRPr="00A85B39" w:rsidRDefault="001656EE" w:rsidP="00882819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>родной язык, литературное чтение на родном языке;</w:t>
      </w:r>
    </w:p>
    <w:p w:rsidR="001656EE" w:rsidRPr="00A85B39" w:rsidRDefault="001656EE" w:rsidP="00882819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иностранный язык (2-4 классы); </w:t>
      </w:r>
    </w:p>
    <w:p w:rsidR="001656EE" w:rsidRPr="00A85B39" w:rsidRDefault="001656EE" w:rsidP="00882819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>математика;</w:t>
      </w:r>
    </w:p>
    <w:p w:rsidR="001656EE" w:rsidRPr="00A85B39" w:rsidRDefault="001656EE" w:rsidP="00882819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>окружающий мир;</w:t>
      </w:r>
    </w:p>
    <w:p w:rsidR="001656EE" w:rsidRPr="00A85B39" w:rsidRDefault="001656EE" w:rsidP="00882819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основы религиозных культур и светской этики (4 класс); </w:t>
      </w:r>
    </w:p>
    <w:p w:rsidR="001656EE" w:rsidRPr="00A85B39" w:rsidRDefault="001656EE" w:rsidP="00882819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>искусство (музыка, изобразительное искусство);</w:t>
      </w:r>
    </w:p>
    <w:p w:rsidR="001656EE" w:rsidRPr="00A85B39" w:rsidRDefault="001656EE" w:rsidP="00882819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>технология;</w:t>
      </w:r>
    </w:p>
    <w:p w:rsidR="001656EE" w:rsidRPr="00A85B39" w:rsidRDefault="001656EE" w:rsidP="00882819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физическая культура. </w:t>
      </w:r>
    </w:p>
    <w:p w:rsidR="001656EE" w:rsidRPr="00A85B39" w:rsidRDefault="001656EE" w:rsidP="001656EE">
      <w:pPr>
        <w:pStyle w:val="a5"/>
        <w:rPr>
          <w:sz w:val="24"/>
          <w:szCs w:val="24"/>
        </w:rPr>
      </w:pPr>
    </w:p>
    <w:p w:rsidR="001656EE" w:rsidRPr="00A85B39" w:rsidRDefault="001656EE" w:rsidP="001656EE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85B39">
        <w:rPr>
          <w:sz w:val="24"/>
          <w:szCs w:val="24"/>
        </w:rPr>
        <w:t xml:space="preserve">       </w:t>
      </w:r>
      <w:r w:rsidRPr="00A85B39">
        <w:rPr>
          <w:color w:val="000000"/>
          <w:sz w:val="24"/>
          <w:szCs w:val="24"/>
          <w:lang w:eastAsia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A85B39">
        <w:rPr>
          <w:color w:val="000000"/>
          <w:sz w:val="24"/>
          <w:szCs w:val="24"/>
          <w:lang w:eastAsia="ru-RU"/>
        </w:rPr>
        <w:t>обучающихся  использовано</w:t>
      </w:r>
      <w:proofErr w:type="gramEnd"/>
      <w:r w:rsidRPr="00A85B39">
        <w:rPr>
          <w:color w:val="000000"/>
          <w:sz w:val="24"/>
          <w:szCs w:val="24"/>
          <w:lang w:eastAsia="ru-RU"/>
        </w:rPr>
        <w:t xml:space="preserve"> на проведение учебных занятий, обеспечивающих различные интересы обучающихся, на увеличение часов предметов обязательной части, по 1 часу в каждом классе - на изучение учебного предмета «Русский язык».</w:t>
      </w:r>
    </w:p>
    <w:p w:rsidR="001656EE" w:rsidRPr="00A85B39" w:rsidRDefault="001656EE" w:rsidP="001656EE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85B39">
        <w:rPr>
          <w:sz w:val="24"/>
          <w:szCs w:val="24"/>
        </w:rPr>
        <w:t xml:space="preserve"> </w:t>
      </w:r>
      <w:r w:rsidRPr="00A85B39">
        <w:rPr>
          <w:color w:val="000000"/>
          <w:sz w:val="24"/>
          <w:szCs w:val="24"/>
          <w:lang w:eastAsia="ru-RU"/>
        </w:rPr>
        <w:t xml:space="preserve">В часть, формируемую участниками образовательных отношений, входит внеурочная деятельность. В соответствии с требованиями ФГОС НОО 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A85B39">
        <w:rPr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Pr="00A85B39">
        <w:rPr>
          <w:color w:val="000000"/>
          <w:sz w:val="24"/>
          <w:szCs w:val="24"/>
          <w:lang w:eastAsia="ru-RU"/>
        </w:rPr>
        <w:t>, общекультурное, спортивно оздоровительное). На организацию внеурочной деятельности отводится по 1 часу в1-х и по 2 часа во 2-4 классах.</w:t>
      </w: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      Учебный план ориентирован на 33 учебные недели в 1-ых классах и 34 недели во 2- 4 классах.</w:t>
      </w: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         В соответствии с Санитарно-эпидемиологическими правилами и нормативами (СП 2.4.3648-20) обучение в 1-х классах осуществляется с соблюдением дополнительных требований: </w:t>
      </w: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1. учебные занятия проводятся по 5- дневной учебной неделе, в I смену; </w:t>
      </w: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2. используется «ступенчатый» метод наращивания учебной нагрузки: </w:t>
      </w:r>
    </w:p>
    <w:p w:rsidR="001656EE" w:rsidRPr="00A85B39" w:rsidRDefault="001656EE" w:rsidP="00882819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в сентябре, октябре - 3 урока по 35 минут каждый; </w:t>
      </w:r>
    </w:p>
    <w:p w:rsidR="001656EE" w:rsidRPr="00A85B39" w:rsidRDefault="001656EE" w:rsidP="00882819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в ноябре, декабре - 4 урока по 35 минут каждый; </w:t>
      </w:r>
    </w:p>
    <w:p w:rsidR="001656EE" w:rsidRPr="00A85B39" w:rsidRDefault="001656EE" w:rsidP="00882819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в январе - мае - 4 урока по 40 минут. </w:t>
      </w: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>3. в оздоровительных целях в 1-ых классах вводится динамическая пауза продолжительностью 20 минут;</w:t>
      </w: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 4. дополнительные недельные каникулы в середине третьей четверти; </w:t>
      </w: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 5. обучение проводится без бального оценивания знаний обучающихся и домашних заданий. </w:t>
      </w: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         Учебная нагрузка учащихся 1-х классов не превышает предельно допустимую, при 5-дневной учебной неделе: 21 час.</w:t>
      </w: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 В середине учебной недели в 1-ых классах вводится облегченный день.       </w:t>
      </w: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        Продолжительность уроков во 2-4 классах составляет 45 минут согласно СП 2.4.3648-20. </w:t>
      </w: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        Учебная нагрузка учащихся не превышает предельно допустимую, определенную базисным учебным планом. </w:t>
      </w: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>1,4 классы обучаются в I смену; 2,3 классы обучаются во II смену.</w:t>
      </w: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       Количество часов, отведенное в учебном плане на каждый предмет, предусматривает качественное усвоение учебной программы и выполнение государственного стандарта образования в части требований к подготовке учащихся по всем образовательным предметам.</w:t>
      </w: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      Промежуточная аттестация на уровне начального общего образования МКОУ «Гертминская СОШ имени Абдулмуслимова М.А.» в 2021/2022 учебном году проводится в следующих формах:</w:t>
      </w:r>
    </w:p>
    <w:p w:rsidR="001656EE" w:rsidRPr="00A85B39" w:rsidRDefault="001656EE" w:rsidP="001656EE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92"/>
        <w:gridCol w:w="2604"/>
        <w:gridCol w:w="2021"/>
        <w:gridCol w:w="2128"/>
      </w:tblGrid>
      <w:tr w:rsidR="001656EE" w:rsidRPr="00A85B39" w:rsidTr="001656EE">
        <w:tc>
          <w:tcPr>
            <w:tcW w:w="2935" w:type="dxa"/>
          </w:tcPr>
          <w:p w:rsidR="001656EE" w:rsidRPr="00A85B39" w:rsidRDefault="001656EE" w:rsidP="001656EE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985" w:type="dxa"/>
          </w:tcPr>
          <w:p w:rsidR="001656EE" w:rsidRPr="00A85B39" w:rsidRDefault="001656EE" w:rsidP="001656EE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2а, 2б</w:t>
            </w:r>
          </w:p>
        </w:tc>
        <w:tc>
          <w:tcPr>
            <w:tcW w:w="2268" w:type="dxa"/>
          </w:tcPr>
          <w:p w:rsidR="001656EE" w:rsidRPr="00A85B39" w:rsidRDefault="001656EE" w:rsidP="001656EE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3а, 3б</w:t>
            </w:r>
          </w:p>
        </w:tc>
        <w:tc>
          <w:tcPr>
            <w:tcW w:w="2410" w:type="dxa"/>
          </w:tcPr>
          <w:p w:rsidR="001656EE" w:rsidRPr="00A85B39" w:rsidRDefault="001656EE" w:rsidP="001656EE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4</w:t>
            </w:r>
          </w:p>
        </w:tc>
      </w:tr>
      <w:tr w:rsidR="001656EE" w:rsidRPr="00A85B39" w:rsidTr="001656EE">
        <w:tc>
          <w:tcPr>
            <w:tcW w:w="2935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85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Итоговый контрольный диктант с грамматическим заданием</w:t>
            </w:r>
          </w:p>
        </w:tc>
        <w:tc>
          <w:tcPr>
            <w:tcW w:w="2268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Итоговый контрольный диктант </w:t>
            </w:r>
          </w:p>
        </w:tc>
        <w:tc>
          <w:tcPr>
            <w:tcW w:w="2410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Итоговый контрольный диктант </w:t>
            </w:r>
          </w:p>
        </w:tc>
      </w:tr>
      <w:tr w:rsidR="001656EE" w:rsidRPr="00A85B39" w:rsidTr="001656EE">
        <w:tc>
          <w:tcPr>
            <w:tcW w:w="2935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7663" w:type="dxa"/>
            <w:gridSpan w:val="3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1656EE" w:rsidRPr="00A85B39" w:rsidTr="001656EE">
        <w:tc>
          <w:tcPr>
            <w:tcW w:w="2935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Родной язык (аварский)</w:t>
            </w:r>
          </w:p>
        </w:tc>
        <w:tc>
          <w:tcPr>
            <w:tcW w:w="7663" w:type="dxa"/>
            <w:gridSpan w:val="3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Итоговый контрольный диктант</w:t>
            </w:r>
          </w:p>
        </w:tc>
      </w:tr>
      <w:tr w:rsidR="001656EE" w:rsidRPr="00A85B39" w:rsidTr="001656EE">
        <w:tc>
          <w:tcPr>
            <w:tcW w:w="2935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Литературное чтение на родном языке (на аварском)</w:t>
            </w:r>
          </w:p>
        </w:tc>
        <w:tc>
          <w:tcPr>
            <w:tcW w:w="7663" w:type="dxa"/>
            <w:gridSpan w:val="3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1656EE" w:rsidRPr="00A85B39" w:rsidTr="001656EE">
        <w:tc>
          <w:tcPr>
            <w:tcW w:w="2935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7663" w:type="dxa"/>
            <w:gridSpan w:val="3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1656EE" w:rsidRPr="00A85B39" w:rsidTr="001656EE">
        <w:tc>
          <w:tcPr>
            <w:tcW w:w="2935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Математика</w:t>
            </w:r>
          </w:p>
        </w:tc>
        <w:tc>
          <w:tcPr>
            <w:tcW w:w="7663" w:type="dxa"/>
            <w:gridSpan w:val="3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1656EE" w:rsidRPr="00A85B39" w:rsidTr="001656EE">
        <w:tc>
          <w:tcPr>
            <w:tcW w:w="2935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7663" w:type="dxa"/>
            <w:gridSpan w:val="3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1656EE" w:rsidRPr="00A85B39" w:rsidTr="001656EE">
        <w:tc>
          <w:tcPr>
            <w:tcW w:w="2935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85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тест</w:t>
            </w:r>
          </w:p>
        </w:tc>
      </w:tr>
      <w:tr w:rsidR="001656EE" w:rsidRPr="00A85B39" w:rsidTr="001656EE">
        <w:tc>
          <w:tcPr>
            <w:tcW w:w="2935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Музыка</w:t>
            </w:r>
          </w:p>
        </w:tc>
        <w:tc>
          <w:tcPr>
            <w:tcW w:w="7663" w:type="dxa"/>
            <w:gridSpan w:val="3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1656EE" w:rsidRPr="00A85B39" w:rsidTr="001656EE">
        <w:tc>
          <w:tcPr>
            <w:tcW w:w="2935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85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4678" w:type="dxa"/>
            <w:gridSpan w:val="2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Практическая работа</w:t>
            </w:r>
          </w:p>
        </w:tc>
      </w:tr>
      <w:tr w:rsidR="001656EE" w:rsidRPr="00A85B39" w:rsidTr="001656EE">
        <w:tc>
          <w:tcPr>
            <w:tcW w:w="2935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Технология</w:t>
            </w:r>
          </w:p>
        </w:tc>
        <w:tc>
          <w:tcPr>
            <w:tcW w:w="2985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68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Итоговый тест</w:t>
            </w:r>
          </w:p>
        </w:tc>
        <w:tc>
          <w:tcPr>
            <w:tcW w:w="2410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Итоговый тест с практической частью</w:t>
            </w:r>
          </w:p>
        </w:tc>
      </w:tr>
      <w:tr w:rsidR="001656EE" w:rsidRPr="00A85B39" w:rsidTr="001656EE">
        <w:tc>
          <w:tcPr>
            <w:tcW w:w="2935" w:type="dxa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663" w:type="dxa"/>
            <w:gridSpan w:val="3"/>
          </w:tcPr>
          <w:p w:rsidR="001656EE" w:rsidRPr="00A85B39" w:rsidRDefault="001656EE" w:rsidP="001656EE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Итоговая контрольная работа</w:t>
            </w:r>
          </w:p>
        </w:tc>
      </w:tr>
    </w:tbl>
    <w:p w:rsidR="001656EE" w:rsidRPr="00A85B39" w:rsidRDefault="001656EE" w:rsidP="001656EE">
      <w:pPr>
        <w:rPr>
          <w:sz w:val="24"/>
          <w:szCs w:val="24"/>
        </w:rPr>
      </w:pPr>
    </w:p>
    <w:p w:rsidR="001656EE" w:rsidRPr="00A85B39" w:rsidRDefault="001656EE" w:rsidP="001656EE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          Реализация учебного плана обеспечена: необходимыми кадрами; необходимыми программно-методическими комплектами согласно Федеральному перечню </w:t>
      </w:r>
      <w:proofErr w:type="gramStart"/>
      <w:r w:rsidRPr="00A85B39">
        <w:rPr>
          <w:sz w:val="24"/>
          <w:szCs w:val="24"/>
        </w:rPr>
        <w:t>учебников</w:t>
      </w:r>
      <w:proofErr w:type="gramEnd"/>
      <w:r w:rsidRPr="00A85B39">
        <w:rPr>
          <w:sz w:val="24"/>
          <w:szCs w:val="24"/>
        </w:rPr>
        <w:t xml:space="preserve"> рекомендованных (допущенных) </w:t>
      </w:r>
      <w:proofErr w:type="spellStart"/>
      <w:r w:rsidRPr="00A85B39">
        <w:rPr>
          <w:sz w:val="24"/>
          <w:szCs w:val="24"/>
        </w:rPr>
        <w:t>Минобрнауки</w:t>
      </w:r>
      <w:proofErr w:type="spellEnd"/>
      <w:r w:rsidRPr="00A85B39">
        <w:rPr>
          <w:sz w:val="24"/>
          <w:szCs w:val="24"/>
        </w:rPr>
        <w:t xml:space="preserve"> России к использованию в образовательных учреждениях на 2021/2022 учебный год. 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833"/>
        <w:gridCol w:w="1835"/>
        <w:gridCol w:w="1835"/>
        <w:gridCol w:w="1835"/>
      </w:tblGrid>
      <w:tr w:rsidR="001656EE" w:rsidRPr="00A85B39" w:rsidTr="003F353A">
        <w:trPr>
          <w:trHeight w:val="275"/>
        </w:trPr>
        <w:tc>
          <w:tcPr>
            <w:tcW w:w="1930" w:type="dxa"/>
          </w:tcPr>
          <w:p w:rsidR="001656EE" w:rsidRPr="00A85B39" w:rsidRDefault="001656EE" w:rsidP="001656EE">
            <w:pPr>
              <w:pStyle w:val="TableParagraph"/>
              <w:spacing w:line="256" w:lineRule="exact"/>
              <w:ind w:left="90" w:right="82"/>
              <w:jc w:val="center"/>
              <w:rPr>
                <w:sz w:val="24"/>
                <w:szCs w:val="24"/>
              </w:rPr>
            </w:pPr>
            <w:r w:rsidRPr="00A85B39">
              <w:rPr>
                <w:spacing w:val="-5"/>
                <w:sz w:val="24"/>
                <w:szCs w:val="24"/>
              </w:rPr>
              <w:t>УМК</w:t>
            </w:r>
          </w:p>
        </w:tc>
        <w:tc>
          <w:tcPr>
            <w:tcW w:w="1833" w:type="dxa"/>
          </w:tcPr>
          <w:p w:rsidR="001656EE" w:rsidRPr="00A85B39" w:rsidRDefault="001656EE" w:rsidP="001656EE">
            <w:pPr>
              <w:pStyle w:val="TableParagraph"/>
              <w:spacing w:line="256" w:lineRule="exact"/>
              <w:ind w:left="15" w:right="5"/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1-е</w:t>
            </w:r>
            <w:r w:rsidRPr="00A85B3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85B39">
              <w:rPr>
                <w:spacing w:val="-2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35" w:type="dxa"/>
          </w:tcPr>
          <w:p w:rsidR="001656EE" w:rsidRPr="00A85B39" w:rsidRDefault="001656EE" w:rsidP="001656EE">
            <w:pPr>
              <w:pStyle w:val="TableParagraph"/>
              <w:spacing w:line="256" w:lineRule="exact"/>
              <w:ind w:left="377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2-е</w:t>
            </w:r>
            <w:r w:rsidRPr="00A85B3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85B39">
              <w:rPr>
                <w:spacing w:val="-2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35" w:type="dxa"/>
          </w:tcPr>
          <w:p w:rsidR="001656EE" w:rsidRPr="00A85B39" w:rsidRDefault="001656EE" w:rsidP="001656EE">
            <w:pPr>
              <w:pStyle w:val="TableParagraph"/>
              <w:spacing w:line="256" w:lineRule="exact"/>
              <w:ind w:left="366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3-и</w:t>
            </w:r>
            <w:r w:rsidRPr="00A85B3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85B39">
              <w:rPr>
                <w:spacing w:val="-2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35" w:type="dxa"/>
          </w:tcPr>
          <w:p w:rsidR="001656EE" w:rsidRPr="00A85B39" w:rsidRDefault="001656EE" w:rsidP="001656EE">
            <w:pPr>
              <w:pStyle w:val="TableParagraph"/>
              <w:spacing w:line="256" w:lineRule="exact"/>
              <w:ind w:left="372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4-е</w:t>
            </w:r>
            <w:r w:rsidRPr="00A85B3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85B39">
              <w:rPr>
                <w:spacing w:val="-2"/>
                <w:sz w:val="24"/>
                <w:szCs w:val="24"/>
              </w:rPr>
              <w:t>классы</w:t>
            </w:r>
            <w:proofErr w:type="spellEnd"/>
          </w:p>
        </w:tc>
      </w:tr>
      <w:tr w:rsidR="001656EE" w:rsidRPr="00A85B39" w:rsidTr="003F353A">
        <w:trPr>
          <w:trHeight w:val="273"/>
        </w:trPr>
        <w:tc>
          <w:tcPr>
            <w:tcW w:w="1930" w:type="dxa"/>
          </w:tcPr>
          <w:p w:rsidR="001656EE" w:rsidRPr="00A85B39" w:rsidRDefault="001656EE" w:rsidP="001656EE">
            <w:pPr>
              <w:pStyle w:val="TableParagraph"/>
              <w:spacing w:line="253" w:lineRule="exact"/>
              <w:ind w:left="91" w:right="82"/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</w:t>
            </w:r>
            <w:proofErr w:type="spellStart"/>
            <w:r w:rsidRPr="00A85B39">
              <w:rPr>
                <w:sz w:val="24"/>
                <w:szCs w:val="24"/>
              </w:rPr>
              <w:t>Школа</w:t>
            </w:r>
            <w:proofErr w:type="spellEnd"/>
            <w:r w:rsidRPr="00A85B3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85B39">
              <w:rPr>
                <w:spacing w:val="-2"/>
                <w:sz w:val="24"/>
                <w:szCs w:val="24"/>
              </w:rPr>
              <w:t>России</w:t>
            </w:r>
            <w:proofErr w:type="spellEnd"/>
            <w:r w:rsidRPr="00A85B3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3" w:type="dxa"/>
          </w:tcPr>
          <w:p w:rsidR="001656EE" w:rsidRPr="00A85B39" w:rsidRDefault="001656EE" w:rsidP="001656EE">
            <w:pPr>
              <w:pStyle w:val="TableParagraph"/>
              <w:spacing w:line="253" w:lineRule="exact"/>
              <w:ind w:left="-48" w:right="5"/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1а,б</w:t>
            </w:r>
          </w:p>
        </w:tc>
        <w:tc>
          <w:tcPr>
            <w:tcW w:w="1835" w:type="dxa"/>
          </w:tcPr>
          <w:p w:rsidR="001656EE" w:rsidRPr="00A85B39" w:rsidRDefault="001656EE" w:rsidP="001656EE">
            <w:pPr>
              <w:pStyle w:val="TableParagraph"/>
              <w:spacing w:line="253" w:lineRule="exact"/>
              <w:ind w:left="-18"/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2а,б</w:t>
            </w:r>
          </w:p>
        </w:tc>
        <w:tc>
          <w:tcPr>
            <w:tcW w:w="1835" w:type="dxa"/>
          </w:tcPr>
          <w:p w:rsidR="001656EE" w:rsidRPr="00A85B39" w:rsidRDefault="001656EE" w:rsidP="001656EE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3а,б</w:t>
            </w:r>
          </w:p>
        </w:tc>
        <w:tc>
          <w:tcPr>
            <w:tcW w:w="1835" w:type="dxa"/>
          </w:tcPr>
          <w:p w:rsidR="001656EE" w:rsidRPr="00A85B39" w:rsidRDefault="001656EE" w:rsidP="001656EE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</w:t>
            </w:r>
          </w:p>
        </w:tc>
      </w:tr>
    </w:tbl>
    <w:p w:rsidR="004A3A37" w:rsidRDefault="004A3A37" w:rsidP="001656EE">
      <w:pPr>
        <w:ind w:left="-142"/>
      </w:pPr>
    </w:p>
    <w:p w:rsidR="005966A0" w:rsidRDefault="005966A0" w:rsidP="001656EE">
      <w:pPr>
        <w:ind w:left="-142"/>
      </w:pPr>
    </w:p>
    <w:p w:rsidR="005966A0" w:rsidRDefault="005966A0" w:rsidP="001656EE">
      <w:pPr>
        <w:ind w:left="-142"/>
      </w:pPr>
    </w:p>
    <w:p w:rsidR="00316786" w:rsidRDefault="00316786" w:rsidP="001656EE">
      <w:pPr>
        <w:ind w:left="-142"/>
      </w:pPr>
    </w:p>
    <w:p w:rsidR="00316786" w:rsidRDefault="00316786" w:rsidP="001656EE">
      <w:pPr>
        <w:ind w:left="-142"/>
      </w:pPr>
    </w:p>
    <w:p w:rsidR="005966A0" w:rsidRPr="00A85B39" w:rsidRDefault="005966A0" w:rsidP="005966A0">
      <w:pPr>
        <w:pStyle w:val="a3"/>
        <w:spacing w:line="237" w:lineRule="auto"/>
        <w:ind w:left="1522" w:right="1155"/>
        <w:jc w:val="center"/>
        <w:rPr>
          <w:b/>
        </w:rPr>
      </w:pPr>
      <w:r w:rsidRPr="00A85B39">
        <w:rPr>
          <w:b/>
        </w:rPr>
        <w:t>Недельный</w:t>
      </w:r>
      <w:r w:rsidRPr="00A85B39">
        <w:rPr>
          <w:b/>
          <w:spacing w:val="-15"/>
        </w:rPr>
        <w:t xml:space="preserve"> у</w:t>
      </w:r>
      <w:r w:rsidRPr="00A85B39">
        <w:rPr>
          <w:b/>
          <w:lang w:eastAsia="ru-RU"/>
        </w:rPr>
        <w:t xml:space="preserve">чебный план </w:t>
      </w:r>
    </w:p>
    <w:p w:rsidR="005966A0" w:rsidRPr="00A85B39" w:rsidRDefault="005966A0" w:rsidP="005966A0">
      <w:pPr>
        <w:pStyle w:val="af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85B39">
        <w:rPr>
          <w:rFonts w:ascii="Times New Roman" w:hAnsi="Times New Roman"/>
          <w:b/>
          <w:sz w:val="24"/>
          <w:szCs w:val="24"/>
          <w:lang w:eastAsia="ru-RU"/>
        </w:rPr>
        <w:t>МКОУ «Гертминская СОШ имени Абдулмуслимова М.А.»</w:t>
      </w:r>
    </w:p>
    <w:p w:rsidR="005966A0" w:rsidRPr="00A85B39" w:rsidRDefault="005966A0" w:rsidP="005966A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A85B39">
        <w:rPr>
          <w:rFonts w:ascii="Times New Roman" w:hAnsi="Times New Roman"/>
          <w:b/>
          <w:sz w:val="24"/>
          <w:szCs w:val="24"/>
          <w:lang w:eastAsia="ru-RU"/>
        </w:rPr>
        <w:t xml:space="preserve">на уровне </w:t>
      </w:r>
      <w:r w:rsidRPr="00A85B39">
        <w:rPr>
          <w:rFonts w:ascii="Times New Roman" w:hAnsi="Times New Roman"/>
          <w:b/>
          <w:sz w:val="24"/>
          <w:szCs w:val="24"/>
          <w:u w:val="single"/>
          <w:lang w:eastAsia="ru-RU"/>
        </w:rPr>
        <w:t>начального</w:t>
      </w:r>
      <w:r w:rsidRPr="00A85B39">
        <w:rPr>
          <w:rFonts w:ascii="Times New Roman" w:hAnsi="Times New Roman"/>
          <w:b/>
          <w:sz w:val="24"/>
          <w:szCs w:val="24"/>
          <w:lang w:eastAsia="ru-RU"/>
        </w:rPr>
        <w:t xml:space="preserve"> общего образования </w:t>
      </w:r>
    </w:p>
    <w:p w:rsidR="005966A0" w:rsidRPr="00A85B39" w:rsidRDefault="005966A0" w:rsidP="005966A0">
      <w:pPr>
        <w:pStyle w:val="af2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3"/>
        <w:gridCol w:w="2547"/>
        <w:gridCol w:w="571"/>
        <w:gridCol w:w="477"/>
        <w:gridCol w:w="515"/>
        <w:gridCol w:w="534"/>
        <w:gridCol w:w="600"/>
        <w:gridCol w:w="51"/>
        <w:gridCol w:w="658"/>
        <w:gridCol w:w="676"/>
        <w:gridCol w:w="1134"/>
      </w:tblGrid>
      <w:tr w:rsidR="005966A0" w:rsidRPr="00A85B39" w:rsidTr="005966A0">
        <w:trPr>
          <w:trHeight w:val="375"/>
          <w:jc w:val="center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Учебные предметы </w:t>
            </w:r>
          </w:p>
          <w:p w:rsidR="005966A0" w:rsidRPr="00A85B39" w:rsidRDefault="005966A0" w:rsidP="005966A0">
            <w:pPr>
              <w:pStyle w:val="af2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Классы</w:t>
            </w:r>
          </w:p>
        </w:tc>
        <w:tc>
          <w:tcPr>
            <w:tcW w:w="40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10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Русский язык и </w:t>
            </w:r>
          </w:p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6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 на родном  языке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Математика и информатика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5966A0" w:rsidRPr="00A85B39" w:rsidTr="005966A0">
        <w:trPr>
          <w:trHeight w:val="523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10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5966A0" w:rsidRPr="00A85B39" w:rsidTr="005966A0">
        <w:trPr>
          <w:trHeight w:val="374"/>
          <w:jc w:val="center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5966A0" w:rsidRPr="00A85B39" w:rsidTr="005966A0">
        <w:trPr>
          <w:trHeight w:val="111"/>
          <w:jc w:val="center"/>
        </w:trPr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 на родном  языке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966A0" w:rsidRPr="00A85B39" w:rsidTr="005966A0">
        <w:trPr>
          <w:trHeight w:val="499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Русский язык и </w:t>
            </w:r>
          </w:p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966A0" w:rsidRPr="00A85B39" w:rsidTr="005966A0">
        <w:trPr>
          <w:trHeight w:val="499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966A0" w:rsidRPr="00A85B39" w:rsidTr="005966A0">
        <w:trPr>
          <w:trHeight w:val="499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966A0" w:rsidRPr="00A85B39" w:rsidTr="005966A0">
        <w:trPr>
          <w:trHeight w:val="302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Курсы по выбору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Юные математики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966A0" w:rsidRPr="00A85B39" w:rsidTr="005966A0">
        <w:trPr>
          <w:trHeight w:val="302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Удивительный мир слов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966A0" w:rsidRPr="00A85B39" w:rsidTr="005966A0">
        <w:trPr>
          <w:trHeight w:val="302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Волшебная страна чисел и фигур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966A0" w:rsidRPr="00A85B39" w:rsidTr="005966A0">
        <w:trPr>
          <w:trHeight w:val="265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966A0" w:rsidRPr="00A85B39" w:rsidTr="005966A0">
        <w:trPr>
          <w:trHeight w:val="275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Максимально допустимая нагрузка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172</w:t>
            </w:r>
          </w:p>
        </w:tc>
      </w:tr>
      <w:tr w:rsidR="005966A0" w:rsidRPr="00A85B39" w:rsidTr="005966A0">
        <w:trPr>
          <w:trHeight w:val="265"/>
          <w:jc w:val="center"/>
        </w:trPr>
        <w:tc>
          <w:tcPr>
            <w:tcW w:w="10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5966A0" w:rsidRPr="00A85B39" w:rsidTr="005966A0">
        <w:trPr>
          <w:trHeight w:val="283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Шахматы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5966A0" w:rsidRPr="00A85B39" w:rsidTr="005966A0">
        <w:trPr>
          <w:trHeight w:val="283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Грамотейка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966A0" w:rsidRPr="00A85B39" w:rsidTr="005966A0">
        <w:trPr>
          <w:trHeight w:val="273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Чудеса окружающего мира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966A0" w:rsidRPr="00A85B39" w:rsidTr="005966A0">
        <w:trPr>
          <w:trHeight w:val="273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Мы экологи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966A0" w:rsidRPr="00A85B39" w:rsidTr="005966A0">
        <w:trPr>
          <w:trHeight w:val="273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Считай, смекай, отгадывай!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966A0" w:rsidRPr="00A85B39" w:rsidTr="005966A0">
        <w:trPr>
          <w:trHeight w:val="273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Эрудит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966A0" w:rsidRPr="00A85B39" w:rsidTr="005966A0">
        <w:trPr>
          <w:trHeight w:val="273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5966A0" w:rsidRPr="00A85B39" w:rsidTr="005966A0">
        <w:trPr>
          <w:trHeight w:val="273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A85B39" w:rsidRDefault="005966A0" w:rsidP="005966A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A85B39" w:rsidRDefault="005966A0" w:rsidP="005966A0">
            <w:pPr>
              <w:pStyle w:val="af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5B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184</w:t>
            </w:r>
          </w:p>
        </w:tc>
      </w:tr>
    </w:tbl>
    <w:p w:rsidR="005966A0" w:rsidRDefault="005966A0" w:rsidP="008D7ED0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* 1 час из части, формируемой участниками образовательных отношений. </w:t>
      </w:r>
    </w:p>
    <w:p w:rsidR="00146D71" w:rsidRDefault="00146D71" w:rsidP="00146D71">
      <w:pPr>
        <w:pStyle w:val="a3"/>
        <w:spacing w:line="237" w:lineRule="auto"/>
        <w:ind w:left="1522" w:right="1155"/>
        <w:jc w:val="center"/>
        <w:rPr>
          <w:b/>
        </w:rPr>
      </w:pPr>
    </w:p>
    <w:p w:rsidR="00B34C3F" w:rsidRDefault="00B34C3F" w:rsidP="00146D71">
      <w:pPr>
        <w:pStyle w:val="a3"/>
        <w:spacing w:line="237" w:lineRule="auto"/>
        <w:ind w:left="1522" w:right="1155"/>
        <w:jc w:val="center"/>
        <w:rPr>
          <w:b/>
        </w:rPr>
      </w:pPr>
    </w:p>
    <w:p w:rsidR="00B34C3F" w:rsidRDefault="00B34C3F" w:rsidP="00146D71">
      <w:pPr>
        <w:pStyle w:val="a3"/>
        <w:spacing w:line="237" w:lineRule="auto"/>
        <w:ind w:left="1522" w:right="1155"/>
        <w:jc w:val="center"/>
        <w:rPr>
          <w:b/>
        </w:rPr>
      </w:pPr>
    </w:p>
    <w:p w:rsidR="00B34C3F" w:rsidRDefault="00B34C3F" w:rsidP="00146D71">
      <w:pPr>
        <w:pStyle w:val="a3"/>
        <w:spacing w:line="237" w:lineRule="auto"/>
        <w:ind w:left="1522" w:right="1155"/>
        <w:jc w:val="center"/>
        <w:rPr>
          <w:b/>
        </w:rPr>
      </w:pPr>
    </w:p>
    <w:p w:rsidR="00B34C3F" w:rsidRDefault="00B34C3F" w:rsidP="00146D71">
      <w:pPr>
        <w:pStyle w:val="a3"/>
        <w:spacing w:line="237" w:lineRule="auto"/>
        <w:ind w:left="1522" w:right="1155"/>
        <w:jc w:val="center"/>
        <w:rPr>
          <w:b/>
        </w:rPr>
      </w:pPr>
    </w:p>
    <w:p w:rsidR="00B34C3F" w:rsidRDefault="00B34C3F" w:rsidP="00146D71">
      <w:pPr>
        <w:pStyle w:val="a3"/>
        <w:spacing w:line="237" w:lineRule="auto"/>
        <w:ind w:left="1522" w:right="1155"/>
        <w:jc w:val="center"/>
        <w:rPr>
          <w:b/>
        </w:rPr>
      </w:pPr>
    </w:p>
    <w:p w:rsidR="00B34C3F" w:rsidRDefault="00B34C3F" w:rsidP="00146D71">
      <w:pPr>
        <w:pStyle w:val="a3"/>
        <w:spacing w:line="237" w:lineRule="auto"/>
        <w:ind w:left="1522" w:right="1155"/>
        <w:jc w:val="center"/>
        <w:rPr>
          <w:b/>
        </w:rPr>
      </w:pPr>
    </w:p>
    <w:p w:rsidR="00B34C3F" w:rsidRDefault="00B34C3F" w:rsidP="00B34C3F">
      <w:pPr>
        <w:pStyle w:val="a3"/>
        <w:spacing w:line="237" w:lineRule="auto"/>
        <w:ind w:left="0" w:right="1155"/>
        <w:rPr>
          <w:b/>
        </w:rPr>
      </w:pPr>
    </w:p>
    <w:p w:rsidR="00146D71" w:rsidRPr="00B34C3F" w:rsidRDefault="00702852" w:rsidP="00B34C3F">
      <w:pPr>
        <w:pStyle w:val="a3"/>
        <w:ind w:left="1522" w:right="1155"/>
        <w:jc w:val="center"/>
        <w:rPr>
          <w:b/>
          <w:sz w:val="20"/>
          <w:szCs w:val="20"/>
        </w:rPr>
      </w:pPr>
      <w:r w:rsidRPr="00B34C3F">
        <w:rPr>
          <w:b/>
          <w:sz w:val="20"/>
          <w:szCs w:val="20"/>
        </w:rPr>
        <w:lastRenderedPageBreak/>
        <w:t xml:space="preserve">Годовой </w:t>
      </w:r>
      <w:r w:rsidR="00146D71" w:rsidRPr="00B34C3F">
        <w:rPr>
          <w:b/>
          <w:spacing w:val="-15"/>
          <w:sz w:val="20"/>
          <w:szCs w:val="20"/>
        </w:rPr>
        <w:t>у</w:t>
      </w:r>
      <w:r w:rsidR="00146D71" w:rsidRPr="00B34C3F">
        <w:rPr>
          <w:b/>
          <w:sz w:val="20"/>
          <w:szCs w:val="20"/>
          <w:lang w:eastAsia="ru-RU"/>
        </w:rPr>
        <w:t xml:space="preserve">чебный план </w:t>
      </w:r>
    </w:p>
    <w:p w:rsidR="00146D71" w:rsidRPr="00B34C3F" w:rsidRDefault="00146D71" w:rsidP="00B34C3F">
      <w:pPr>
        <w:pStyle w:val="af2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B34C3F">
        <w:rPr>
          <w:rFonts w:ascii="Times New Roman" w:hAnsi="Times New Roman"/>
          <w:b/>
          <w:sz w:val="20"/>
          <w:szCs w:val="20"/>
          <w:lang w:eastAsia="ru-RU"/>
        </w:rPr>
        <w:t>МКОУ «Гертминская СОШ имени Абдулмуслимова М.А.»</w:t>
      </w:r>
      <w:r w:rsidR="00B34C3F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B34C3F">
        <w:rPr>
          <w:rFonts w:ascii="Times New Roman" w:hAnsi="Times New Roman"/>
          <w:b/>
          <w:sz w:val="20"/>
          <w:szCs w:val="20"/>
          <w:lang w:eastAsia="ru-RU"/>
        </w:rPr>
        <w:t xml:space="preserve">на уровне </w:t>
      </w:r>
      <w:r w:rsidRPr="00B34C3F">
        <w:rPr>
          <w:rFonts w:ascii="Times New Roman" w:hAnsi="Times New Roman"/>
          <w:b/>
          <w:sz w:val="20"/>
          <w:szCs w:val="20"/>
          <w:u w:val="single"/>
          <w:lang w:eastAsia="ru-RU"/>
        </w:rPr>
        <w:t>начального</w:t>
      </w:r>
      <w:r w:rsidRPr="00B34C3F">
        <w:rPr>
          <w:rFonts w:ascii="Times New Roman" w:hAnsi="Times New Roman"/>
          <w:b/>
          <w:sz w:val="20"/>
          <w:szCs w:val="20"/>
          <w:lang w:eastAsia="ru-RU"/>
        </w:rPr>
        <w:t xml:space="preserve"> общего образования </w:t>
      </w:r>
    </w:p>
    <w:p w:rsidR="00146D71" w:rsidRPr="00A85B39" w:rsidRDefault="00146D71" w:rsidP="00146D71">
      <w:pPr>
        <w:pStyle w:val="af2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3"/>
        <w:gridCol w:w="2547"/>
        <w:gridCol w:w="571"/>
        <w:gridCol w:w="593"/>
        <w:gridCol w:w="567"/>
        <w:gridCol w:w="567"/>
        <w:gridCol w:w="567"/>
        <w:gridCol w:w="567"/>
        <w:gridCol w:w="650"/>
        <w:gridCol w:w="1134"/>
      </w:tblGrid>
      <w:tr w:rsidR="00146D71" w:rsidRPr="00A85B39" w:rsidTr="00146D71">
        <w:trPr>
          <w:trHeight w:val="375"/>
          <w:jc w:val="center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Учебные предметы </w:t>
            </w:r>
          </w:p>
          <w:p w:rsidR="00146D71" w:rsidRPr="00146D71" w:rsidRDefault="00146D71" w:rsidP="00146D71">
            <w:pPr>
              <w:pStyle w:val="af2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Классы</w:t>
            </w:r>
          </w:p>
        </w:tc>
        <w:tc>
          <w:tcPr>
            <w:tcW w:w="4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146D71" w:rsidRPr="00A85B39" w:rsidTr="00146D71">
        <w:trPr>
          <w:trHeight w:val="375"/>
          <w:jc w:val="center"/>
        </w:trPr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6D71" w:rsidRPr="00A85B39" w:rsidTr="00146D71">
        <w:trPr>
          <w:trHeight w:val="375"/>
          <w:jc w:val="center"/>
        </w:trPr>
        <w:tc>
          <w:tcPr>
            <w:tcW w:w="10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146D71" w:rsidRPr="00A85B39" w:rsidTr="00146D71">
        <w:trPr>
          <w:trHeight w:val="375"/>
          <w:jc w:val="center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952</w:t>
            </w:r>
          </w:p>
        </w:tc>
      </w:tr>
      <w:tr w:rsidR="00146D71" w:rsidRPr="00A85B39" w:rsidTr="00146D71">
        <w:trPr>
          <w:trHeight w:val="375"/>
          <w:jc w:val="center"/>
        </w:trPr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646</w:t>
            </w:r>
          </w:p>
        </w:tc>
      </w:tr>
      <w:tr w:rsidR="00146D71" w:rsidRPr="00A85B39" w:rsidTr="00146D71">
        <w:trPr>
          <w:trHeight w:val="375"/>
          <w:jc w:val="center"/>
        </w:trPr>
        <w:tc>
          <w:tcPr>
            <w:tcW w:w="26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238</w:t>
            </w:r>
          </w:p>
        </w:tc>
      </w:tr>
      <w:tr w:rsidR="00146D71" w:rsidRPr="00A85B39" w:rsidTr="00146D71">
        <w:trPr>
          <w:trHeight w:val="375"/>
          <w:jc w:val="center"/>
        </w:trPr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Литературное чтение на родном  языке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170</w:t>
            </w:r>
          </w:p>
        </w:tc>
      </w:tr>
      <w:tr w:rsidR="00146D71" w:rsidRPr="00A85B39" w:rsidTr="00146D71">
        <w:trPr>
          <w:trHeight w:val="375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340</w:t>
            </w:r>
          </w:p>
        </w:tc>
      </w:tr>
      <w:tr w:rsidR="00146D71" w:rsidRPr="00A85B39" w:rsidTr="00146D71">
        <w:trPr>
          <w:trHeight w:val="375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782</w:t>
            </w:r>
          </w:p>
        </w:tc>
      </w:tr>
      <w:tr w:rsidR="00146D71" w:rsidRPr="00A85B39" w:rsidTr="00146D71">
        <w:trPr>
          <w:trHeight w:val="375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306</w:t>
            </w:r>
          </w:p>
        </w:tc>
      </w:tr>
      <w:tr w:rsidR="00146D71" w:rsidRPr="00A85B39" w:rsidTr="00146D71">
        <w:trPr>
          <w:trHeight w:val="523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146D71" w:rsidRPr="00A85B39" w:rsidTr="00146D71">
        <w:trPr>
          <w:trHeight w:val="375"/>
          <w:jc w:val="center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238</w:t>
            </w:r>
          </w:p>
        </w:tc>
      </w:tr>
      <w:tr w:rsidR="00146D71" w:rsidRPr="00A85B39" w:rsidTr="00146D71">
        <w:trPr>
          <w:trHeight w:val="375"/>
          <w:jc w:val="center"/>
        </w:trPr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238</w:t>
            </w:r>
          </w:p>
        </w:tc>
      </w:tr>
      <w:tr w:rsidR="00146D71" w:rsidRPr="00A85B39" w:rsidTr="00146D71">
        <w:trPr>
          <w:trHeight w:val="375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238</w:t>
            </w:r>
          </w:p>
        </w:tc>
      </w:tr>
      <w:tr w:rsidR="00146D71" w:rsidRPr="00A85B39" w:rsidTr="00146D71">
        <w:trPr>
          <w:trHeight w:val="375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714</w:t>
            </w:r>
          </w:p>
        </w:tc>
      </w:tr>
      <w:tr w:rsidR="00146D71" w:rsidRPr="00A85B39" w:rsidTr="00146D71">
        <w:trPr>
          <w:trHeight w:val="375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4896</w:t>
            </w:r>
          </w:p>
        </w:tc>
      </w:tr>
      <w:tr w:rsidR="00146D71" w:rsidRPr="00A85B39" w:rsidTr="00146D71">
        <w:trPr>
          <w:trHeight w:val="375"/>
          <w:jc w:val="center"/>
        </w:trPr>
        <w:tc>
          <w:tcPr>
            <w:tcW w:w="10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146D71" w:rsidRPr="00A85B39" w:rsidTr="00C23622">
        <w:trPr>
          <w:trHeight w:val="374"/>
          <w:jc w:val="center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238</w:t>
            </w:r>
          </w:p>
        </w:tc>
      </w:tr>
      <w:tr w:rsidR="00146D71" w:rsidRPr="00A85B39" w:rsidTr="00C23622">
        <w:trPr>
          <w:trHeight w:val="111"/>
          <w:jc w:val="center"/>
        </w:trPr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Литературное чтение на родном  языке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146D71" w:rsidRPr="00A85B39" w:rsidTr="00C23622">
        <w:trPr>
          <w:trHeight w:val="499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170</w:t>
            </w:r>
          </w:p>
        </w:tc>
      </w:tr>
      <w:tr w:rsidR="00146D71" w:rsidRPr="00A85B39" w:rsidTr="00C23622">
        <w:trPr>
          <w:trHeight w:val="499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170</w:t>
            </w:r>
          </w:p>
        </w:tc>
      </w:tr>
      <w:tr w:rsidR="00146D71" w:rsidRPr="00A85B39" w:rsidTr="00C23622">
        <w:trPr>
          <w:trHeight w:val="499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170</w:t>
            </w:r>
          </w:p>
        </w:tc>
      </w:tr>
      <w:tr w:rsidR="00146D71" w:rsidRPr="00A85B39" w:rsidTr="00C23622">
        <w:trPr>
          <w:trHeight w:val="302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Курсы по выбору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Юные математики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2362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146D71" w:rsidRPr="00A85B39" w:rsidTr="00C23622">
        <w:trPr>
          <w:trHeight w:val="302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Удивительный мир слов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146D71" w:rsidRPr="00A85B39" w:rsidTr="00C23622">
        <w:trPr>
          <w:trHeight w:val="302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Волшебная страна чисел и фигур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146D71" w:rsidRPr="00A85B39" w:rsidTr="00C23622">
        <w:trPr>
          <w:trHeight w:val="265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C2362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952</w:t>
            </w:r>
          </w:p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46D71" w:rsidRPr="00A85B39" w:rsidTr="00C23622">
        <w:trPr>
          <w:trHeight w:val="275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Максимально допустимая нагрузка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5848</w:t>
            </w:r>
          </w:p>
        </w:tc>
      </w:tr>
      <w:tr w:rsidR="00146D71" w:rsidRPr="00A85B39" w:rsidTr="00146D71">
        <w:trPr>
          <w:trHeight w:val="265"/>
          <w:jc w:val="center"/>
        </w:trPr>
        <w:tc>
          <w:tcPr>
            <w:tcW w:w="10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Внеурочная деятельность</w:t>
            </w:r>
          </w:p>
        </w:tc>
      </w:tr>
      <w:tr w:rsidR="00146D71" w:rsidRPr="00A85B39" w:rsidTr="00C23622">
        <w:trPr>
          <w:trHeight w:val="283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Шахматы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238</w:t>
            </w:r>
          </w:p>
        </w:tc>
      </w:tr>
      <w:tr w:rsidR="00146D71" w:rsidRPr="00A85B39" w:rsidTr="00C23622">
        <w:trPr>
          <w:trHeight w:val="283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Грамотейка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146D71" w:rsidRPr="00A85B39" w:rsidTr="00C23622">
        <w:trPr>
          <w:trHeight w:val="273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Чудеса окружающего мира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146D71" w:rsidRPr="00A85B39" w:rsidTr="00C23622">
        <w:trPr>
          <w:trHeight w:val="273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Мы экологи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146D71" w:rsidRPr="00A85B39" w:rsidTr="00C23622">
        <w:trPr>
          <w:trHeight w:val="273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Считай, смекай, отгадывай!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146D71" w:rsidRPr="00A85B39" w:rsidTr="00C23622">
        <w:trPr>
          <w:trHeight w:val="273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Эрудит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146D71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146D71" w:rsidRPr="00A85B39" w:rsidTr="00C23622">
        <w:trPr>
          <w:trHeight w:val="273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408</w:t>
            </w:r>
          </w:p>
        </w:tc>
      </w:tr>
      <w:tr w:rsidR="00146D71" w:rsidRPr="00A85B39" w:rsidTr="00C23622">
        <w:trPr>
          <w:trHeight w:val="273"/>
          <w:jc w:val="center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1" w:rsidRPr="00146D71" w:rsidRDefault="00146D71" w:rsidP="00146D71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D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 к финансированию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71" w:rsidRPr="00146D71" w:rsidRDefault="00702852" w:rsidP="00146D71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6256</w:t>
            </w:r>
          </w:p>
        </w:tc>
      </w:tr>
    </w:tbl>
    <w:p w:rsidR="00146D71" w:rsidRPr="008D7ED0" w:rsidRDefault="00146D71" w:rsidP="008D7ED0">
      <w:pPr>
        <w:rPr>
          <w:sz w:val="24"/>
          <w:szCs w:val="24"/>
        </w:rPr>
      </w:pPr>
    </w:p>
    <w:p w:rsidR="005966A0" w:rsidRPr="00A85B39" w:rsidRDefault="005966A0" w:rsidP="008D7ED0">
      <w:pPr>
        <w:pStyle w:val="a3"/>
        <w:spacing w:line="237" w:lineRule="auto"/>
        <w:ind w:left="-709" w:firstLine="709"/>
      </w:pPr>
      <w:r w:rsidRPr="00A85B39">
        <w:t>Основная</w:t>
      </w:r>
      <w:r w:rsidRPr="00A85B39">
        <w:rPr>
          <w:spacing w:val="-15"/>
        </w:rPr>
        <w:t xml:space="preserve"> </w:t>
      </w:r>
      <w:r w:rsidRPr="00A85B39">
        <w:t>образовательная</w:t>
      </w:r>
      <w:r w:rsidRPr="00A85B39">
        <w:rPr>
          <w:spacing w:val="-15"/>
        </w:rPr>
        <w:t xml:space="preserve"> </w:t>
      </w:r>
      <w:r w:rsidRPr="00A85B39">
        <w:t>программа</w:t>
      </w:r>
      <w:r w:rsidRPr="00A85B39">
        <w:rPr>
          <w:spacing w:val="-15"/>
        </w:rPr>
        <w:t xml:space="preserve"> </w:t>
      </w:r>
      <w:r w:rsidRPr="00A85B39">
        <w:t>начального</w:t>
      </w:r>
      <w:r w:rsidRPr="00A85B39">
        <w:rPr>
          <w:spacing w:val="-15"/>
        </w:rPr>
        <w:t xml:space="preserve"> </w:t>
      </w:r>
      <w:r w:rsidRPr="00A85B39">
        <w:t>общего</w:t>
      </w:r>
      <w:r w:rsidRPr="00A85B39">
        <w:rPr>
          <w:spacing w:val="-15"/>
        </w:rPr>
        <w:t xml:space="preserve"> </w:t>
      </w:r>
      <w:r w:rsidRPr="00A85B39">
        <w:t>образования</w:t>
      </w:r>
      <w:r w:rsidRPr="00A85B39">
        <w:rPr>
          <w:spacing w:val="-15"/>
        </w:rPr>
        <w:t xml:space="preserve"> </w:t>
      </w:r>
      <w:r w:rsidRPr="00A85B39">
        <w:t>реализуется</w:t>
      </w:r>
      <w:r w:rsidRPr="00A85B39">
        <w:rPr>
          <w:spacing w:val="-15"/>
        </w:rPr>
        <w:t xml:space="preserve"> </w:t>
      </w:r>
      <w:r w:rsidRPr="00A85B39">
        <w:t>через учебный план и внеурочную деятельность с соблюдением требований санитарно- эпидемиологических правил и нормативов.</w:t>
      </w:r>
    </w:p>
    <w:p w:rsidR="005966A0" w:rsidRPr="00A85B39" w:rsidRDefault="005966A0" w:rsidP="008D7ED0">
      <w:pPr>
        <w:pStyle w:val="a3"/>
        <w:spacing w:before="2" w:line="237" w:lineRule="auto"/>
        <w:ind w:left="-709" w:firstLine="709"/>
      </w:pPr>
      <w:r w:rsidRPr="00A85B39">
        <w:t>Время,</w:t>
      </w:r>
      <w:r w:rsidRPr="00A85B39">
        <w:rPr>
          <w:spacing w:val="-14"/>
        </w:rPr>
        <w:t xml:space="preserve"> </w:t>
      </w:r>
      <w:r w:rsidRPr="00A85B39">
        <w:t>отведенное</w:t>
      </w:r>
      <w:r w:rsidRPr="00A85B39">
        <w:rPr>
          <w:spacing w:val="-15"/>
        </w:rPr>
        <w:t xml:space="preserve"> </w:t>
      </w:r>
      <w:r w:rsidRPr="00A85B39">
        <w:t>на</w:t>
      </w:r>
      <w:r w:rsidRPr="00A85B39">
        <w:rPr>
          <w:spacing w:val="-15"/>
        </w:rPr>
        <w:t xml:space="preserve"> </w:t>
      </w:r>
      <w:r w:rsidRPr="00A85B39">
        <w:t>внеурочную</w:t>
      </w:r>
      <w:r w:rsidRPr="00A85B39">
        <w:rPr>
          <w:spacing w:val="-15"/>
        </w:rPr>
        <w:t xml:space="preserve"> </w:t>
      </w:r>
      <w:r w:rsidRPr="00A85B39">
        <w:t>деятельность,</w:t>
      </w:r>
      <w:r w:rsidRPr="00A85B39">
        <w:rPr>
          <w:spacing w:val="-15"/>
        </w:rPr>
        <w:t xml:space="preserve"> </w:t>
      </w:r>
      <w:r w:rsidRPr="00A85B39">
        <w:t>не</w:t>
      </w:r>
      <w:r w:rsidRPr="00A85B39">
        <w:rPr>
          <w:spacing w:val="-15"/>
        </w:rPr>
        <w:t xml:space="preserve"> </w:t>
      </w:r>
      <w:r w:rsidRPr="00A85B39">
        <w:t>учитывается</w:t>
      </w:r>
      <w:r w:rsidRPr="00A85B39">
        <w:rPr>
          <w:spacing w:val="-15"/>
        </w:rPr>
        <w:t xml:space="preserve"> </w:t>
      </w:r>
      <w:r w:rsidRPr="00A85B39">
        <w:t>при</w:t>
      </w:r>
      <w:r w:rsidRPr="00A85B39">
        <w:rPr>
          <w:spacing w:val="-15"/>
        </w:rPr>
        <w:t xml:space="preserve"> </w:t>
      </w:r>
      <w:r w:rsidRPr="00A85B39">
        <w:t>определении максимально допустимой недельной нагрузки обучающихся.</w:t>
      </w:r>
    </w:p>
    <w:p w:rsidR="005966A0" w:rsidRDefault="005966A0" w:rsidP="005966A0">
      <w:pPr>
        <w:pStyle w:val="a3"/>
        <w:ind w:left="0"/>
      </w:pPr>
    </w:p>
    <w:p w:rsidR="008D7ED0" w:rsidRDefault="008D7ED0" w:rsidP="00B34C3F">
      <w:pPr>
        <w:pStyle w:val="a3"/>
        <w:spacing w:before="88"/>
        <w:ind w:left="0" w:right="430"/>
        <w:rPr>
          <w:spacing w:val="-2"/>
        </w:rPr>
      </w:pPr>
    </w:p>
    <w:p w:rsidR="005966A0" w:rsidRPr="00A85B39" w:rsidRDefault="005966A0" w:rsidP="005966A0">
      <w:pPr>
        <w:pStyle w:val="a3"/>
        <w:spacing w:before="88"/>
        <w:ind w:left="0" w:right="430"/>
        <w:jc w:val="right"/>
      </w:pPr>
      <w:r w:rsidRPr="00A85B39">
        <w:rPr>
          <w:spacing w:val="-2"/>
        </w:rPr>
        <w:t>Приложение</w:t>
      </w:r>
      <w:r w:rsidRPr="00A85B39">
        <w:rPr>
          <w:spacing w:val="-1"/>
        </w:rPr>
        <w:t xml:space="preserve"> </w:t>
      </w:r>
      <w:r w:rsidRPr="00A85B39">
        <w:rPr>
          <w:spacing w:val="-10"/>
        </w:rPr>
        <w:t>3</w:t>
      </w:r>
    </w:p>
    <w:p w:rsidR="005966A0" w:rsidRDefault="005966A0" w:rsidP="001656EE">
      <w:pPr>
        <w:ind w:left="-142"/>
      </w:pPr>
    </w:p>
    <w:p w:rsidR="009778FE" w:rsidRPr="003F353A" w:rsidRDefault="003F353A" w:rsidP="009778FE">
      <w:pPr>
        <w:widowControl/>
        <w:autoSpaceDE/>
        <w:autoSpaceDN/>
        <w:jc w:val="center"/>
        <w:rPr>
          <w:rFonts w:eastAsiaTheme="minorEastAsia"/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Программа </w:t>
      </w:r>
      <w:r w:rsidR="009778FE" w:rsidRPr="003F353A">
        <w:rPr>
          <w:b/>
          <w:sz w:val="24"/>
          <w:szCs w:val="24"/>
          <w:lang w:eastAsia="ru-RU"/>
        </w:rPr>
        <w:t>внеурочной деятельности</w:t>
      </w:r>
    </w:p>
    <w:p w:rsidR="009778FE" w:rsidRPr="009778FE" w:rsidRDefault="009778FE" w:rsidP="009778FE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9778FE">
        <w:rPr>
          <w:rFonts w:eastAsiaTheme="minorEastAsia"/>
          <w:b/>
          <w:sz w:val="24"/>
          <w:szCs w:val="24"/>
          <w:lang w:eastAsia="ru-RU"/>
        </w:rPr>
        <w:t>МКОУ «Гертминская СОШ имени А</w:t>
      </w:r>
      <w:r>
        <w:rPr>
          <w:rFonts w:eastAsiaTheme="minorEastAsia"/>
          <w:b/>
          <w:sz w:val="24"/>
          <w:szCs w:val="24"/>
          <w:lang w:eastAsia="ru-RU"/>
        </w:rPr>
        <w:t xml:space="preserve">бдулмуслимова М.А.» по основным </w:t>
      </w:r>
      <w:r w:rsidRPr="009778FE">
        <w:rPr>
          <w:rFonts w:eastAsiaTheme="minorEastAsia"/>
          <w:b/>
          <w:sz w:val="24"/>
          <w:szCs w:val="24"/>
          <w:lang w:eastAsia="ru-RU"/>
        </w:rPr>
        <w:t>образовательным программам</w:t>
      </w:r>
      <w:r>
        <w:rPr>
          <w:b/>
          <w:sz w:val="24"/>
          <w:szCs w:val="24"/>
          <w:lang w:eastAsia="ru-RU"/>
        </w:rPr>
        <w:t xml:space="preserve"> </w:t>
      </w:r>
      <w:r w:rsidRPr="009778FE">
        <w:rPr>
          <w:b/>
          <w:sz w:val="24"/>
          <w:szCs w:val="24"/>
          <w:lang w:bidi="en-US"/>
        </w:rPr>
        <w:t xml:space="preserve">НОО, СОО, ООО </w:t>
      </w:r>
      <w:proofErr w:type="gramStart"/>
      <w:r w:rsidRPr="009778FE">
        <w:rPr>
          <w:b/>
          <w:sz w:val="24"/>
          <w:szCs w:val="24"/>
          <w:lang w:bidi="en-US"/>
        </w:rPr>
        <w:t>( ФГОС</w:t>
      </w:r>
      <w:proofErr w:type="gramEnd"/>
      <w:r w:rsidRPr="009778FE">
        <w:rPr>
          <w:b/>
          <w:sz w:val="24"/>
          <w:szCs w:val="24"/>
          <w:lang w:bidi="en-US"/>
        </w:rPr>
        <w:t>) на 2021-2022 учебный год</w:t>
      </w:r>
    </w:p>
    <w:p w:rsidR="003F353A" w:rsidRDefault="009778FE" w:rsidP="009778FE">
      <w:pPr>
        <w:widowControl/>
        <w:autoSpaceDE/>
        <w:autoSpaceDN/>
        <w:contextualSpacing/>
        <w:rPr>
          <w:rFonts w:eastAsiaTheme="minorEastAsia"/>
          <w:sz w:val="24"/>
          <w:szCs w:val="24"/>
          <w:lang w:eastAsia="ru-RU"/>
        </w:rPr>
      </w:pPr>
      <w:r w:rsidRPr="009778FE">
        <w:rPr>
          <w:rFonts w:eastAsiaTheme="minorEastAsia"/>
          <w:sz w:val="24"/>
          <w:szCs w:val="24"/>
          <w:lang w:eastAsia="ru-RU"/>
        </w:rPr>
        <w:t xml:space="preserve">           </w:t>
      </w:r>
    </w:p>
    <w:p w:rsidR="009778FE" w:rsidRPr="009778FE" w:rsidRDefault="003F353A" w:rsidP="009778FE">
      <w:pPr>
        <w:widowControl/>
        <w:autoSpaceDE/>
        <w:autoSpaceDN/>
        <w:contextualSpacing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     </w:t>
      </w:r>
      <w:r w:rsidR="009778FE" w:rsidRPr="009778FE">
        <w:rPr>
          <w:rFonts w:eastAsiaTheme="minorEastAsia"/>
          <w:sz w:val="24"/>
          <w:szCs w:val="24"/>
          <w:lang w:eastAsia="ru-RU"/>
        </w:rPr>
        <w:t xml:space="preserve"> План внеурочной деятельности МКОУ «Гертминская СОШ имени Абдулмуслимова М.А.» на 2021 - 2022 учебный год разработан в соответствии с требованиями нормативных документов:</w:t>
      </w:r>
    </w:p>
    <w:p w:rsidR="009778FE" w:rsidRPr="009778FE" w:rsidRDefault="009778FE" w:rsidP="009778FE">
      <w:pPr>
        <w:widowControl/>
        <w:autoSpaceDE/>
        <w:autoSpaceDN/>
        <w:ind w:right="660"/>
        <w:rPr>
          <w:rFonts w:eastAsiaTheme="minorEastAsia"/>
          <w:sz w:val="24"/>
          <w:szCs w:val="24"/>
          <w:lang w:eastAsia="ru-RU"/>
        </w:rPr>
      </w:pPr>
      <w:r w:rsidRPr="009778FE">
        <w:rPr>
          <w:rFonts w:eastAsiaTheme="minorEastAsia"/>
          <w:sz w:val="24"/>
          <w:szCs w:val="24"/>
          <w:lang w:eastAsia="ru-RU"/>
        </w:rPr>
        <w:t xml:space="preserve">     1.Федерального Закона от 29.12.2012 № 273-ФЗ «Об образовании в Российской Федерации»;</w:t>
      </w:r>
      <w:r w:rsidRPr="009778FE">
        <w:rPr>
          <w:rFonts w:eastAsiaTheme="minorEastAsia"/>
          <w:sz w:val="24"/>
          <w:szCs w:val="24"/>
          <w:lang w:eastAsia="ru-RU"/>
        </w:rPr>
        <w:br/>
      </w:r>
      <w:r w:rsidRPr="009778FE">
        <w:rPr>
          <w:rFonts w:eastAsiaTheme="minorEastAsia"/>
          <w:b/>
          <w:bCs/>
          <w:sz w:val="24"/>
          <w:szCs w:val="24"/>
          <w:lang w:eastAsia="ru-RU"/>
        </w:rPr>
        <w:t xml:space="preserve">      2.</w:t>
      </w:r>
      <w:r w:rsidRPr="009778FE">
        <w:rPr>
          <w:rFonts w:eastAsiaTheme="minorEastAsia"/>
          <w:sz w:val="24"/>
          <w:szCs w:val="24"/>
          <w:lang w:eastAsia="ru-RU"/>
        </w:rPr>
        <w:t> Федеральный государственный образовательный стандарт начального общего образования и основного общего образования, утвержденный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 регистрационный N 19644 ).</w:t>
      </w:r>
    </w:p>
    <w:p w:rsidR="009778FE" w:rsidRPr="009778FE" w:rsidRDefault="009778FE" w:rsidP="009778FE">
      <w:pPr>
        <w:keepNext/>
        <w:keepLines/>
        <w:widowControl/>
        <w:shd w:val="clear" w:color="auto" w:fill="FFFFFF"/>
        <w:autoSpaceDE/>
        <w:autoSpaceDN/>
        <w:spacing w:before="161" w:after="161" w:line="276" w:lineRule="auto"/>
        <w:outlineLvl w:val="0"/>
        <w:rPr>
          <w:bCs/>
          <w:color w:val="22272F"/>
          <w:kern w:val="36"/>
          <w:sz w:val="24"/>
          <w:szCs w:val="24"/>
          <w:lang w:eastAsia="ru-RU"/>
        </w:rPr>
      </w:pPr>
      <w:r w:rsidRPr="009778FE">
        <w:rPr>
          <w:color w:val="2E74B5" w:themeColor="accent1" w:themeShade="BF"/>
          <w:sz w:val="24"/>
          <w:szCs w:val="24"/>
          <w:lang w:eastAsia="ru-RU"/>
        </w:rPr>
        <w:t xml:space="preserve">  </w:t>
      </w:r>
      <w:r w:rsidRPr="009778FE">
        <w:rPr>
          <w:sz w:val="24"/>
          <w:szCs w:val="24"/>
          <w:lang w:eastAsia="ru-RU"/>
        </w:rPr>
        <w:t xml:space="preserve">3. </w:t>
      </w:r>
      <w:r w:rsidRPr="003F353A">
        <w:rPr>
          <w:bCs/>
          <w:kern w:val="36"/>
          <w:sz w:val="24"/>
          <w:szCs w:val="24"/>
          <w:lang w:eastAsia="ru-RU"/>
        </w:rPr>
        <w:t>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</w:r>
      <w:bookmarkStart w:id="0" w:name="text"/>
      <w:bookmarkEnd w:id="0"/>
    </w:p>
    <w:p w:rsidR="009778FE" w:rsidRPr="009778FE" w:rsidRDefault="009778FE" w:rsidP="009778FE">
      <w:pPr>
        <w:keepNext/>
        <w:keepLines/>
        <w:widowControl/>
        <w:shd w:val="clear" w:color="auto" w:fill="FFFFFF"/>
        <w:autoSpaceDE/>
        <w:autoSpaceDN/>
        <w:spacing w:before="161" w:after="161" w:line="276" w:lineRule="auto"/>
        <w:outlineLvl w:val="0"/>
        <w:rPr>
          <w:bCs/>
          <w:kern w:val="36"/>
          <w:sz w:val="33"/>
          <w:szCs w:val="33"/>
          <w:lang w:eastAsia="ru-RU"/>
        </w:rPr>
      </w:pPr>
      <w:r w:rsidRPr="009778FE">
        <w:rPr>
          <w:sz w:val="24"/>
          <w:szCs w:val="24"/>
          <w:lang w:eastAsia="ru-RU"/>
        </w:rPr>
        <w:t>4.Письмо Министерства образования РФ от 2.04.2002 г. № 13-51-28/13 «О повышении воспитательного потенциала общеобразовательного процесса в ОУ.</w:t>
      </w:r>
    </w:p>
    <w:p w:rsidR="009778FE" w:rsidRPr="009778FE" w:rsidRDefault="009778FE" w:rsidP="009778FE">
      <w:pPr>
        <w:widowControl/>
        <w:autoSpaceDE/>
        <w:autoSpaceDN/>
        <w:spacing w:before="100" w:beforeAutospacing="1"/>
        <w:contextualSpacing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 xml:space="preserve"> 5.Основная образовательная программа НОО ООО, СОО МКОУ «Гертминская СОШ имени </w:t>
      </w:r>
      <w:proofErr w:type="spellStart"/>
      <w:r w:rsidRPr="009778FE">
        <w:rPr>
          <w:sz w:val="24"/>
          <w:szCs w:val="24"/>
          <w:lang w:eastAsia="ru-RU"/>
        </w:rPr>
        <w:t>Аблдулмуслимова</w:t>
      </w:r>
      <w:proofErr w:type="spellEnd"/>
      <w:r w:rsidRPr="009778FE">
        <w:rPr>
          <w:sz w:val="24"/>
          <w:szCs w:val="24"/>
          <w:lang w:eastAsia="ru-RU"/>
        </w:rPr>
        <w:t xml:space="preserve"> М.А.»</w:t>
      </w:r>
    </w:p>
    <w:p w:rsidR="009778FE" w:rsidRPr="009778FE" w:rsidRDefault="009778FE" w:rsidP="009778FE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 xml:space="preserve">        Под внеурочной деятельностью в рамках реализации федерального государственного образовательного стандарта начального общего и основного общего образования следует понимать образовательную деятельность, осуществляемую в формах, отличных от урочной и направленную на достижение планируемых результатов освоения основной общеобразовательной программы.</w:t>
      </w:r>
    </w:p>
    <w:p w:rsidR="009778FE" w:rsidRPr="009778FE" w:rsidRDefault="009778FE" w:rsidP="009778FE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 xml:space="preserve">      План внеурочной деятельности МКОУ «Гертминская СОШ имени </w:t>
      </w:r>
      <w:proofErr w:type="spellStart"/>
      <w:r w:rsidRPr="009778FE">
        <w:rPr>
          <w:sz w:val="24"/>
          <w:szCs w:val="24"/>
          <w:lang w:eastAsia="ru-RU"/>
        </w:rPr>
        <w:t>Аблдулмуслимова</w:t>
      </w:r>
      <w:proofErr w:type="spellEnd"/>
      <w:r w:rsidRPr="009778FE">
        <w:rPr>
          <w:sz w:val="24"/>
          <w:szCs w:val="24"/>
          <w:lang w:eastAsia="ru-RU"/>
        </w:rPr>
        <w:t xml:space="preserve"> М.А.» обеспечивает реализацию требований Федерального государственного образовательного стандарта начального общего образования и основного общего образования и определяет общий и максимальный объём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9778FE">
        <w:rPr>
          <w:color w:val="17365D"/>
          <w:sz w:val="24"/>
          <w:szCs w:val="24"/>
          <w:lang w:eastAsia="ru-RU"/>
        </w:rPr>
        <w:t xml:space="preserve">       </w:t>
      </w:r>
      <w:r w:rsidRPr="009778FE">
        <w:rPr>
          <w:sz w:val="24"/>
          <w:szCs w:val="24"/>
          <w:lang w:eastAsia="ru-RU"/>
        </w:rPr>
        <w:t>Согласно учебному плану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школе.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 xml:space="preserve">        Внеурочная деятельность обучающихся осуществляется в соответствии с Концепцией духовно-нравственного развития и воспитания личности гражданина России, Программой воспитания и социализации обучающихся МКОУ «Гертминская СОШ имени Абдулмуслимова М.А.», Положение об организации внеурочной деятельности учащихся в 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lastRenderedPageBreak/>
        <w:t>МКОУ «Гертминская СОШ имени Абдулмуслимова М.А.».</w:t>
      </w:r>
    </w:p>
    <w:p w:rsidR="009778FE" w:rsidRPr="009778FE" w:rsidRDefault="009778FE" w:rsidP="009778FE">
      <w:pPr>
        <w:widowControl/>
        <w:autoSpaceDE/>
        <w:autoSpaceDN/>
        <w:contextualSpacing/>
        <w:rPr>
          <w:b/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 xml:space="preserve">       Внеурочная деятельность обучающихся объединяет все виды деятельности школьников (кроме учебной деятельности на уроке), в которых возможно и целесообразно решение задач воспитания и социализации. 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9778FE">
        <w:rPr>
          <w:b/>
          <w:color w:val="000000"/>
          <w:sz w:val="24"/>
          <w:szCs w:val="24"/>
          <w:lang w:eastAsia="ru-RU"/>
        </w:rPr>
        <w:t xml:space="preserve">       Цель внеурочной деятельности - с</w:t>
      </w:r>
      <w:r w:rsidRPr="009778FE">
        <w:rPr>
          <w:sz w:val="24"/>
          <w:szCs w:val="24"/>
          <w:lang w:eastAsia="ru-RU"/>
        </w:rPr>
        <w:t xml:space="preserve">оздание условий и воспитывающей </w:t>
      </w:r>
      <w:proofErr w:type="gramStart"/>
      <w:r w:rsidRPr="009778FE">
        <w:rPr>
          <w:sz w:val="24"/>
          <w:szCs w:val="24"/>
          <w:lang w:eastAsia="ru-RU"/>
        </w:rPr>
        <w:t>среды  для</w:t>
      </w:r>
      <w:proofErr w:type="gramEnd"/>
      <w:r w:rsidRPr="009778FE">
        <w:rPr>
          <w:sz w:val="24"/>
          <w:szCs w:val="24"/>
          <w:lang w:eastAsia="ru-RU"/>
        </w:rPr>
        <w:t xml:space="preserve"> реализации учащимися 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9778FE">
        <w:rPr>
          <w:b/>
          <w:bCs/>
          <w:sz w:val="24"/>
          <w:szCs w:val="24"/>
          <w:lang w:eastAsia="ru-RU"/>
        </w:rPr>
        <w:t xml:space="preserve">     Задачи внеурочной деятельности: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обеспечение благоприятной адаптации ребенка в МКОУ «Гертминская СОШ имени Абдулмуслимова М.А.»;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улучшение условий развития ребенка;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учет возрастных и индивидуальных особенностей учащихся;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формирование нравственных, духовных, эстетических ценностей;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содействие в реализации способностей к тем или иным видам деятельности;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-развитие интеллектуальных способностей учащихся;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совершенствование материально-технической базы организации досуга учащихся.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 xml:space="preserve">    Воспитательные результаты внеурочной деятельности распределяются по трём уровням:</w:t>
      </w:r>
    </w:p>
    <w:p w:rsidR="009778FE" w:rsidRPr="009778FE" w:rsidRDefault="009778FE" w:rsidP="009778FE">
      <w:pPr>
        <w:widowControl/>
        <w:autoSpaceDE/>
        <w:autoSpaceDN/>
        <w:contextualSpacing/>
        <w:rPr>
          <w:i/>
          <w:sz w:val="24"/>
          <w:szCs w:val="24"/>
          <w:lang w:eastAsia="ru-RU"/>
        </w:rPr>
      </w:pPr>
      <w:r w:rsidRPr="009778FE">
        <w:rPr>
          <w:i/>
          <w:color w:val="000000"/>
          <w:sz w:val="24"/>
          <w:szCs w:val="24"/>
          <w:lang w:eastAsia="ru-RU"/>
        </w:rPr>
        <w:t>Первый уровень</w:t>
      </w:r>
      <w:r w:rsidRPr="009778FE">
        <w:rPr>
          <w:color w:val="000000"/>
          <w:sz w:val="24"/>
          <w:szCs w:val="24"/>
          <w:lang w:eastAsia="ru-RU"/>
        </w:rPr>
        <w:t> – </w:t>
      </w:r>
      <w:r w:rsidRPr="009778FE">
        <w:rPr>
          <w:sz w:val="24"/>
          <w:szCs w:val="24"/>
          <w:lang w:eastAsia="ru-RU"/>
        </w:rPr>
        <w:t>приобретение учащимися социального опыта;</w:t>
      </w:r>
    </w:p>
    <w:p w:rsidR="009778FE" w:rsidRPr="009778FE" w:rsidRDefault="009778FE" w:rsidP="009778FE">
      <w:pPr>
        <w:widowControl/>
        <w:autoSpaceDE/>
        <w:autoSpaceDN/>
        <w:contextualSpacing/>
        <w:rPr>
          <w:i/>
          <w:sz w:val="24"/>
          <w:szCs w:val="24"/>
          <w:lang w:eastAsia="ru-RU"/>
        </w:rPr>
      </w:pPr>
      <w:r w:rsidRPr="009778FE">
        <w:rPr>
          <w:i/>
          <w:sz w:val="24"/>
          <w:szCs w:val="24"/>
          <w:lang w:eastAsia="ru-RU"/>
        </w:rPr>
        <w:t>Второй уровень</w:t>
      </w:r>
      <w:r w:rsidRPr="009778FE">
        <w:rPr>
          <w:sz w:val="24"/>
          <w:szCs w:val="24"/>
          <w:lang w:eastAsia="ru-RU"/>
        </w:rPr>
        <w:t xml:space="preserve"> - формирование положительного отношения к базовым общественным ценностям;</w:t>
      </w:r>
    </w:p>
    <w:p w:rsidR="009778FE" w:rsidRPr="009778FE" w:rsidRDefault="009778FE" w:rsidP="009778FE">
      <w:pPr>
        <w:widowControl/>
        <w:autoSpaceDE/>
        <w:autoSpaceDN/>
        <w:contextualSpacing/>
        <w:rPr>
          <w:i/>
          <w:sz w:val="24"/>
          <w:szCs w:val="24"/>
          <w:lang w:eastAsia="ru-RU"/>
        </w:rPr>
      </w:pPr>
      <w:r w:rsidRPr="009778FE">
        <w:rPr>
          <w:i/>
          <w:color w:val="000000"/>
          <w:sz w:val="24"/>
          <w:szCs w:val="24"/>
          <w:lang w:eastAsia="ru-RU"/>
        </w:rPr>
        <w:t>Третий</w:t>
      </w:r>
      <w:r w:rsidRPr="009778FE">
        <w:rPr>
          <w:color w:val="000000"/>
          <w:sz w:val="24"/>
          <w:szCs w:val="24"/>
          <w:lang w:eastAsia="ru-RU"/>
        </w:rPr>
        <w:t xml:space="preserve"> уровень -  </w:t>
      </w:r>
      <w:r w:rsidRPr="009778FE">
        <w:rPr>
          <w:sz w:val="24"/>
          <w:szCs w:val="24"/>
          <w:lang w:eastAsia="ru-RU"/>
        </w:rPr>
        <w:t>приобретение школьниками опыта самостоятельного общественного действия.</w:t>
      </w:r>
    </w:p>
    <w:p w:rsidR="009778FE" w:rsidRPr="009778FE" w:rsidRDefault="009778FE" w:rsidP="009778FE">
      <w:pPr>
        <w:widowControl/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9778FE">
        <w:rPr>
          <w:color w:val="000000"/>
          <w:sz w:val="24"/>
          <w:szCs w:val="24"/>
          <w:lang w:eastAsia="ru-RU"/>
        </w:rPr>
        <w:tab/>
        <w:t>Внеурочная деятельность является составной частью учебно-воспитательного процесса и одной из форм организации свободного времени учащихся. 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В настоящее время в связи с переходом на новые стандарты второго поколения происходит совершенствование внеурочной деятельности.</w:t>
      </w:r>
    </w:p>
    <w:p w:rsidR="009778FE" w:rsidRPr="009778FE" w:rsidRDefault="009778FE" w:rsidP="009778FE">
      <w:pPr>
        <w:widowControl/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9778FE">
        <w:rPr>
          <w:color w:val="000000"/>
          <w:sz w:val="24"/>
          <w:szCs w:val="24"/>
          <w:lang w:eastAsia="ru-RU"/>
        </w:rPr>
        <w:tab/>
        <w:t xml:space="preserve">Внеурочная деятельность реализуется в формах, отличных от классно-урочных: это экскурсии, встречи, исследовательская деятельность, деловые игры, подготовка к олимпиадам, подготовка и проведение концертов, коллективно-творческие дела, выставки, тренинги и т.д. </w:t>
      </w:r>
    </w:p>
    <w:p w:rsidR="009778FE" w:rsidRPr="009778FE" w:rsidRDefault="009778FE" w:rsidP="009778FE">
      <w:pPr>
        <w:widowControl/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9778FE">
        <w:rPr>
          <w:color w:val="000000"/>
          <w:sz w:val="24"/>
          <w:szCs w:val="24"/>
          <w:lang w:eastAsia="ru-RU"/>
        </w:rPr>
        <w:t xml:space="preserve">        При разработке планов внеурочной деятельности учитывались возрастные и индивидуальные особенности обучающихся. Содержание занятий внеурочной деятельности сформировано с учетом пожеланий учащихся и их родителей (законных представителей).</w:t>
      </w:r>
    </w:p>
    <w:p w:rsidR="009778FE" w:rsidRPr="009778FE" w:rsidRDefault="009778FE" w:rsidP="009778FE">
      <w:pPr>
        <w:widowControl/>
        <w:autoSpaceDE/>
        <w:autoSpaceDN/>
        <w:contextualSpacing/>
        <w:rPr>
          <w:b/>
          <w:color w:val="000000"/>
          <w:sz w:val="24"/>
          <w:szCs w:val="24"/>
          <w:lang w:eastAsia="ru-RU"/>
        </w:rPr>
      </w:pPr>
      <w:r w:rsidRPr="009778FE">
        <w:rPr>
          <w:b/>
          <w:color w:val="000000"/>
          <w:sz w:val="24"/>
          <w:szCs w:val="24"/>
          <w:lang w:eastAsia="ru-RU"/>
        </w:rPr>
        <w:t>Направления внеурочной деятельности</w:t>
      </w:r>
    </w:p>
    <w:p w:rsidR="009778FE" w:rsidRPr="009778FE" w:rsidRDefault="009778FE" w:rsidP="009778FE">
      <w:pPr>
        <w:widowControl/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9778FE">
        <w:rPr>
          <w:color w:val="000000"/>
          <w:sz w:val="24"/>
          <w:szCs w:val="24"/>
          <w:lang w:eastAsia="ru-RU"/>
        </w:rPr>
        <w:t>Духовно-нравственное направление;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proofErr w:type="spellStart"/>
      <w:r w:rsidRPr="009778FE">
        <w:rPr>
          <w:sz w:val="24"/>
          <w:szCs w:val="24"/>
          <w:lang w:eastAsia="ru-RU"/>
        </w:rPr>
        <w:t>Общеинтеллектуальное</w:t>
      </w:r>
      <w:proofErr w:type="spellEnd"/>
      <w:r w:rsidRPr="009778FE">
        <w:rPr>
          <w:sz w:val="24"/>
          <w:szCs w:val="24"/>
          <w:lang w:eastAsia="ru-RU"/>
        </w:rPr>
        <w:t xml:space="preserve"> направление;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Общекультурное направление;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Спортивно-оздоровительное направление;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Социальное.</w:t>
      </w:r>
    </w:p>
    <w:p w:rsidR="009778FE" w:rsidRPr="009778FE" w:rsidRDefault="009778FE" w:rsidP="009778FE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Данные направления являются содержательным ориентиром для разработки соответствующих программ внеурочной деятельности.</w:t>
      </w:r>
    </w:p>
    <w:p w:rsidR="009778FE" w:rsidRPr="009778FE" w:rsidRDefault="003F353A" w:rsidP="009778FE">
      <w:pPr>
        <w:widowControl/>
        <w:autoSpaceDE/>
        <w:autoSpaceDN/>
        <w:contextualSpacing/>
        <w:jc w:val="both"/>
        <w:rPr>
          <w:rFonts w:eastAsia="Calibri"/>
          <w:b/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 xml:space="preserve">      </w:t>
      </w:r>
      <w:r w:rsidR="009778FE" w:rsidRPr="009778FE">
        <w:rPr>
          <w:sz w:val="24"/>
          <w:szCs w:val="24"/>
          <w:lang w:bidi="en-US"/>
        </w:rPr>
        <w:t>В МКОУ «Гертминская СОШ имени Абдулмуслимова М.А.»</w:t>
      </w:r>
      <w:r w:rsidR="009778FE" w:rsidRPr="009778FE">
        <w:rPr>
          <w:sz w:val="24"/>
          <w:szCs w:val="24"/>
          <w:lang w:eastAsia="ru-RU" w:bidi="en-US"/>
        </w:rPr>
        <w:t xml:space="preserve">; </w:t>
      </w:r>
      <w:r w:rsidR="009778FE" w:rsidRPr="009778FE">
        <w:rPr>
          <w:sz w:val="24"/>
          <w:szCs w:val="24"/>
          <w:lang w:bidi="en-US"/>
        </w:rPr>
        <w:t xml:space="preserve">внеурочной деятельностью охвачены все классы, обучающиеся по ФГОС НОО, ООО, СОО </w:t>
      </w:r>
      <w:proofErr w:type="gramStart"/>
      <w:r w:rsidR="009778FE" w:rsidRPr="009778FE">
        <w:rPr>
          <w:sz w:val="24"/>
          <w:szCs w:val="24"/>
          <w:lang w:bidi="en-US"/>
        </w:rPr>
        <w:t>она  представлена</w:t>
      </w:r>
      <w:proofErr w:type="gramEnd"/>
      <w:r w:rsidR="009778FE" w:rsidRPr="009778FE">
        <w:rPr>
          <w:sz w:val="24"/>
          <w:szCs w:val="24"/>
          <w:lang w:bidi="en-US"/>
        </w:rPr>
        <w:t xml:space="preserve"> следующими направлениями и программами:</w:t>
      </w:r>
    </w:p>
    <w:p w:rsidR="009778FE" w:rsidRPr="009778FE" w:rsidRDefault="009778FE" w:rsidP="009778FE">
      <w:pPr>
        <w:widowControl/>
        <w:autoSpaceDE/>
        <w:autoSpaceDN/>
        <w:spacing w:line="276" w:lineRule="auto"/>
        <w:rPr>
          <w:rFonts w:eastAsiaTheme="minorEastAsia"/>
          <w:lang w:eastAsia="ru-RU"/>
        </w:rPr>
      </w:pPr>
      <w:r w:rsidRPr="009778FE">
        <w:rPr>
          <w:rFonts w:asciiTheme="minorHAnsi" w:eastAsiaTheme="minorEastAsia" w:hAnsiTheme="minorHAnsi" w:cstheme="minorBidi"/>
          <w:lang w:eastAsia="ru-RU"/>
        </w:rPr>
        <w:t xml:space="preserve">           1.</w:t>
      </w:r>
      <w:r w:rsidRPr="009778FE">
        <w:rPr>
          <w:rFonts w:eastAsiaTheme="minorEastAsia"/>
          <w:lang w:eastAsia="ru-RU"/>
        </w:rPr>
        <w:t xml:space="preserve">Естественнонаучное направление: «Планета будущего- агроэкология», </w:t>
      </w:r>
    </w:p>
    <w:p w:rsidR="009778FE" w:rsidRPr="009778FE" w:rsidRDefault="009778FE" w:rsidP="009778FE">
      <w:pPr>
        <w:widowControl/>
        <w:autoSpaceDE/>
        <w:autoSpaceDN/>
        <w:spacing w:line="276" w:lineRule="auto"/>
        <w:rPr>
          <w:rFonts w:eastAsiaTheme="minorEastAsia"/>
          <w:lang w:eastAsia="ru-RU"/>
        </w:rPr>
      </w:pPr>
      <w:r w:rsidRPr="009778FE">
        <w:rPr>
          <w:rFonts w:eastAsiaTheme="minorEastAsia"/>
          <w:lang w:eastAsia="ru-RU"/>
        </w:rPr>
        <w:lastRenderedPageBreak/>
        <w:t xml:space="preserve">          2. </w:t>
      </w:r>
      <w:proofErr w:type="spellStart"/>
      <w:r w:rsidRPr="009778FE">
        <w:rPr>
          <w:rFonts w:eastAsiaTheme="minorEastAsia"/>
          <w:lang w:eastAsia="ru-RU"/>
        </w:rPr>
        <w:t>Общеинтеллектуальное</w:t>
      </w:r>
      <w:proofErr w:type="spellEnd"/>
      <w:r w:rsidRPr="009778FE">
        <w:rPr>
          <w:rFonts w:eastAsiaTheme="minorEastAsia"/>
          <w:lang w:eastAsia="ru-RU"/>
        </w:rPr>
        <w:t xml:space="preserve"> направление: «Грамотейка», «Занимательная физика», «Чудеса окружающего мира», «Мы экологи», «Считай, смекай, отгадывай», «Трудности русского языка при подготовке к ЕГЭ», «Основы языкознания» «Основы финансовой грамотности», «Юный правовед», «Эрудит»</w:t>
      </w:r>
    </w:p>
    <w:p w:rsidR="009778FE" w:rsidRPr="009778FE" w:rsidRDefault="009778FE" w:rsidP="009778FE">
      <w:pPr>
        <w:widowControl/>
        <w:autoSpaceDE/>
        <w:autoSpaceDN/>
        <w:contextualSpacing/>
        <w:jc w:val="both"/>
        <w:rPr>
          <w:bCs/>
          <w:sz w:val="24"/>
          <w:szCs w:val="24"/>
          <w:lang w:bidi="en-US"/>
        </w:rPr>
      </w:pPr>
      <w:r w:rsidRPr="009778FE">
        <w:rPr>
          <w:bCs/>
          <w:sz w:val="24"/>
          <w:szCs w:val="24"/>
          <w:lang w:bidi="en-US"/>
        </w:rPr>
        <w:t xml:space="preserve">         3.Духовно- нравственное направление:</w:t>
      </w:r>
      <w:r w:rsidRPr="009778FE">
        <w:rPr>
          <w:sz w:val="24"/>
          <w:szCs w:val="24"/>
          <w:lang w:bidi="en-US"/>
        </w:rPr>
        <w:t xml:space="preserve"> «Я гражданин России», </w:t>
      </w:r>
      <w:r w:rsidRPr="009778FE">
        <w:rPr>
          <w:bCs/>
          <w:sz w:val="24"/>
          <w:szCs w:val="24"/>
          <w:lang w:bidi="en-US"/>
        </w:rPr>
        <w:t>«Юный краевед»</w:t>
      </w:r>
    </w:p>
    <w:p w:rsidR="009778FE" w:rsidRPr="009778FE" w:rsidRDefault="009778FE" w:rsidP="009778FE">
      <w:pPr>
        <w:widowControl/>
        <w:autoSpaceDE/>
        <w:autoSpaceDN/>
        <w:contextualSpacing/>
        <w:jc w:val="both"/>
        <w:rPr>
          <w:sz w:val="24"/>
          <w:szCs w:val="24"/>
          <w:lang w:bidi="en-US"/>
        </w:rPr>
      </w:pPr>
      <w:r w:rsidRPr="009778FE">
        <w:rPr>
          <w:sz w:val="24"/>
          <w:szCs w:val="24"/>
          <w:lang w:bidi="en-US"/>
        </w:rPr>
        <w:t xml:space="preserve">         4. Общекультурное направление: </w:t>
      </w:r>
      <w:r w:rsidRPr="009778FE">
        <w:rPr>
          <w:bCs/>
          <w:sz w:val="24"/>
          <w:szCs w:val="24"/>
          <w:lang w:bidi="en-US"/>
        </w:rPr>
        <w:t xml:space="preserve">«Вдохновение» </w:t>
      </w:r>
    </w:p>
    <w:p w:rsidR="009778FE" w:rsidRPr="009778FE" w:rsidRDefault="009778FE" w:rsidP="009778FE">
      <w:pPr>
        <w:widowControl/>
        <w:autoSpaceDE/>
        <w:autoSpaceDN/>
        <w:contextualSpacing/>
        <w:jc w:val="both"/>
        <w:rPr>
          <w:sz w:val="24"/>
          <w:szCs w:val="24"/>
          <w:lang w:bidi="en-US"/>
        </w:rPr>
      </w:pPr>
      <w:r w:rsidRPr="009778FE">
        <w:rPr>
          <w:sz w:val="24"/>
          <w:szCs w:val="24"/>
          <w:lang w:bidi="en-US"/>
        </w:rPr>
        <w:t xml:space="preserve">         5. Спортивно-оздоровительное: «Шахматы» </w:t>
      </w:r>
    </w:p>
    <w:p w:rsidR="009778FE" w:rsidRPr="009778FE" w:rsidRDefault="009778FE" w:rsidP="009778FE">
      <w:pPr>
        <w:widowControl/>
        <w:autoSpaceDE/>
        <w:autoSpaceDN/>
        <w:contextualSpacing/>
        <w:jc w:val="both"/>
        <w:rPr>
          <w:sz w:val="24"/>
          <w:szCs w:val="24"/>
          <w:lang w:bidi="en-US"/>
        </w:rPr>
      </w:pPr>
      <w:r w:rsidRPr="009778FE">
        <w:rPr>
          <w:sz w:val="24"/>
          <w:szCs w:val="24"/>
          <w:lang w:bidi="en-US"/>
        </w:rPr>
        <w:t xml:space="preserve">         6. Социальное: «В жизнь по безопасной дороге» «В мире профессии»</w:t>
      </w:r>
    </w:p>
    <w:p w:rsidR="009778FE" w:rsidRPr="009778FE" w:rsidRDefault="009778FE" w:rsidP="009778FE">
      <w:pPr>
        <w:widowControl/>
        <w:autoSpaceDE/>
        <w:autoSpaceDN/>
        <w:contextualSpacing/>
        <w:jc w:val="both"/>
        <w:rPr>
          <w:sz w:val="24"/>
          <w:szCs w:val="24"/>
          <w:lang w:bidi="en-US"/>
        </w:rPr>
      </w:pPr>
      <w:proofErr w:type="gramStart"/>
      <w:r w:rsidRPr="009778FE">
        <w:rPr>
          <w:sz w:val="24"/>
          <w:szCs w:val="24"/>
          <w:u w:val="single"/>
          <w:lang w:bidi="en-US"/>
        </w:rPr>
        <w:t xml:space="preserve">Содержание </w:t>
      </w:r>
      <w:r w:rsidRPr="009778FE">
        <w:rPr>
          <w:sz w:val="24"/>
          <w:szCs w:val="24"/>
          <w:lang w:bidi="en-US"/>
        </w:rPr>
        <w:t xml:space="preserve"> выбранных</w:t>
      </w:r>
      <w:proofErr w:type="gramEnd"/>
      <w:r w:rsidRPr="009778FE">
        <w:rPr>
          <w:sz w:val="24"/>
          <w:szCs w:val="24"/>
          <w:lang w:bidi="en-US"/>
        </w:rPr>
        <w:t xml:space="preserve"> программ </w:t>
      </w:r>
      <w:r w:rsidRPr="009778FE">
        <w:rPr>
          <w:sz w:val="24"/>
          <w:szCs w:val="24"/>
          <w:u w:val="single"/>
          <w:lang w:bidi="en-US"/>
        </w:rPr>
        <w:t>ориентировано</w:t>
      </w:r>
      <w:r w:rsidRPr="009778FE">
        <w:rPr>
          <w:sz w:val="24"/>
          <w:szCs w:val="24"/>
          <w:lang w:bidi="en-US"/>
        </w:rPr>
        <w:t xml:space="preserve"> на достижение планируемых результатов основной образовательной программы начального общего образования, основного общего образования </w:t>
      </w:r>
      <w:r w:rsidRPr="009778FE">
        <w:rPr>
          <w:sz w:val="24"/>
          <w:szCs w:val="24"/>
          <w:u w:val="single"/>
          <w:lang w:bidi="en-US"/>
        </w:rPr>
        <w:t>реализуется в формах</w:t>
      </w:r>
      <w:r w:rsidRPr="009778FE">
        <w:rPr>
          <w:sz w:val="24"/>
          <w:szCs w:val="24"/>
          <w:lang w:bidi="en-US"/>
        </w:rPr>
        <w:t xml:space="preserve">, отличных от классно-урочной. </w:t>
      </w:r>
    </w:p>
    <w:p w:rsidR="009778FE" w:rsidRPr="009778FE" w:rsidRDefault="009778FE" w:rsidP="009778FE">
      <w:pPr>
        <w:widowControl/>
        <w:autoSpaceDE/>
        <w:autoSpaceDN/>
        <w:contextualSpacing/>
        <w:rPr>
          <w:rFonts w:eastAsia="MS Mincho"/>
          <w:sz w:val="24"/>
          <w:szCs w:val="24"/>
          <w:shd w:val="clear" w:color="auto" w:fill="FFFFFF"/>
          <w:lang w:eastAsia="ru-RU"/>
        </w:rPr>
      </w:pPr>
      <w:r w:rsidRPr="009778FE">
        <w:rPr>
          <w:rFonts w:eastAsia="MS Mincho"/>
          <w:sz w:val="24"/>
          <w:szCs w:val="24"/>
          <w:shd w:val="clear" w:color="auto" w:fill="FFFFFF"/>
          <w:lang w:eastAsia="ru-RU"/>
        </w:rPr>
        <w:t xml:space="preserve">Чередование традиционных форм образовательного процесса с нетрадиционными, большое разнообразие занятий, </w:t>
      </w:r>
      <w:r w:rsidRPr="009778FE">
        <w:rPr>
          <w:rFonts w:eastAsia="MS Mincho"/>
          <w:sz w:val="24"/>
          <w:szCs w:val="24"/>
          <w:u w:val="single"/>
          <w:shd w:val="clear" w:color="auto" w:fill="FFFFFF"/>
          <w:lang w:eastAsia="ru-RU"/>
        </w:rPr>
        <w:t>снижает утомляемость школьников</w:t>
      </w:r>
      <w:r w:rsidRPr="009778FE">
        <w:rPr>
          <w:rFonts w:eastAsia="MS Mincho"/>
          <w:sz w:val="24"/>
          <w:szCs w:val="24"/>
          <w:shd w:val="clear" w:color="auto" w:fill="FFFFFF"/>
          <w:lang w:eastAsia="ru-RU"/>
        </w:rPr>
        <w:t xml:space="preserve">, </w:t>
      </w:r>
      <w:r w:rsidRPr="009778FE">
        <w:rPr>
          <w:rFonts w:eastAsia="MS Mincho"/>
          <w:sz w:val="24"/>
          <w:szCs w:val="24"/>
          <w:u w:val="single"/>
          <w:shd w:val="clear" w:color="auto" w:fill="FFFFFF"/>
          <w:lang w:eastAsia="ru-RU"/>
        </w:rPr>
        <w:t>повышает интерес</w:t>
      </w:r>
      <w:r w:rsidRPr="009778FE">
        <w:rPr>
          <w:rFonts w:eastAsia="MS Mincho"/>
          <w:sz w:val="24"/>
          <w:szCs w:val="24"/>
          <w:shd w:val="clear" w:color="auto" w:fill="FFFFFF"/>
          <w:lang w:eastAsia="ru-RU"/>
        </w:rPr>
        <w:t xml:space="preserve"> к изучаемым дисциплинам и </w:t>
      </w:r>
      <w:r w:rsidRPr="009778FE">
        <w:rPr>
          <w:rFonts w:eastAsia="MS Mincho"/>
          <w:sz w:val="24"/>
          <w:szCs w:val="24"/>
          <w:u w:val="single"/>
          <w:shd w:val="clear" w:color="auto" w:fill="FFFFFF"/>
          <w:lang w:eastAsia="ru-RU"/>
        </w:rPr>
        <w:t>способствует</w:t>
      </w:r>
      <w:r w:rsidRPr="009778FE">
        <w:rPr>
          <w:rFonts w:eastAsia="MS Mincho"/>
          <w:sz w:val="24"/>
          <w:szCs w:val="24"/>
          <w:shd w:val="clear" w:color="auto" w:fill="FFFFFF"/>
          <w:lang w:eastAsia="ru-RU"/>
        </w:rPr>
        <w:t xml:space="preserve"> достижению необходимых результатов. </w:t>
      </w:r>
    </w:p>
    <w:p w:rsidR="009778FE" w:rsidRPr="009778FE" w:rsidRDefault="009778FE" w:rsidP="009778FE">
      <w:pPr>
        <w:widowControl/>
        <w:autoSpaceDE/>
        <w:autoSpaceDN/>
        <w:contextualSpacing/>
        <w:rPr>
          <w:rFonts w:eastAsia="MS Mincho"/>
          <w:sz w:val="24"/>
          <w:szCs w:val="24"/>
          <w:shd w:val="clear" w:color="auto" w:fill="FFFFFF"/>
          <w:lang w:eastAsia="ru-RU"/>
        </w:rPr>
      </w:pPr>
      <w:r w:rsidRPr="009778FE">
        <w:rPr>
          <w:rFonts w:eastAsia="MS Mincho"/>
          <w:sz w:val="24"/>
          <w:szCs w:val="24"/>
          <w:shd w:val="clear" w:color="auto" w:fill="FFFFFF"/>
          <w:lang w:eastAsia="ru-RU"/>
        </w:rPr>
        <w:t xml:space="preserve">      </w:t>
      </w:r>
      <w:r w:rsidRPr="009778FE">
        <w:rPr>
          <w:rFonts w:eastAsia="MS Mincho"/>
          <w:b/>
          <w:color w:val="000000" w:themeColor="text1"/>
          <w:sz w:val="24"/>
          <w:szCs w:val="24"/>
          <w:shd w:val="clear" w:color="auto" w:fill="FFFFFF"/>
          <w:lang w:eastAsia="ru-RU"/>
        </w:rPr>
        <w:t>Естественнонаучное направление:</w:t>
      </w:r>
      <w:r w:rsidRPr="009778FE">
        <w:rPr>
          <w:rFonts w:eastAsia="MS Mincho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9778FE">
        <w:rPr>
          <w:rFonts w:eastAsia="MS Mincho"/>
          <w:sz w:val="24"/>
          <w:szCs w:val="24"/>
          <w:shd w:val="clear" w:color="auto" w:fill="FFFFFF"/>
          <w:lang w:eastAsia="ru-RU"/>
        </w:rPr>
        <w:t>«Планета будущего»- агроэкология,</w:t>
      </w:r>
    </w:p>
    <w:p w:rsidR="009778FE" w:rsidRPr="009778FE" w:rsidRDefault="009778FE" w:rsidP="009778FE">
      <w:pPr>
        <w:widowControl/>
        <w:autoSpaceDE/>
        <w:autoSpaceDN/>
        <w:contextualSpacing/>
        <w:rPr>
          <w:rFonts w:eastAsia="MS Mincho"/>
          <w:sz w:val="24"/>
          <w:szCs w:val="24"/>
          <w:shd w:val="clear" w:color="auto" w:fill="FFFFFF"/>
          <w:lang w:eastAsia="ru-RU"/>
        </w:rPr>
      </w:pPr>
      <w:r w:rsidRPr="009778FE">
        <w:rPr>
          <w:rFonts w:eastAsia="MS Mincho"/>
          <w:sz w:val="24"/>
          <w:szCs w:val="24"/>
          <w:shd w:val="clear" w:color="auto" w:fill="FFFFFF"/>
          <w:lang w:eastAsia="ru-RU"/>
        </w:rPr>
        <w:t xml:space="preserve">Цель: </w:t>
      </w:r>
      <w:r w:rsidRPr="009778FE">
        <w:rPr>
          <w:rFonts w:eastAsia="MS Mincho"/>
          <w:color w:val="000000"/>
          <w:sz w:val="24"/>
          <w:szCs w:val="24"/>
          <w:lang w:eastAsia="ru-RU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агроэкологии.</w:t>
      </w:r>
    </w:p>
    <w:p w:rsidR="009778FE" w:rsidRPr="009778FE" w:rsidRDefault="009778FE" w:rsidP="009778FE">
      <w:pPr>
        <w:widowControl/>
        <w:autoSpaceDE/>
        <w:autoSpaceDN/>
        <w:spacing w:line="276" w:lineRule="auto"/>
        <w:rPr>
          <w:rFonts w:eastAsiaTheme="minorEastAsia"/>
          <w:lang w:eastAsia="ru-RU"/>
        </w:rPr>
      </w:pPr>
      <w:r w:rsidRPr="009778FE">
        <w:rPr>
          <w:rFonts w:asciiTheme="minorHAnsi" w:eastAsiaTheme="minorEastAsia" w:hAnsiTheme="minorHAnsi" w:cstheme="minorBidi"/>
          <w:b/>
          <w:color w:val="000000"/>
          <w:szCs w:val="24"/>
          <w:lang w:eastAsia="ru-RU"/>
        </w:rPr>
        <w:t xml:space="preserve">     </w:t>
      </w:r>
      <w:proofErr w:type="spellStart"/>
      <w:r w:rsidRPr="009778FE">
        <w:rPr>
          <w:rFonts w:eastAsiaTheme="minorEastAsia"/>
          <w:b/>
          <w:color w:val="000000"/>
          <w:szCs w:val="24"/>
          <w:lang w:eastAsia="ru-RU"/>
        </w:rPr>
        <w:t>Общеинтеллектуальное</w:t>
      </w:r>
      <w:proofErr w:type="spellEnd"/>
      <w:r w:rsidRPr="009778FE">
        <w:rPr>
          <w:rFonts w:eastAsiaTheme="minorEastAsia"/>
          <w:color w:val="000000"/>
          <w:szCs w:val="24"/>
          <w:lang w:eastAsia="ru-RU"/>
        </w:rPr>
        <w:t xml:space="preserve"> направление представлено курсами</w:t>
      </w:r>
      <w:r w:rsidRPr="009778FE">
        <w:rPr>
          <w:rFonts w:eastAsiaTheme="minorEastAsia"/>
          <w:lang w:eastAsia="ru-RU"/>
        </w:rPr>
        <w:t xml:space="preserve">: «Грамотейка», «Занимательная физика», «Чудеса окружающего мира», «Мы экологи», «Считай, смекай, отгадывай», «Трудности русского языка при подготовке к ЕГЭ», «Основы языкознания» «Основы финансовой грамотности», «Юный правовед», «Эрудит», </w:t>
      </w:r>
      <w:r w:rsidRPr="009778FE">
        <w:rPr>
          <w:rFonts w:eastAsiaTheme="minorEastAsia"/>
          <w:color w:val="000000"/>
          <w:szCs w:val="24"/>
          <w:lang w:eastAsia="ru-RU"/>
        </w:rPr>
        <w:t>которые предполагают трансформацию процесса развития интеллектуально-творческого потенциала личности ребенка путем совершенствования его исследовательских способностей</w:t>
      </w:r>
      <w:r w:rsidRPr="009778FE">
        <w:rPr>
          <w:rFonts w:eastAsiaTheme="minorEastAsia"/>
          <w:szCs w:val="24"/>
          <w:lang w:eastAsia="ru-RU"/>
        </w:rPr>
        <w:t xml:space="preserve"> </w:t>
      </w:r>
    </w:p>
    <w:p w:rsidR="009778FE" w:rsidRPr="009778FE" w:rsidRDefault="009778FE" w:rsidP="009778FE">
      <w:pPr>
        <w:widowControl/>
        <w:autoSpaceDE/>
        <w:autoSpaceDN/>
        <w:contextualSpacing/>
        <w:rPr>
          <w:rFonts w:eastAsiaTheme="minorEastAsia"/>
          <w:sz w:val="24"/>
          <w:szCs w:val="24"/>
          <w:lang w:eastAsia="ru-RU"/>
        </w:rPr>
      </w:pPr>
      <w:r w:rsidRPr="009778FE">
        <w:rPr>
          <w:rFonts w:eastAsiaTheme="minorEastAsia"/>
          <w:b/>
          <w:sz w:val="24"/>
          <w:szCs w:val="24"/>
          <w:lang w:eastAsia="ru-RU"/>
        </w:rPr>
        <w:t xml:space="preserve">    Общекультурное</w:t>
      </w:r>
      <w:r w:rsidRPr="009778FE">
        <w:rPr>
          <w:rFonts w:eastAsiaTheme="minorEastAsia"/>
          <w:sz w:val="24"/>
          <w:szCs w:val="24"/>
          <w:lang w:eastAsia="ru-RU"/>
        </w:rPr>
        <w:t xml:space="preserve"> направление направлено на формирование у </w:t>
      </w:r>
      <w:proofErr w:type="gramStart"/>
      <w:r w:rsidRPr="009778FE">
        <w:rPr>
          <w:rFonts w:eastAsiaTheme="minorEastAsia"/>
          <w:sz w:val="24"/>
          <w:szCs w:val="24"/>
          <w:lang w:eastAsia="ru-RU"/>
        </w:rPr>
        <w:t>обучающихся  творческого</w:t>
      </w:r>
      <w:proofErr w:type="gramEnd"/>
      <w:r w:rsidRPr="009778FE">
        <w:rPr>
          <w:rFonts w:eastAsiaTheme="minorEastAsia"/>
          <w:sz w:val="24"/>
          <w:szCs w:val="24"/>
          <w:lang w:eastAsia="ru-RU"/>
        </w:rPr>
        <w:t xml:space="preserve"> отношения к окружающему миру, этических и нравственных норм, эстетических чувств, желания участвовать в разнообразной  художественной деятельности.  Данное направление </w:t>
      </w:r>
      <w:proofErr w:type="gramStart"/>
      <w:r w:rsidRPr="009778FE">
        <w:rPr>
          <w:rFonts w:eastAsiaTheme="minorEastAsia"/>
          <w:sz w:val="24"/>
          <w:szCs w:val="24"/>
          <w:lang w:eastAsia="ru-RU"/>
        </w:rPr>
        <w:t>реализуется  курсом</w:t>
      </w:r>
      <w:proofErr w:type="gramEnd"/>
      <w:r w:rsidRPr="009778FE">
        <w:rPr>
          <w:rFonts w:eastAsiaTheme="minorEastAsia"/>
          <w:sz w:val="24"/>
          <w:szCs w:val="24"/>
          <w:lang w:eastAsia="ru-RU"/>
        </w:rPr>
        <w:t xml:space="preserve"> «</w:t>
      </w:r>
      <w:r w:rsidRPr="009778FE">
        <w:rPr>
          <w:rFonts w:eastAsiaTheme="minorEastAsia"/>
          <w:bCs/>
          <w:sz w:val="24"/>
          <w:szCs w:val="24"/>
          <w:lang w:eastAsia="ru-RU"/>
        </w:rPr>
        <w:t>Вдохновение»</w:t>
      </w:r>
      <w:r w:rsidRPr="009778FE">
        <w:rPr>
          <w:rFonts w:eastAsiaTheme="minorEastAsia"/>
          <w:sz w:val="24"/>
          <w:szCs w:val="24"/>
          <w:lang w:eastAsia="ru-RU"/>
        </w:rPr>
        <w:t>.</w:t>
      </w:r>
    </w:p>
    <w:p w:rsidR="009778FE" w:rsidRPr="009778FE" w:rsidRDefault="009778FE" w:rsidP="009778FE">
      <w:pPr>
        <w:widowControl/>
        <w:autoSpaceDE/>
        <w:autoSpaceDN/>
        <w:contextualSpacing/>
        <w:jc w:val="both"/>
        <w:rPr>
          <w:bCs/>
          <w:sz w:val="24"/>
          <w:szCs w:val="24"/>
          <w:lang w:bidi="en-US"/>
        </w:rPr>
      </w:pPr>
      <w:r w:rsidRPr="009778FE">
        <w:rPr>
          <w:b/>
          <w:color w:val="000000"/>
          <w:sz w:val="24"/>
          <w:szCs w:val="24"/>
          <w:lang w:eastAsia="ru-RU" w:bidi="en-US"/>
        </w:rPr>
        <w:t xml:space="preserve">    Духовно-нравственное</w:t>
      </w:r>
      <w:r w:rsidRPr="009778FE">
        <w:rPr>
          <w:color w:val="000000"/>
          <w:sz w:val="24"/>
          <w:szCs w:val="24"/>
          <w:lang w:eastAsia="ru-RU" w:bidi="en-US"/>
        </w:rPr>
        <w:t xml:space="preserve"> направление формирует чувство любви к родному краю, Отечеству, способствует приобщению к традиционной культуре, расширению кругозора </w:t>
      </w:r>
      <w:proofErr w:type="gramStart"/>
      <w:r w:rsidRPr="009778FE">
        <w:rPr>
          <w:color w:val="000000"/>
          <w:sz w:val="24"/>
          <w:szCs w:val="24"/>
          <w:lang w:eastAsia="ru-RU" w:bidi="en-US"/>
        </w:rPr>
        <w:t>и  эрудиции</w:t>
      </w:r>
      <w:proofErr w:type="gramEnd"/>
      <w:r w:rsidRPr="009778FE">
        <w:rPr>
          <w:color w:val="000000"/>
          <w:sz w:val="24"/>
          <w:szCs w:val="24"/>
          <w:lang w:eastAsia="ru-RU" w:bidi="en-US"/>
        </w:rPr>
        <w:t xml:space="preserve"> учащихся, формированию универсальных учебных действий, </w:t>
      </w:r>
      <w:r w:rsidRPr="009778FE">
        <w:rPr>
          <w:sz w:val="24"/>
          <w:szCs w:val="24"/>
          <w:lang w:bidi="en-US"/>
        </w:rPr>
        <w:t xml:space="preserve"> предполагает изучение духовно-нравственной культуры и призвана ознакомить учащихся с основными нормами нравственности, дать первичные представления о морали. Реализуется направление курсом «Я гражданин России», </w:t>
      </w:r>
      <w:r w:rsidRPr="009778FE">
        <w:rPr>
          <w:bCs/>
          <w:sz w:val="24"/>
          <w:szCs w:val="24"/>
          <w:lang w:bidi="en-US"/>
        </w:rPr>
        <w:t>«Юный краевед»</w:t>
      </w:r>
    </w:p>
    <w:p w:rsidR="009778FE" w:rsidRPr="009778FE" w:rsidRDefault="009778FE" w:rsidP="009778FE">
      <w:pPr>
        <w:widowControl/>
        <w:autoSpaceDE/>
        <w:autoSpaceDN/>
        <w:contextualSpacing/>
        <w:rPr>
          <w:rFonts w:eastAsia="Calibri"/>
          <w:color w:val="000000"/>
          <w:sz w:val="24"/>
          <w:szCs w:val="24"/>
          <w:lang w:eastAsia="ru-RU"/>
        </w:rPr>
      </w:pPr>
      <w:r w:rsidRPr="009778FE">
        <w:rPr>
          <w:rFonts w:eastAsia="Calibri"/>
          <w:b/>
          <w:color w:val="000000"/>
          <w:sz w:val="24"/>
          <w:szCs w:val="24"/>
          <w:lang w:eastAsia="ru-RU"/>
        </w:rPr>
        <w:t>Спортивно-оздоровительное</w:t>
      </w:r>
      <w:r w:rsidRPr="009778FE">
        <w:rPr>
          <w:rFonts w:eastAsia="Calibri"/>
          <w:color w:val="000000"/>
          <w:sz w:val="24"/>
          <w:szCs w:val="24"/>
          <w:lang w:eastAsia="ru-RU"/>
        </w:rPr>
        <w:t xml:space="preserve"> направление развивает физические способности, развивает силу, ловкость, гибкость, формирует привычку к здоровому и безопасному образу жизни. Реализуется посредством   кружка </w:t>
      </w:r>
      <w:proofErr w:type="gramStart"/>
      <w:r w:rsidRPr="009778FE">
        <w:rPr>
          <w:rFonts w:eastAsia="Calibri"/>
          <w:color w:val="000000"/>
          <w:sz w:val="24"/>
          <w:szCs w:val="24"/>
          <w:lang w:eastAsia="ru-RU"/>
        </w:rPr>
        <w:t>по дополнительного образования</w:t>
      </w:r>
      <w:proofErr w:type="gramEnd"/>
      <w:r w:rsidRPr="009778FE">
        <w:rPr>
          <w:rFonts w:eastAsia="Calibri"/>
          <w:color w:val="000000"/>
          <w:sz w:val="24"/>
          <w:szCs w:val="24"/>
          <w:lang w:eastAsia="ru-RU"/>
        </w:rPr>
        <w:t xml:space="preserve"> «</w:t>
      </w:r>
      <w:r w:rsidRPr="009778FE">
        <w:rPr>
          <w:rFonts w:eastAsia="Calibri"/>
          <w:sz w:val="24"/>
          <w:szCs w:val="24"/>
          <w:lang w:eastAsia="ru-RU"/>
        </w:rPr>
        <w:t>Шахматы»</w:t>
      </w:r>
    </w:p>
    <w:p w:rsidR="009778FE" w:rsidRPr="009778FE" w:rsidRDefault="009778FE" w:rsidP="009778FE">
      <w:pPr>
        <w:widowControl/>
        <w:autoSpaceDE/>
        <w:autoSpaceDN/>
        <w:contextualSpacing/>
        <w:rPr>
          <w:rFonts w:eastAsia="Calibri"/>
          <w:color w:val="000000"/>
          <w:sz w:val="24"/>
          <w:szCs w:val="24"/>
          <w:lang w:eastAsia="ru-RU"/>
        </w:rPr>
      </w:pPr>
      <w:r w:rsidRPr="009778FE">
        <w:rPr>
          <w:rFonts w:eastAsia="Calibri"/>
          <w:b/>
          <w:color w:val="000000"/>
          <w:sz w:val="24"/>
          <w:szCs w:val="24"/>
          <w:lang w:eastAsia="ru-RU"/>
        </w:rPr>
        <w:t xml:space="preserve">Социальное направление, </w:t>
      </w:r>
      <w:r w:rsidRPr="009778FE">
        <w:rPr>
          <w:rFonts w:eastAsia="Calibri"/>
          <w:color w:val="000000"/>
          <w:sz w:val="24"/>
          <w:szCs w:val="24"/>
          <w:lang w:eastAsia="ru-RU"/>
        </w:rPr>
        <w:t xml:space="preserve">представленное курсами </w:t>
      </w:r>
      <w:r w:rsidRPr="009778FE">
        <w:rPr>
          <w:rFonts w:eastAsia="Calibri"/>
          <w:sz w:val="24"/>
          <w:szCs w:val="24"/>
          <w:lang w:eastAsia="ru-RU"/>
        </w:rPr>
        <w:t>«В жизнь по безопасной дороге»,</w:t>
      </w:r>
      <w:r w:rsidRPr="009778FE">
        <w:rPr>
          <w:rFonts w:eastAsia="Calibri"/>
          <w:b/>
          <w:color w:val="000000"/>
          <w:sz w:val="24"/>
          <w:szCs w:val="24"/>
          <w:lang w:eastAsia="ru-RU"/>
        </w:rPr>
        <w:t xml:space="preserve"> </w:t>
      </w:r>
      <w:r w:rsidRPr="009778FE">
        <w:rPr>
          <w:rFonts w:eastAsia="Calibri"/>
          <w:color w:val="000000"/>
          <w:sz w:val="24"/>
          <w:szCs w:val="24"/>
          <w:lang w:eastAsia="ru-RU"/>
        </w:rPr>
        <w:t>формирует устойчивые навыки безопасного поведения на улицах и дорогах, содействует сохранению жизни и здоровья детей, приучает к установленному порядку в сфере дорожного движения.</w:t>
      </w:r>
      <w:r w:rsidRPr="009778FE">
        <w:rPr>
          <w:rFonts w:eastAsia="Calibri"/>
          <w:sz w:val="24"/>
          <w:szCs w:val="24"/>
          <w:lang w:eastAsia="ru-RU"/>
        </w:rPr>
        <w:t xml:space="preserve"> «В мире профессий»</w:t>
      </w:r>
      <w:r w:rsidRPr="009778FE">
        <w:rPr>
          <w:rFonts w:eastAsia="Calibri"/>
          <w:sz w:val="28"/>
          <w:szCs w:val="24"/>
          <w:lang w:eastAsia="ru-RU"/>
        </w:rPr>
        <w:t xml:space="preserve"> - </w:t>
      </w:r>
      <w:r w:rsidRPr="009778FE">
        <w:rPr>
          <w:rFonts w:ascii="OpenSans" w:eastAsia="Calibri" w:hAnsi="OpenSans"/>
          <w:color w:val="000000"/>
          <w:sz w:val="21"/>
          <w:szCs w:val="21"/>
          <w:shd w:val="clear" w:color="auto" w:fill="FFFFFF"/>
          <w:lang w:eastAsia="ru-RU"/>
        </w:rPr>
        <w:t xml:space="preserve"> развитие познавательных способностей учащихся на основе создания максимально разнообразных впечатлений о мире профессий.</w:t>
      </w:r>
    </w:p>
    <w:p w:rsidR="009778FE" w:rsidRPr="009778FE" w:rsidRDefault="009778FE" w:rsidP="009778FE">
      <w:pPr>
        <w:widowControl/>
        <w:autoSpaceDE/>
        <w:autoSpaceDN/>
        <w:jc w:val="center"/>
        <w:rPr>
          <w:rFonts w:eastAsiaTheme="minorEastAsia"/>
          <w:b/>
          <w:sz w:val="24"/>
          <w:szCs w:val="24"/>
          <w:u w:val="single"/>
          <w:lang w:eastAsia="ru-RU"/>
        </w:rPr>
      </w:pPr>
    </w:p>
    <w:p w:rsidR="009778FE" w:rsidRPr="009778FE" w:rsidRDefault="009778FE" w:rsidP="009778FE">
      <w:pPr>
        <w:widowControl/>
        <w:autoSpaceDE/>
        <w:autoSpaceDN/>
        <w:jc w:val="center"/>
        <w:rPr>
          <w:rFonts w:eastAsiaTheme="minorEastAsia"/>
          <w:b/>
          <w:sz w:val="24"/>
          <w:szCs w:val="24"/>
          <w:u w:val="single"/>
          <w:lang w:eastAsia="ru-RU"/>
        </w:rPr>
      </w:pPr>
      <w:r w:rsidRPr="009778FE">
        <w:rPr>
          <w:rFonts w:eastAsiaTheme="minorEastAsia"/>
          <w:b/>
          <w:sz w:val="24"/>
          <w:szCs w:val="24"/>
          <w:u w:val="single"/>
          <w:lang w:eastAsia="ru-RU"/>
        </w:rPr>
        <w:t>Модель внеурочной деятельности</w:t>
      </w:r>
    </w:p>
    <w:p w:rsidR="009778FE" w:rsidRPr="009778FE" w:rsidRDefault="009778FE" w:rsidP="009778FE">
      <w:pPr>
        <w:widowControl/>
        <w:autoSpaceDE/>
        <w:autoSpaceDN/>
        <w:jc w:val="center"/>
        <w:rPr>
          <w:rFonts w:eastAsiaTheme="minorEastAsia"/>
          <w:b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4716"/>
      </w:tblGrid>
      <w:tr w:rsidR="009778FE" w:rsidRPr="009778FE" w:rsidTr="003F353A">
        <w:trPr>
          <w:trHeight w:val="360"/>
        </w:trPr>
        <w:tc>
          <w:tcPr>
            <w:tcW w:w="4629" w:type="dxa"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rFonts w:eastAsiaTheme="minorEastAsia"/>
                <w:sz w:val="24"/>
                <w:szCs w:val="24"/>
                <w:lang w:eastAsia="ru-RU"/>
              </w:rPr>
              <w:t>Направления внеурочной деятельности</w:t>
            </w:r>
          </w:p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rFonts w:eastAsiaTheme="minorEastAsia"/>
                <w:sz w:val="24"/>
                <w:szCs w:val="24"/>
                <w:lang w:eastAsia="ru-RU"/>
              </w:rPr>
              <w:t>1-11 классы</w:t>
            </w:r>
          </w:p>
        </w:tc>
      </w:tr>
      <w:tr w:rsidR="009778FE" w:rsidRPr="009778FE" w:rsidTr="003F353A">
        <w:trPr>
          <w:trHeight w:val="364"/>
        </w:trPr>
        <w:tc>
          <w:tcPr>
            <w:tcW w:w="4629" w:type="dxa"/>
            <w:vMerge w:val="restart"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9778FE">
              <w:rPr>
                <w:rFonts w:eastAsiaTheme="minorEastAsia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rFonts w:eastAsiaTheme="minorEastAsia"/>
                <w:lang w:eastAsia="ru-RU"/>
              </w:rPr>
              <w:t xml:space="preserve">«Грамотейка» </w:t>
            </w:r>
          </w:p>
        </w:tc>
      </w:tr>
      <w:tr w:rsidR="009778FE" w:rsidRPr="009778FE" w:rsidTr="003F353A">
        <w:trPr>
          <w:trHeight w:val="330"/>
        </w:trPr>
        <w:tc>
          <w:tcPr>
            <w:tcW w:w="4629" w:type="dxa"/>
            <w:vMerge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rFonts w:eastAsiaTheme="minorEastAsia"/>
                <w:lang w:eastAsia="ru-RU"/>
              </w:rPr>
              <w:t xml:space="preserve"> «Занимательная физика»</w:t>
            </w:r>
          </w:p>
        </w:tc>
      </w:tr>
      <w:tr w:rsidR="009778FE" w:rsidRPr="009778FE" w:rsidTr="003F353A">
        <w:trPr>
          <w:trHeight w:val="363"/>
        </w:trPr>
        <w:tc>
          <w:tcPr>
            <w:tcW w:w="4629" w:type="dxa"/>
            <w:vMerge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lang w:eastAsia="ru-RU"/>
              </w:rPr>
            </w:pPr>
            <w:r w:rsidRPr="009778FE">
              <w:rPr>
                <w:rFonts w:eastAsiaTheme="minorEastAsia"/>
                <w:lang w:eastAsia="ru-RU"/>
              </w:rPr>
              <w:t>«Чудеса окружающего мира»</w:t>
            </w:r>
          </w:p>
        </w:tc>
      </w:tr>
      <w:tr w:rsidR="009778FE" w:rsidRPr="009778FE" w:rsidTr="003F353A">
        <w:trPr>
          <w:trHeight w:val="345"/>
        </w:trPr>
        <w:tc>
          <w:tcPr>
            <w:tcW w:w="4629" w:type="dxa"/>
            <w:vMerge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lang w:eastAsia="ru-RU"/>
              </w:rPr>
            </w:pPr>
            <w:r w:rsidRPr="009778FE">
              <w:rPr>
                <w:rFonts w:eastAsiaTheme="minorEastAsia"/>
                <w:lang w:eastAsia="ru-RU"/>
              </w:rPr>
              <w:t>«Мы экологи»</w:t>
            </w:r>
          </w:p>
        </w:tc>
      </w:tr>
      <w:tr w:rsidR="009778FE" w:rsidRPr="009778FE" w:rsidTr="003F353A">
        <w:trPr>
          <w:trHeight w:val="343"/>
        </w:trPr>
        <w:tc>
          <w:tcPr>
            <w:tcW w:w="4629" w:type="dxa"/>
            <w:vMerge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lang w:eastAsia="ru-RU"/>
              </w:rPr>
            </w:pPr>
            <w:r w:rsidRPr="009778FE">
              <w:rPr>
                <w:rFonts w:eastAsiaTheme="minorEastAsia"/>
                <w:lang w:eastAsia="ru-RU"/>
              </w:rPr>
              <w:t>«Считай, смекай, отгадывай»</w:t>
            </w:r>
          </w:p>
        </w:tc>
      </w:tr>
      <w:tr w:rsidR="009778FE" w:rsidRPr="009778FE" w:rsidTr="003F353A">
        <w:trPr>
          <w:trHeight w:val="336"/>
        </w:trPr>
        <w:tc>
          <w:tcPr>
            <w:tcW w:w="4629" w:type="dxa"/>
            <w:vMerge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lang w:eastAsia="ru-RU"/>
              </w:rPr>
            </w:pPr>
            <w:r w:rsidRPr="009778FE">
              <w:rPr>
                <w:rFonts w:eastAsiaTheme="minorEastAsia"/>
                <w:lang w:eastAsia="ru-RU"/>
              </w:rPr>
              <w:t>«Юный правовед»,1</w:t>
            </w:r>
          </w:p>
        </w:tc>
      </w:tr>
      <w:tr w:rsidR="009778FE" w:rsidRPr="009778FE" w:rsidTr="003F353A">
        <w:trPr>
          <w:trHeight w:val="615"/>
        </w:trPr>
        <w:tc>
          <w:tcPr>
            <w:tcW w:w="4629" w:type="dxa"/>
            <w:vMerge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lang w:eastAsia="ru-RU"/>
              </w:rPr>
            </w:pPr>
            <w:r w:rsidRPr="009778FE">
              <w:rPr>
                <w:rFonts w:eastAsiaTheme="minorEastAsia"/>
                <w:lang w:eastAsia="ru-RU"/>
              </w:rPr>
              <w:t>«Трудности русского языка при подготовке к ЕГЭ»</w:t>
            </w:r>
          </w:p>
        </w:tc>
      </w:tr>
      <w:tr w:rsidR="009778FE" w:rsidRPr="009778FE" w:rsidTr="003F353A">
        <w:trPr>
          <w:trHeight w:val="330"/>
        </w:trPr>
        <w:tc>
          <w:tcPr>
            <w:tcW w:w="4629" w:type="dxa"/>
            <w:vMerge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lang w:eastAsia="ru-RU"/>
              </w:rPr>
            </w:pPr>
            <w:r w:rsidRPr="009778FE">
              <w:rPr>
                <w:rFonts w:eastAsiaTheme="minorEastAsia"/>
                <w:lang w:eastAsia="ru-RU"/>
              </w:rPr>
              <w:t xml:space="preserve">«Основы языкознания» </w:t>
            </w:r>
          </w:p>
        </w:tc>
      </w:tr>
      <w:tr w:rsidR="009778FE" w:rsidRPr="009778FE" w:rsidTr="003F353A">
        <w:trPr>
          <w:trHeight w:val="360"/>
        </w:trPr>
        <w:tc>
          <w:tcPr>
            <w:tcW w:w="4629" w:type="dxa"/>
            <w:vMerge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lang w:eastAsia="ru-RU"/>
              </w:rPr>
            </w:pPr>
            <w:r w:rsidRPr="009778FE">
              <w:rPr>
                <w:rFonts w:eastAsiaTheme="minorEastAsia"/>
                <w:lang w:eastAsia="ru-RU"/>
              </w:rPr>
              <w:t>«Основы финансовой грамотности»</w:t>
            </w:r>
          </w:p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lang w:eastAsia="ru-RU"/>
              </w:rPr>
            </w:pPr>
          </w:p>
        </w:tc>
      </w:tr>
      <w:tr w:rsidR="009778FE" w:rsidRPr="009778FE" w:rsidTr="003F353A">
        <w:trPr>
          <w:trHeight w:val="207"/>
        </w:trPr>
        <w:tc>
          <w:tcPr>
            <w:tcW w:w="4629" w:type="dxa"/>
            <w:vMerge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lang w:eastAsia="ru-RU"/>
              </w:rPr>
            </w:pPr>
            <w:r w:rsidRPr="009778FE">
              <w:rPr>
                <w:rFonts w:eastAsiaTheme="minorEastAsia"/>
                <w:lang w:eastAsia="ru-RU"/>
              </w:rPr>
              <w:t>«Эрудит</w:t>
            </w:r>
          </w:p>
        </w:tc>
      </w:tr>
      <w:tr w:rsidR="009778FE" w:rsidRPr="009778FE" w:rsidTr="003F353A">
        <w:trPr>
          <w:trHeight w:val="222"/>
        </w:trPr>
        <w:tc>
          <w:tcPr>
            <w:tcW w:w="4629" w:type="dxa"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rFonts w:eastAsiaTheme="minorEastAsia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rFonts w:eastAsiaTheme="minorEastAsia"/>
                <w:bCs/>
                <w:sz w:val="24"/>
                <w:szCs w:val="24"/>
                <w:lang w:eastAsia="ru-RU"/>
              </w:rPr>
              <w:t>«Вдохновение»</w:t>
            </w:r>
          </w:p>
        </w:tc>
      </w:tr>
      <w:tr w:rsidR="009778FE" w:rsidRPr="009778FE" w:rsidTr="003F353A">
        <w:trPr>
          <w:trHeight w:val="261"/>
        </w:trPr>
        <w:tc>
          <w:tcPr>
            <w:tcW w:w="4629" w:type="dxa"/>
            <w:vMerge w:val="restart"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bCs/>
                <w:sz w:val="24"/>
                <w:szCs w:val="24"/>
                <w:lang w:eastAsia="ru-RU"/>
              </w:rPr>
              <w:t>Духовно- нравственное</w:t>
            </w:r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bCs/>
                <w:sz w:val="24"/>
                <w:szCs w:val="24"/>
                <w:lang w:eastAsia="ru-RU"/>
              </w:rPr>
            </w:pPr>
            <w:r w:rsidRPr="009778F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9778FE">
              <w:rPr>
                <w:rFonts w:eastAsiaTheme="minorEastAsia"/>
                <w:sz w:val="24"/>
                <w:szCs w:val="24"/>
                <w:lang w:eastAsia="ru-RU"/>
              </w:rPr>
              <w:t>«Я гражданин России»</w:t>
            </w:r>
          </w:p>
        </w:tc>
      </w:tr>
      <w:tr w:rsidR="009778FE" w:rsidRPr="009778FE" w:rsidTr="003F353A">
        <w:trPr>
          <w:trHeight w:val="234"/>
        </w:trPr>
        <w:tc>
          <w:tcPr>
            <w:tcW w:w="4629" w:type="dxa"/>
            <w:vMerge/>
          </w:tcPr>
          <w:p w:rsidR="009778FE" w:rsidRPr="009778FE" w:rsidRDefault="009778FE" w:rsidP="009778FE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9778FE">
              <w:rPr>
                <w:rFonts w:eastAsiaTheme="minorEastAsia"/>
                <w:bCs/>
                <w:sz w:val="24"/>
                <w:szCs w:val="24"/>
                <w:lang w:eastAsia="ru-RU"/>
              </w:rPr>
              <w:t>«Юный краевед»</w:t>
            </w:r>
          </w:p>
        </w:tc>
      </w:tr>
      <w:tr w:rsidR="009778FE" w:rsidRPr="009778FE" w:rsidTr="003F353A">
        <w:trPr>
          <w:trHeight w:val="355"/>
        </w:trPr>
        <w:tc>
          <w:tcPr>
            <w:tcW w:w="4629" w:type="dxa"/>
            <w:vMerge w:val="restart"/>
          </w:tcPr>
          <w:p w:rsidR="009778FE" w:rsidRPr="009778FE" w:rsidRDefault="009778FE" w:rsidP="009778FE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9778FE">
              <w:rPr>
                <w:rFonts w:eastAsiaTheme="minorEastAsia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rFonts w:eastAsiaTheme="minorEastAsia"/>
                <w:sz w:val="24"/>
                <w:szCs w:val="24"/>
                <w:lang w:eastAsia="ru-RU"/>
              </w:rPr>
              <w:t xml:space="preserve"> «В жизнь по безопасной дороге»</w:t>
            </w:r>
          </w:p>
        </w:tc>
      </w:tr>
      <w:tr w:rsidR="009778FE" w:rsidRPr="009778FE" w:rsidTr="003F353A">
        <w:trPr>
          <w:trHeight w:val="240"/>
        </w:trPr>
        <w:tc>
          <w:tcPr>
            <w:tcW w:w="4629" w:type="dxa"/>
            <w:vMerge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rFonts w:eastAsiaTheme="minorEastAsia"/>
                <w:sz w:val="24"/>
                <w:szCs w:val="24"/>
                <w:lang w:eastAsia="ru-RU"/>
              </w:rPr>
              <w:t>« В мире профессий»</w:t>
            </w:r>
          </w:p>
        </w:tc>
      </w:tr>
      <w:tr w:rsidR="009778FE" w:rsidRPr="009778FE" w:rsidTr="003F353A">
        <w:tc>
          <w:tcPr>
            <w:tcW w:w="4629" w:type="dxa"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rFonts w:eastAsiaTheme="minorEastAsia"/>
                <w:sz w:val="24"/>
                <w:szCs w:val="24"/>
                <w:lang w:eastAsia="ru-RU"/>
              </w:rPr>
              <w:t>Спортивно-игровое</w:t>
            </w:r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rFonts w:eastAsiaTheme="minorEastAsia"/>
                <w:sz w:val="24"/>
                <w:szCs w:val="24"/>
                <w:lang w:eastAsia="ru-RU"/>
              </w:rPr>
              <w:t>«Шахматы»</w:t>
            </w:r>
          </w:p>
        </w:tc>
      </w:tr>
      <w:tr w:rsidR="009778FE" w:rsidRPr="009778FE" w:rsidTr="003F353A">
        <w:tc>
          <w:tcPr>
            <w:tcW w:w="4629" w:type="dxa"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rFonts w:eastAsiaTheme="minorEastAsia"/>
                <w:sz w:val="24"/>
                <w:szCs w:val="24"/>
                <w:lang w:eastAsia="ru-RU"/>
              </w:rPr>
              <w:t xml:space="preserve">Естественнонаучное </w:t>
            </w:r>
          </w:p>
        </w:tc>
        <w:tc>
          <w:tcPr>
            <w:tcW w:w="4716" w:type="dxa"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rFonts w:eastAsiaTheme="minorEastAsia"/>
                <w:sz w:val="24"/>
                <w:szCs w:val="24"/>
                <w:lang w:eastAsia="ru-RU"/>
              </w:rPr>
              <w:t xml:space="preserve">«Планета будущего» - агроэкология </w:t>
            </w:r>
          </w:p>
        </w:tc>
      </w:tr>
    </w:tbl>
    <w:p w:rsidR="009778FE" w:rsidRPr="009778FE" w:rsidRDefault="009778FE" w:rsidP="009778FE">
      <w:pPr>
        <w:widowControl/>
        <w:autoSpaceDE/>
        <w:autoSpaceDN/>
        <w:rPr>
          <w:rFonts w:eastAsiaTheme="minorEastAsia"/>
          <w:b/>
          <w:sz w:val="24"/>
          <w:szCs w:val="24"/>
          <w:u w:val="single"/>
          <w:lang w:eastAsia="ru-RU"/>
        </w:rPr>
      </w:pPr>
    </w:p>
    <w:p w:rsidR="009778FE" w:rsidRPr="009778FE" w:rsidRDefault="009778FE" w:rsidP="009778FE">
      <w:pPr>
        <w:widowControl/>
        <w:autoSpaceDE/>
        <w:autoSpaceDN/>
        <w:rPr>
          <w:rFonts w:eastAsiaTheme="minorEastAsia"/>
          <w:b/>
          <w:sz w:val="24"/>
          <w:szCs w:val="24"/>
          <w:u w:val="single"/>
          <w:lang w:eastAsia="ru-RU"/>
        </w:rPr>
      </w:pPr>
    </w:p>
    <w:p w:rsidR="009778FE" w:rsidRPr="009778FE" w:rsidRDefault="009778FE" w:rsidP="003F353A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ru-RU"/>
        </w:rPr>
      </w:pPr>
      <w:r w:rsidRPr="009778FE">
        <w:rPr>
          <w:b/>
          <w:sz w:val="24"/>
          <w:szCs w:val="24"/>
          <w:lang w:eastAsia="ru-RU"/>
        </w:rPr>
        <w:t>СПОРТИВНО-ИГРОВОЕ НАПРАВЛЕНИЕ</w:t>
      </w:r>
    </w:p>
    <w:p w:rsidR="009778FE" w:rsidRPr="009778FE" w:rsidRDefault="009778FE" w:rsidP="003F353A">
      <w:pPr>
        <w:widowControl/>
        <w:autoSpaceDE/>
        <w:autoSpaceDN/>
        <w:rPr>
          <w:rFonts w:eastAsiaTheme="minorEastAsia"/>
          <w:sz w:val="24"/>
          <w:szCs w:val="24"/>
          <w:lang w:eastAsia="ru-RU"/>
        </w:rPr>
      </w:pPr>
      <w:r w:rsidRPr="009778FE">
        <w:rPr>
          <w:rFonts w:eastAsiaTheme="minorEastAsia"/>
          <w:b/>
          <w:sz w:val="24"/>
          <w:szCs w:val="24"/>
          <w:lang w:eastAsia="ru-RU"/>
        </w:rPr>
        <w:t>Целесообразность</w:t>
      </w:r>
      <w:r w:rsidRPr="009778FE">
        <w:rPr>
          <w:rFonts w:eastAsiaTheme="minorEastAsia"/>
          <w:sz w:val="24"/>
          <w:szCs w:val="24"/>
          <w:lang w:eastAsia="ru-RU"/>
        </w:rPr>
        <w:t xml:space="preserve"> данной программы заключается</w:t>
      </w:r>
    </w:p>
    <w:p w:rsidR="009778FE" w:rsidRPr="009778FE" w:rsidRDefault="009778FE" w:rsidP="003F353A">
      <w:pPr>
        <w:widowControl/>
        <w:autoSpaceDE/>
        <w:autoSpaceDN/>
        <w:rPr>
          <w:rFonts w:eastAsiaTheme="minorEastAsia"/>
          <w:sz w:val="24"/>
          <w:szCs w:val="24"/>
          <w:lang w:eastAsia="ru-RU"/>
        </w:rPr>
      </w:pPr>
      <w:r w:rsidRPr="009778FE">
        <w:rPr>
          <w:rFonts w:eastAsiaTheme="minorEastAsia"/>
          <w:sz w:val="24"/>
          <w:szCs w:val="24"/>
          <w:lang w:eastAsia="ru-RU"/>
        </w:rPr>
        <w:t>в успешном развитии у воспитанников навыков практической и аналитической деятельности в процессе изучения основ игры в шахматы;</w:t>
      </w:r>
    </w:p>
    <w:p w:rsidR="009778FE" w:rsidRPr="009778FE" w:rsidRDefault="009778FE" w:rsidP="003F353A">
      <w:pPr>
        <w:widowControl/>
        <w:autoSpaceDE/>
        <w:autoSpaceDN/>
        <w:rPr>
          <w:rFonts w:eastAsiaTheme="minorEastAsia"/>
          <w:sz w:val="24"/>
          <w:szCs w:val="24"/>
          <w:lang w:eastAsia="ru-RU"/>
        </w:rPr>
      </w:pPr>
      <w:r w:rsidRPr="009778FE">
        <w:rPr>
          <w:rFonts w:eastAsiaTheme="minorEastAsia"/>
          <w:sz w:val="24"/>
          <w:szCs w:val="24"/>
          <w:lang w:eastAsia="ru-RU"/>
        </w:rPr>
        <w:t>в овладении компьютерными технологиями в процессе игры в шахматы;</w:t>
      </w:r>
    </w:p>
    <w:p w:rsidR="009778FE" w:rsidRPr="009778FE" w:rsidRDefault="009778FE" w:rsidP="003F353A">
      <w:pPr>
        <w:widowControl/>
        <w:autoSpaceDE/>
        <w:autoSpaceDN/>
        <w:rPr>
          <w:rFonts w:eastAsiaTheme="minorEastAsia"/>
          <w:sz w:val="24"/>
          <w:szCs w:val="24"/>
          <w:lang w:eastAsia="ru-RU"/>
        </w:rPr>
      </w:pPr>
      <w:r w:rsidRPr="009778FE">
        <w:rPr>
          <w:rFonts w:eastAsiaTheme="minorEastAsia"/>
          <w:sz w:val="24"/>
          <w:szCs w:val="24"/>
          <w:lang w:eastAsia="ru-RU"/>
        </w:rPr>
        <w:t>в формировании и развитии логического мышления у дошкольников;</w:t>
      </w:r>
    </w:p>
    <w:p w:rsidR="009778FE" w:rsidRPr="009778FE" w:rsidRDefault="009778FE" w:rsidP="003F353A">
      <w:pPr>
        <w:widowControl/>
        <w:autoSpaceDE/>
        <w:autoSpaceDN/>
        <w:rPr>
          <w:rFonts w:eastAsiaTheme="minorEastAsia"/>
          <w:sz w:val="24"/>
          <w:szCs w:val="24"/>
          <w:lang w:eastAsia="ru-RU"/>
        </w:rPr>
      </w:pPr>
      <w:r w:rsidRPr="009778FE">
        <w:rPr>
          <w:rFonts w:eastAsiaTheme="minorEastAsia"/>
          <w:sz w:val="24"/>
          <w:szCs w:val="24"/>
          <w:lang w:eastAsia="ru-RU"/>
        </w:rPr>
        <w:t>в развитии наглядно-образного мышления, воспитании усидчивости, целеустремленности;</w:t>
      </w:r>
    </w:p>
    <w:p w:rsidR="009778FE" w:rsidRPr="009778FE" w:rsidRDefault="009778FE" w:rsidP="003F353A">
      <w:pPr>
        <w:widowControl/>
        <w:autoSpaceDE/>
        <w:autoSpaceDN/>
        <w:rPr>
          <w:rFonts w:eastAsiaTheme="minorEastAsia"/>
          <w:sz w:val="24"/>
          <w:szCs w:val="24"/>
          <w:lang w:eastAsia="ru-RU"/>
        </w:rPr>
      </w:pPr>
      <w:r w:rsidRPr="009778FE">
        <w:rPr>
          <w:rFonts w:eastAsiaTheme="minorEastAsia"/>
          <w:sz w:val="24"/>
          <w:szCs w:val="24"/>
          <w:lang w:eastAsia="ru-RU"/>
        </w:rPr>
        <w:t>в развитии личностных качеств (стрессоустойчивость, внимательность, умение концентрировать внимание)</w:t>
      </w:r>
    </w:p>
    <w:p w:rsidR="009778FE" w:rsidRPr="009778FE" w:rsidRDefault="009778FE" w:rsidP="003F353A">
      <w:pPr>
        <w:widowControl/>
        <w:shd w:val="clear" w:color="auto" w:fill="FFFFFF"/>
        <w:autoSpaceDE/>
        <w:autoSpaceDN/>
        <w:rPr>
          <w:b/>
          <w:sz w:val="24"/>
          <w:szCs w:val="24"/>
          <w:lang w:eastAsia="ru-RU"/>
        </w:rPr>
      </w:pPr>
      <w:r w:rsidRPr="009778FE">
        <w:rPr>
          <w:b/>
          <w:sz w:val="24"/>
          <w:szCs w:val="24"/>
          <w:lang w:eastAsia="ru-RU"/>
        </w:rPr>
        <w:t>Основные задачи:</w:t>
      </w:r>
    </w:p>
    <w:p w:rsidR="009778FE" w:rsidRPr="009778FE" w:rsidRDefault="009778FE" w:rsidP="003F353A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4"/>
          <w:szCs w:val="24"/>
          <w:lang w:eastAsia="ru-RU"/>
        </w:rPr>
      </w:pPr>
      <w:r w:rsidRPr="009778FE">
        <w:rPr>
          <w:color w:val="000000"/>
          <w:sz w:val="24"/>
          <w:szCs w:val="24"/>
          <w:lang w:eastAsia="ru-RU"/>
        </w:rPr>
        <w:t xml:space="preserve"> - формировать потребность в самопознании, саморазвитии;</w:t>
      </w:r>
    </w:p>
    <w:p w:rsidR="009778FE" w:rsidRPr="009778FE" w:rsidRDefault="009778FE" w:rsidP="003F353A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4"/>
          <w:szCs w:val="24"/>
          <w:lang w:eastAsia="ru-RU"/>
        </w:rPr>
      </w:pPr>
      <w:r w:rsidRPr="009778FE">
        <w:rPr>
          <w:color w:val="000000"/>
          <w:sz w:val="24"/>
          <w:szCs w:val="24"/>
          <w:lang w:eastAsia="ru-RU"/>
        </w:rPr>
        <w:t>- формировать умение работать в детском коллективе, взаимодействовать со сверстниками;</w:t>
      </w:r>
    </w:p>
    <w:p w:rsidR="009778FE" w:rsidRPr="009778FE" w:rsidRDefault="009778FE" w:rsidP="003F353A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4"/>
          <w:szCs w:val="24"/>
          <w:lang w:eastAsia="ru-RU"/>
        </w:rPr>
      </w:pPr>
      <w:r w:rsidRPr="009778FE">
        <w:rPr>
          <w:color w:val="000000"/>
          <w:sz w:val="24"/>
          <w:szCs w:val="24"/>
          <w:lang w:eastAsia="ru-RU"/>
        </w:rPr>
        <w:t>- выработать отношение к шахматам как к серьезным, полезным и нужным занятиям, имеющим спортивную и творческую направленность;</w:t>
      </w:r>
    </w:p>
    <w:p w:rsidR="009778FE" w:rsidRPr="009778FE" w:rsidRDefault="009778FE" w:rsidP="003F353A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4"/>
          <w:szCs w:val="24"/>
          <w:lang w:eastAsia="ru-RU"/>
        </w:rPr>
      </w:pPr>
      <w:r w:rsidRPr="009778FE">
        <w:rPr>
          <w:color w:val="000000"/>
          <w:sz w:val="24"/>
          <w:szCs w:val="24"/>
          <w:lang w:eastAsia="ru-RU"/>
        </w:rPr>
        <w:t>- воспитывать настойчивость, целеустремленность, находчивость, внимательность, уверенность, волю, трудолюбие, коллективизм;</w:t>
      </w:r>
    </w:p>
    <w:p w:rsidR="009778FE" w:rsidRPr="009778FE" w:rsidRDefault="009778FE" w:rsidP="003F353A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4"/>
          <w:szCs w:val="24"/>
          <w:lang w:eastAsia="ru-RU"/>
        </w:rPr>
      </w:pPr>
      <w:r w:rsidRPr="009778FE">
        <w:rPr>
          <w:color w:val="000000"/>
          <w:sz w:val="24"/>
          <w:szCs w:val="24"/>
          <w:lang w:eastAsia="ru-RU"/>
        </w:rPr>
        <w:t>- формировать у обучающихся понимание ценности интеллектуального творчества.</w:t>
      </w:r>
    </w:p>
    <w:p w:rsidR="009778FE" w:rsidRPr="009778FE" w:rsidRDefault="009778FE" w:rsidP="003F353A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9778FE" w:rsidRPr="009778FE" w:rsidRDefault="009778FE" w:rsidP="003F353A">
      <w:pPr>
        <w:widowControl/>
        <w:autoSpaceDE/>
        <w:autoSpaceDN/>
        <w:jc w:val="center"/>
        <w:rPr>
          <w:rFonts w:eastAsia="Arial"/>
          <w:b/>
          <w:sz w:val="24"/>
          <w:szCs w:val="24"/>
          <w:lang w:eastAsia="ru-RU"/>
        </w:rPr>
      </w:pPr>
      <w:r w:rsidRPr="009778FE">
        <w:rPr>
          <w:b/>
          <w:sz w:val="24"/>
          <w:szCs w:val="24"/>
          <w:lang w:eastAsia="ru-RU"/>
        </w:rPr>
        <w:t>ДУХОВНО-НРАВСТВЕННОЕ НАПРАВЛЕНИЕ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b/>
          <w:sz w:val="24"/>
          <w:szCs w:val="24"/>
          <w:lang w:eastAsia="ru-RU"/>
        </w:rPr>
        <w:t>Целесообразность</w:t>
      </w:r>
      <w:r w:rsidRPr="009778FE">
        <w:rPr>
          <w:sz w:val="24"/>
          <w:szCs w:val="24"/>
          <w:lang w:eastAsia="ru-RU"/>
        </w:rPr>
        <w:t xml:space="preserve"> названного направления заключается в обеспечении духовно- нравственного развития обучающихся в единой урочной, внеурочной и внешкольной деятельности, в совместной педагогической работе школы, семьи и других институтов общества.</w:t>
      </w:r>
    </w:p>
    <w:p w:rsidR="009778FE" w:rsidRPr="009778FE" w:rsidRDefault="009778FE" w:rsidP="003F353A">
      <w:pPr>
        <w:widowControl/>
        <w:suppressAutoHyphens/>
        <w:autoSpaceDE/>
        <w:autoSpaceDN/>
        <w:rPr>
          <w:b/>
          <w:sz w:val="24"/>
          <w:szCs w:val="24"/>
          <w:lang w:eastAsia="ru-RU"/>
        </w:rPr>
      </w:pPr>
      <w:r w:rsidRPr="009778FE">
        <w:rPr>
          <w:b/>
          <w:sz w:val="24"/>
          <w:szCs w:val="24"/>
          <w:lang w:eastAsia="ru-RU"/>
        </w:rPr>
        <w:t>Основные задачи: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композиции- «становиться лучше»;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укрепление нравственности – основанной на свободе воли и духовных отечественных традициях, внутренней установки личности школьника поступать согласно своей совести;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 xml:space="preserve">- формирование основ морали – осознанной обучающимся необходимости определённого поведения, обусловленного принятыми в обществе представлениями о добре и зле, </w:t>
      </w:r>
      <w:r w:rsidRPr="009778FE">
        <w:rPr>
          <w:sz w:val="24"/>
          <w:szCs w:val="24"/>
          <w:lang w:eastAsia="ru-RU"/>
        </w:rPr>
        <w:lastRenderedPageBreak/>
        <w:t>должном и недопустимом; укрепление у младшего школьника позитивной нравственной самооценки и самоуважения, жизненного оптимизма;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формирование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поступкам: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принятие обучающимся базовых общенациональных ценностей;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развитие трудолюбия, способности к преодолению трудностей - формирование основ российской гражданской идентичности;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пробуждение веры в Россию, чувства личной ответственности за Отечество;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формирование патриотизма и гражданской солидарности;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развитие навыков организации и осуществления сотрудничества с педагогами, сверстниками, родителями, старшими детьми в решении общих проблем.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 xml:space="preserve">Данное направление реализуется программами </w:t>
      </w:r>
      <w:r w:rsidRPr="009778FE">
        <w:rPr>
          <w:bCs/>
          <w:sz w:val="24"/>
          <w:szCs w:val="24"/>
          <w:lang w:eastAsia="ru-RU"/>
        </w:rPr>
        <w:t xml:space="preserve">«Книголюб». </w:t>
      </w:r>
      <w:r w:rsidRPr="009778FE">
        <w:rPr>
          <w:sz w:val="24"/>
          <w:szCs w:val="24"/>
          <w:lang w:eastAsia="ru-RU"/>
        </w:rPr>
        <w:t xml:space="preserve">По итогам работы в данном направлении проводятся защиты проектов, выставки-путешествия, лекции, беседы, </w:t>
      </w:r>
      <w:proofErr w:type="spellStart"/>
      <w:r w:rsidRPr="009778FE">
        <w:rPr>
          <w:sz w:val="24"/>
          <w:szCs w:val="24"/>
          <w:lang w:eastAsia="ru-RU"/>
        </w:rPr>
        <w:t>видеозанятия</w:t>
      </w:r>
      <w:proofErr w:type="spellEnd"/>
      <w:r w:rsidRPr="009778FE">
        <w:rPr>
          <w:sz w:val="24"/>
          <w:szCs w:val="24"/>
          <w:lang w:eastAsia="ru-RU"/>
        </w:rPr>
        <w:t>, игры- путешествия, викторины, акции, конкурсы, утренники, праздники, классные часы.</w:t>
      </w:r>
    </w:p>
    <w:p w:rsidR="009778FE" w:rsidRPr="009778FE" w:rsidRDefault="009778FE" w:rsidP="003F353A">
      <w:pPr>
        <w:widowControl/>
        <w:autoSpaceDE/>
        <w:autoSpaceDN/>
        <w:jc w:val="center"/>
        <w:rPr>
          <w:rFonts w:eastAsia="Arial"/>
          <w:b/>
          <w:sz w:val="24"/>
          <w:szCs w:val="24"/>
          <w:lang w:eastAsia="ru-RU"/>
        </w:rPr>
      </w:pPr>
      <w:r w:rsidRPr="009778FE">
        <w:rPr>
          <w:b/>
          <w:sz w:val="24"/>
          <w:szCs w:val="24"/>
          <w:lang w:eastAsia="ru-RU"/>
        </w:rPr>
        <w:t>СОЦИАЛЬНОЕ НАПРАВЛЕНИЕ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b/>
          <w:sz w:val="24"/>
          <w:szCs w:val="24"/>
          <w:lang w:eastAsia="ru-RU"/>
        </w:rPr>
        <w:t>Целесообразность</w:t>
      </w:r>
      <w:r w:rsidRPr="009778FE">
        <w:rPr>
          <w:sz w:val="24"/>
          <w:szCs w:val="24"/>
          <w:lang w:eastAsia="ru-RU"/>
        </w:rPr>
        <w:t xml:space="preserve"> направления заключается в активизации внутренних резервов обучающихся, способствующих успешному освоению нового социального опыта на уровне основного </w:t>
      </w:r>
      <w:proofErr w:type="gramStart"/>
      <w:r w:rsidRPr="009778FE">
        <w:rPr>
          <w:sz w:val="24"/>
          <w:szCs w:val="24"/>
          <w:lang w:eastAsia="ru-RU"/>
        </w:rPr>
        <w:t>общего  образования</w:t>
      </w:r>
      <w:proofErr w:type="gramEnd"/>
      <w:r w:rsidRPr="009778FE">
        <w:rPr>
          <w:sz w:val="24"/>
          <w:szCs w:val="24"/>
          <w:lang w:eastAsia="ru-RU"/>
        </w:rPr>
        <w:t>, в формировании социальных, коммуникативных компетенций, необходимых для эффективного взаимодействия в социуме.</w:t>
      </w:r>
    </w:p>
    <w:p w:rsidR="009778FE" w:rsidRPr="009778FE" w:rsidRDefault="009778FE" w:rsidP="003F353A">
      <w:pPr>
        <w:widowControl/>
        <w:suppressAutoHyphens/>
        <w:autoSpaceDE/>
        <w:autoSpaceDN/>
        <w:rPr>
          <w:b/>
          <w:sz w:val="24"/>
          <w:szCs w:val="24"/>
          <w:lang w:eastAsia="ru-RU"/>
        </w:rPr>
      </w:pPr>
      <w:r w:rsidRPr="009778FE">
        <w:rPr>
          <w:b/>
          <w:sz w:val="24"/>
          <w:szCs w:val="24"/>
          <w:lang w:eastAsia="ru-RU"/>
        </w:rPr>
        <w:t>Основные задачи: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формирование психологической культуры и коммуникативной компетенции для обеспечения эффективного и безопасного взаимодействия в социуме;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формирование способности обучающегося сознательно выстраивать и оценивать отношения в социуме;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становление гуманистических и демократических ценностных ориентаций;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-формирование отношения к семье как к основе российского общества;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воспитание у школьников почтительного отношения к родителям, осознанного, заботливого отношения к старшему поколению.</w:t>
      </w:r>
    </w:p>
    <w:p w:rsidR="00316786" w:rsidRPr="008D7ED0" w:rsidRDefault="009778FE" w:rsidP="008D7ED0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Данное направление реализуется через программу «В жизнь по безопасной дороге», «В мире профессий» психологические занятия, психологический практикум, участие обучающихся в акциях, проектах и исследованиях, работу классного руководителя по плану воспитательной работы школы. По итогам работы в данном направлении проводятся защиты проектов, конкурсы, презентации портфеля достижений, презентация творческих работ, беседы, экскурсии, акции.</w:t>
      </w:r>
    </w:p>
    <w:p w:rsidR="00316786" w:rsidRDefault="00316786" w:rsidP="003F353A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9778FE" w:rsidRPr="009778FE" w:rsidRDefault="009778FE" w:rsidP="003F353A">
      <w:pPr>
        <w:widowControl/>
        <w:autoSpaceDE/>
        <w:autoSpaceDN/>
        <w:jc w:val="center"/>
        <w:rPr>
          <w:rFonts w:eastAsia="Arial"/>
          <w:b/>
          <w:sz w:val="24"/>
          <w:szCs w:val="24"/>
          <w:lang w:eastAsia="ru-RU"/>
        </w:rPr>
      </w:pPr>
      <w:r w:rsidRPr="009778FE">
        <w:rPr>
          <w:b/>
          <w:sz w:val="24"/>
          <w:szCs w:val="24"/>
          <w:lang w:eastAsia="ru-RU"/>
        </w:rPr>
        <w:t>ОБЩЕИНТЕЛЛЕКТУАЛЬНОЕ НАПРАВЛЕНИЕ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b/>
          <w:sz w:val="24"/>
          <w:szCs w:val="24"/>
          <w:lang w:eastAsia="ru-RU"/>
        </w:rPr>
        <w:t>Целесообразность</w:t>
      </w:r>
      <w:r w:rsidRPr="009778FE">
        <w:rPr>
          <w:sz w:val="24"/>
          <w:szCs w:val="24"/>
          <w:lang w:eastAsia="ru-RU"/>
        </w:rPr>
        <w:t xml:space="preserve"> названного направления заключается в обеспечении достижения планируемых результатов освоения основной образовательной программы начального и основного общего образования.</w:t>
      </w:r>
    </w:p>
    <w:p w:rsidR="009778FE" w:rsidRPr="009778FE" w:rsidRDefault="009778FE" w:rsidP="003F353A">
      <w:pPr>
        <w:widowControl/>
        <w:suppressAutoHyphens/>
        <w:autoSpaceDE/>
        <w:autoSpaceDN/>
        <w:rPr>
          <w:b/>
          <w:sz w:val="24"/>
          <w:szCs w:val="24"/>
          <w:lang w:eastAsia="ru-RU"/>
        </w:rPr>
      </w:pPr>
      <w:r w:rsidRPr="009778FE">
        <w:rPr>
          <w:b/>
          <w:sz w:val="24"/>
          <w:szCs w:val="24"/>
          <w:lang w:eastAsia="ru-RU"/>
        </w:rPr>
        <w:t>Основные задачи: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формирование навыков научно- интеллектуального труда;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развитие культуры логического и алгоритмического мышления, воображения;</w:t>
      </w:r>
    </w:p>
    <w:p w:rsidR="009778FE" w:rsidRPr="009778FE" w:rsidRDefault="009778FE" w:rsidP="003F353A">
      <w:pPr>
        <w:widowControl/>
        <w:suppressAutoHyphens/>
        <w:autoSpaceDE/>
        <w:autoSpaceDN/>
        <w:rPr>
          <w:b/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 xml:space="preserve">- формирование первоначального опыта практической преобразовательной деятельности; </w:t>
      </w:r>
    </w:p>
    <w:p w:rsidR="009778FE" w:rsidRPr="009778FE" w:rsidRDefault="009778FE" w:rsidP="003F353A">
      <w:pPr>
        <w:widowControl/>
        <w:suppressAutoHyphens/>
        <w:autoSpaceDE/>
        <w:autoSpaceDN/>
        <w:rPr>
          <w:b/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овладение навыками универсальных учебных действий у обучающихся на уровне начального общего и основного общего образования.</w:t>
      </w:r>
    </w:p>
    <w:p w:rsidR="009778FE" w:rsidRPr="009778FE" w:rsidRDefault="009778FE" w:rsidP="003F353A">
      <w:pPr>
        <w:widowControl/>
        <w:suppressAutoHyphens/>
        <w:autoSpaceDE/>
        <w:autoSpaceDN/>
        <w:rPr>
          <w:rFonts w:eastAsiaTheme="minorEastAsia"/>
          <w:bCs/>
          <w:sz w:val="24"/>
          <w:szCs w:val="24"/>
          <w:lang w:eastAsia="ru-RU"/>
        </w:rPr>
      </w:pPr>
      <w:r w:rsidRPr="009778FE">
        <w:rPr>
          <w:color w:val="17365D"/>
          <w:sz w:val="24"/>
          <w:szCs w:val="24"/>
          <w:lang w:eastAsia="ru-RU"/>
        </w:rPr>
        <w:tab/>
      </w:r>
      <w:r w:rsidRPr="009778FE">
        <w:rPr>
          <w:sz w:val="24"/>
          <w:szCs w:val="24"/>
          <w:lang w:eastAsia="ru-RU"/>
        </w:rPr>
        <w:t xml:space="preserve">Данное направление реализуется </w:t>
      </w:r>
      <w:proofErr w:type="spellStart"/>
      <w:r w:rsidRPr="009778FE">
        <w:rPr>
          <w:sz w:val="24"/>
          <w:szCs w:val="24"/>
          <w:lang w:eastAsia="ru-RU"/>
        </w:rPr>
        <w:t>метапредметными</w:t>
      </w:r>
      <w:proofErr w:type="spellEnd"/>
      <w:r w:rsidRPr="009778FE">
        <w:rPr>
          <w:sz w:val="24"/>
          <w:szCs w:val="24"/>
          <w:lang w:eastAsia="ru-RU"/>
        </w:rPr>
        <w:t xml:space="preserve"> программами:</w:t>
      </w:r>
      <w:r w:rsidRPr="009778FE">
        <w:rPr>
          <w:bCs/>
          <w:sz w:val="24"/>
          <w:szCs w:val="24"/>
          <w:lang w:eastAsia="ru-RU"/>
        </w:rPr>
        <w:t xml:space="preserve"> </w:t>
      </w:r>
      <w:r w:rsidRPr="009778FE">
        <w:rPr>
          <w:rFonts w:eastAsiaTheme="minorEastAsia"/>
          <w:lang w:eastAsia="ru-RU"/>
        </w:rPr>
        <w:t>«Грамотейка», «Занимательная физика», «Чудеса окружающего мира», «Мы экологи», «Считай, смекай, отгадывай», «Трудности русского языка при подготовке к ЕГЭ», «Основы языкознания» «Основы финансовой грамотности», «Юный правовед», «Эрудит»,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lastRenderedPageBreak/>
        <w:t>По итогам работы в данном направлении проводятся конкурсы, защита проектов, викторины, беседы, выставки, инсценировки, выпуски газет, участие в предметных неделях, олимпиады, научно- исследовательские конференции.</w:t>
      </w:r>
    </w:p>
    <w:p w:rsidR="009778FE" w:rsidRPr="009778FE" w:rsidRDefault="009778FE" w:rsidP="003F353A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8D7ED0" w:rsidRDefault="008D7ED0" w:rsidP="003F353A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9778FE" w:rsidRPr="009778FE" w:rsidRDefault="009778FE" w:rsidP="003F353A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9778FE">
        <w:rPr>
          <w:b/>
          <w:sz w:val="24"/>
          <w:szCs w:val="24"/>
          <w:lang w:eastAsia="ru-RU"/>
        </w:rPr>
        <w:t>ОБЩЕКУЛЬТУРНОЕ НАПРАВЛЕНИЕ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b/>
          <w:sz w:val="24"/>
          <w:szCs w:val="24"/>
          <w:lang w:eastAsia="ru-RU"/>
        </w:rPr>
        <w:t>Целесообразность</w:t>
      </w:r>
      <w:r w:rsidRPr="009778FE">
        <w:rPr>
          <w:sz w:val="24"/>
          <w:szCs w:val="24"/>
          <w:lang w:eastAsia="ru-RU"/>
        </w:rPr>
        <w:t xml:space="preserve"> данного направления заключается в воспитании способности к духовному развитию, нравственному самосовершенствованию, формированию ценностных ориентаций, развитие общей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</w:t>
      </w:r>
    </w:p>
    <w:p w:rsidR="009778FE" w:rsidRPr="009778FE" w:rsidRDefault="009778FE" w:rsidP="003F353A">
      <w:pPr>
        <w:widowControl/>
        <w:suppressAutoHyphens/>
        <w:autoSpaceDE/>
        <w:autoSpaceDN/>
        <w:rPr>
          <w:b/>
          <w:sz w:val="24"/>
          <w:szCs w:val="24"/>
          <w:lang w:eastAsia="ru-RU"/>
        </w:rPr>
      </w:pPr>
      <w:r w:rsidRPr="009778FE">
        <w:rPr>
          <w:b/>
          <w:sz w:val="24"/>
          <w:szCs w:val="24"/>
          <w:lang w:eastAsia="ru-RU"/>
        </w:rPr>
        <w:t>Основные задачи: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формирование ценностных ориентаций общечеловеческого содержания;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становление активной жизненной позиции;</w:t>
      </w:r>
    </w:p>
    <w:p w:rsidR="009778FE" w:rsidRPr="009778FE" w:rsidRDefault="009778FE" w:rsidP="003F353A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воспитание основ правовой, эстетической и экологической культуры.</w:t>
      </w:r>
    </w:p>
    <w:p w:rsidR="009778FE" w:rsidRPr="009778FE" w:rsidRDefault="009778FE" w:rsidP="003F353A">
      <w:pPr>
        <w:widowControl/>
        <w:suppressAutoHyphens/>
        <w:autoSpaceDE/>
        <w:autoSpaceDN/>
        <w:rPr>
          <w:b/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 xml:space="preserve">Данное направление </w:t>
      </w:r>
      <w:proofErr w:type="gramStart"/>
      <w:r w:rsidRPr="009778FE">
        <w:rPr>
          <w:sz w:val="24"/>
          <w:szCs w:val="24"/>
          <w:lang w:eastAsia="ru-RU"/>
        </w:rPr>
        <w:t>реализуется  через</w:t>
      </w:r>
      <w:proofErr w:type="gramEnd"/>
      <w:r w:rsidRPr="009778FE">
        <w:rPr>
          <w:sz w:val="24"/>
          <w:szCs w:val="24"/>
          <w:lang w:eastAsia="ru-RU"/>
        </w:rPr>
        <w:t xml:space="preserve"> программу </w:t>
      </w:r>
      <w:r w:rsidRPr="009778FE">
        <w:rPr>
          <w:rFonts w:eastAsiaTheme="minorEastAsia"/>
          <w:sz w:val="24"/>
          <w:szCs w:val="24"/>
          <w:lang w:eastAsia="ru-RU"/>
        </w:rPr>
        <w:t>«Вдохновение»</w:t>
      </w:r>
      <w:r w:rsidRPr="009778FE">
        <w:rPr>
          <w:rFonts w:eastAsiaTheme="minorEastAsia"/>
          <w:bCs/>
          <w:sz w:val="24"/>
          <w:szCs w:val="24"/>
          <w:lang w:eastAsia="ru-RU"/>
        </w:rPr>
        <w:t xml:space="preserve">, </w:t>
      </w:r>
      <w:r w:rsidRPr="009778FE">
        <w:rPr>
          <w:sz w:val="24"/>
          <w:szCs w:val="24"/>
          <w:lang w:eastAsia="ru-RU"/>
        </w:rPr>
        <w:t xml:space="preserve">работу классного руководителя по плану воспитательной работы школы. Она реализуется через участие в школьных, муниципальных и региональных конкурсах, предметные декады, олимпиады, </w:t>
      </w:r>
      <w:proofErr w:type="gramStart"/>
      <w:r w:rsidRPr="009778FE">
        <w:rPr>
          <w:sz w:val="24"/>
          <w:szCs w:val="24"/>
          <w:lang w:eastAsia="ru-RU"/>
        </w:rPr>
        <w:t>проектную  деятельность</w:t>
      </w:r>
      <w:proofErr w:type="gramEnd"/>
      <w:r w:rsidRPr="009778FE">
        <w:rPr>
          <w:sz w:val="24"/>
          <w:szCs w:val="24"/>
          <w:lang w:eastAsia="ru-RU"/>
        </w:rPr>
        <w:t>. По итогам работы в данном направлении проводятся практические занятия, игры, экскурсии, выставки и конкурсы, акции, беседы.</w:t>
      </w:r>
    </w:p>
    <w:p w:rsidR="009778FE" w:rsidRPr="009778FE" w:rsidRDefault="009778FE" w:rsidP="003F353A">
      <w:pPr>
        <w:widowControl/>
        <w:autoSpaceDE/>
        <w:autoSpaceDN/>
        <w:rPr>
          <w:b/>
          <w:sz w:val="24"/>
          <w:szCs w:val="24"/>
          <w:u w:val="single"/>
          <w:lang w:eastAsia="ru-RU"/>
        </w:rPr>
      </w:pPr>
    </w:p>
    <w:p w:rsidR="009778FE" w:rsidRPr="009778FE" w:rsidRDefault="009778FE" w:rsidP="009778FE">
      <w:pPr>
        <w:widowControl/>
        <w:autoSpaceDE/>
        <w:autoSpaceDN/>
        <w:jc w:val="center"/>
        <w:rPr>
          <w:b/>
          <w:sz w:val="24"/>
          <w:szCs w:val="24"/>
          <w:u w:val="single"/>
          <w:lang w:eastAsia="ru-RU"/>
        </w:rPr>
      </w:pPr>
      <w:r w:rsidRPr="009778FE">
        <w:rPr>
          <w:b/>
          <w:sz w:val="24"/>
          <w:szCs w:val="24"/>
          <w:u w:val="single"/>
          <w:lang w:eastAsia="ru-RU"/>
        </w:rPr>
        <w:t>Педагогическое обеспечение:</w:t>
      </w:r>
    </w:p>
    <w:p w:rsidR="009778FE" w:rsidRPr="009778FE" w:rsidRDefault="009778FE" w:rsidP="009778FE">
      <w:pPr>
        <w:widowControl/>
        <w:autoSpaceDE/>
        <w:autoSpaceDN/>
        <w:rPr>
          <w:b/>
          <w:sz w:val="24"/>
          <w:szCs w:val="24"/>
          <w:u w:val="single"/>
          <w:lang w:eastAsia="ru-RU"/>
        </w:rPr>
      </w:pPr>
    </w:p>
    <w:tbl>
      <w:tblPr>
        <w:tblW w:w="0" w:type="auto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5185"/>
        <w:gridCol w:w="2464"/>
      </w:tblGrid>
      <w:tr w:rsidR="009778FE" w:rsidRPr="009778FE" w:rsidTr="008D7ED0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b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b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b/>
                <w:sz w:val="24"/>
                <w:szCs w:val="24"/>
                <w:lang w:eastAsia="ru-RU"/>
              </w:rPr>
              <w:t xml:space="preserve"> Ответственные</w:t>
            </w:r>
          </w:p>
        </w:tc>
      </w:tr>
      <w:tr w:rsidR="009778FE" w:rsidRPr="009778FE" w:rsidTr="008D7ED0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sz w:val="24"/>
                <w:szCs w:val="24"/>
                <w:lang w:eastAsia="ru-RU"/>
              </w:rPr>
              <w:t>Административно-координационная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sz w:val="24"/>
                <w:szCs w:val="24"/>
                <w:lang w:eastAsia="ru-RU"/>
              </w:rPr>
              <w:t>Координирует деятельность всех участников образовательного процесса, участвующих введении ФГОС, обеспечивает своевременную отчетность о результатах введения, делает выводы об эффективности проделанной работы, вносит коррективы, обеспечивает создание условий для организации внеурочной деятельности, проводит мониторинг результатов введения, вырабатывает рекомендации на основании результатов введения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778FE">
              <w:rPr>
                <w:sz w:val="24"/>
                <w:szCs w:val="24"/>
                <w:lang w:eastAsia="ru-RU"/>
              </w:rPr>
              <w:t>Директор школы,</w:t>
            </w:r>
          </w:p>
          <w:p w:rsidR="009778FE" w:rsidRPr="009778FE" w:rsidRDefault="009778FE" w:rsidP="009778F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778FE">
              <w:rPr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9778FE" w:rsidRPr="009778FE" w:rsidTr="008D7ED0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sz w:val="24"/>
                <w:szCs w:val="24"/>
                <w:lang w:eastAsia="ru-RU"/>
              </w:rPr>
              <w:t>Консультативно-методическая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sz w:val="24"/>
                <w:szCs w:val="24"/>
                <w:lang w:eastAsia="ru-RU"/>
              </w:rPr>
              <w:t>Обеспечивает: предоставление всех необходимых  содержательных материалов, изучение всеми участниками  документов ФГОС, проведение семинаров и совещаний,  оказание консультативной и методической помощи учителям, работающим по ФГОС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9778FE" w:rsidRPr="009778FE" w:rsidRDefault="009778FE" w:rsidP="009778F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778FE">
              <w:rPr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9778FE" w:rsidRPr="009778FE" w:rsidTr="008D7ED0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sz w:val="24"/>
                <w:szCs w:val="24"/>
                <w:lang w:eastAsia="ru-RU"/>
              </w:rPr>
              <w:t xml:space="preserve">Информационно-аналитическая  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sz w:val="24"/>
                <w:szCs w:val="24"/>
                <w:lang w:eastAsia="ru-RU"/>
              </w:rPr>
              <w:t xml:space="preserve">Выносят решения по результатам введения ФГОС, информируют об эффективности ФГОС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sz w:val="24"/>
                <w:szCs w:val="24"/>
                <w:lang w:eastAsia="ru-RU"/>
              </w:rPr>
              <w:t xml:space="preserve">Педагогический совет, школьное методическое объединение </w:t>
            </w:r>
          </w:p>
        </w:tc>
      </w:tr>
      <w:tr w:rsidR="009778FE" w:rsidRPr="009778FE" w:rsidTr="008D7ED0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778FE">
              <w:rPr>
                <w:sz w:val="24"/>
                <w:szCs w:val="24"/>
                <w:lang w:eastAsia="ru-RU"/>
              </w:rPr>
              <w:t xml:space="preserve">Организационная </w:t>
            </w:r>
          </w:p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 w:rsidRPr="009778FE">
              <w:rPr>
                <w:sz w:val="24"/>
                <w:szCs w:val="24"/>
                <w:lang w:eastAsia="ru-RU"/>
              </w:rPr>
              <w:t>Изучают документы ФГОС, используют новые технологии в учебной и воспитательной деятельности, обеспечивающие результаты обозначенные в стандарте, организуют проектную и исследовательскую деятельность учащихся, обеспечивают взаимодействие с родителями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778FE">
              <w:rPr>
                <w:sz w:val="24"/>
                <w:szCs w:val="24"/>
                <w:lang w:eastAsia="ru-RU"/>
              </w:rPr>
              <w:t>Задействованные педагоги школы.</w:t>
            </w:r>
          </w:p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9778FE" w:rsidRPr="009778FE" w:rsidRDefault="009778FE" w:rsidP="009778FE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:rsidR="009778FE" w:rsidRPr="009778FE" w:rsidRDefault="009778FE" w:rsidP="009778FE">
      <w:pPr>
        <w:widowControl/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</w:p>
    <w:p w:rsidR="008D7ED0" w:rsidRDefault="008D7ED0" w:rsidP="009778FE">
      <w:pPr>
        <w:widowControl/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</w:p>
    <w:p w:rsidR="008D7ED0" w:rsidRDefault="008D7ED0" w:rsidP="009778FE">
      <w:pPr>
        <w:widowControl/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</w:p>
    <w:p w:rsidR="009778FE" w:rsidRPr="009778FE" w:rsidRDefault="009778FE" w:rsidP="009778FE">
      <w:pPr>
        <w:widowControl/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  <w:r w:rsidRPr="009778FE">
        <w:rPr>
          <w:b/>
          <w:color w:val="000000"/>
          <w:sz w:val="24"/>
          <w:szCs w:val="24"/>
          <w:lang w:eastAsia="ru-RU"/>
        </w:rPr>
        <w:t>Материально-техническое обеспечение</w:t>
      </w:r>
    </w:p>
    <w:p w:rsidR="009778FE" w:rsidRPr="009778FE" w:rsidRDefault="008D7ED0" w:rsidP="009778FE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</w:t>
      </w:r>
      <w:r w:rsidR="009778FE" w:rsidRPr="009778FE">
        <w:rPr>
          <w:color w:val="000000"/>
          <w:sz w:val="24"/>
          <w:szCs w:val="24"/>
          <w:lang w:eastAsia="ru-RU"/>
        </w:rPr>
        <w:t xml:space="preserve">Для реализации внеурочной деятельности в рамках ФГОС в школе имеются необходимые условия: имеется столовая, в которой организовано питание. Для организации внеурочной деятельности школа располагает, музыкальной техникой, библиотекой, спортивной площадкой. Отдельные </w:t>
      </w:r>
      <w:proofErr w:type="gramStart"/>
      <w:r w:rsidR="009778FE" w:rsidRPr="009778FE">
        <w:rPr>
          <w:color w:val="000000"/>
          <w:sz w:val="24"/>
          <w:szCs w:val="24"/>
          <w:lang w:eastAsia="ru-RU"/>
        </w:rPr>
        <w:t>кабинеты  оборудованы</w:t>
      </w:r>
      <w:proofErr w:type="gramEnd"/>
      <w:r w:rsidR="009778FE" w:rsidRPr="009778FE">
        <w:rPr>
          <w:color w:val="000000"/>
          <w:sz w:val="24"/>
          <w:szCs w:val="24"/>
          <w:lang w:eastAsia="ru-RU"/>
        </w:rPr>
        <w:t xml:space="preserve"> компьютерной техникой, проекторами, экранами, выходом в Интернет. По проекту «Успех каждого ребенка» (новые места дополнительного образования» на 2021-2022 учебный год был введен курс по агроэкологии «Планета будущего». Для реализации данного курса получено определенное оборудование: Микроскоп стереоскопический, цифровой </w:t>
      </w:r>
      <w:r w:rsidR="009778FE" w:rsidRPr="009778FE">
        <w:rPr>
          <w:color w:val="000000"/>
          <w:sz w:val="24"/>
          <w:szCs w:val="24"/>
          <w:lang w:val="en-US" w:eastAsia="ru-RU"/>
        </w:rPr>
        <w:t>UAB</w:t>
      </w:r>
      <w:r w:rsidR="009778FE" w:rsidRPr="009778FE">
        <w:rPr>
          <w:color w:val="000000"/>
          <w:sz w:val="24"/>
          <w:szCs w:val="24"/>
          <w:lang w:eastAsia="ru-RU"/>
        </w:rPr>
        <w:t>- микроскоп, ноутбук.</w:t>
      </w:r>
    </w:p>
    <w:p w:rsidR="009778FE" w:rsidRPr="009778FE" w:rsidRDefault="009778FE" w:rsidP="009778FE">
      <w:pPr>
        <w:widowControl/>
        <w:autoSpaceDE/>
        <w:autoSpaceDN/>
        <w:jc w:val="center"/>
        <w:rPr>
          <w:b/>
          <w:sz w:val="24"/>
          <w:szCs w:val="24"/>
          <w:u w:val="single"/>
          <w:lang w:eastAsia="ru-RU"/>
        </w:rPr>
      </w:pPr>
      <w:r w:rsidRPr="009778FE">
        <w:rPr>
          <w:b/>
          <w:sz w:val="24"/>
          <w:szCs w:val="24"/>
          <w:u w:val="single"/>
          <w:lang w:eastAsia="ru-RU"/>
        </w:rPr>
        <w:t>Результаты внеурочной деятельности</w:t>
      </w:r>
    </w:p>
    <w:p w:rsidR="009778FE" w:rsidRPr="009778FE" w:rsidRDefault="009778FE" w:rsidP="009778FE">
      <w:pPr>
        <w:widowControl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 xml:space="preserve">            Воспитательный результат внеурочной деятельности — непосредственное духовно-нравственное приобретение ребёнка, благодаря его участию в том или ином виде деятельности.</w:t>
      </w:r>
    </w:p>
    <w:p w:rsidR="009778FE" w:rsidRPr="009778FE" w:rsidRDefault="009778FE" w:rsidP="009778FE">
      <w:pPr>
        <w:widowControl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ab/>
        <w:t>Воспитательный эффект внеурочной деятельности — влияние (последствие) того или иного духовно-нравственного приобретения на процесс развития личности ребёнка.</w:t>
      </w:r>
    </w:p>
    <w:p w:rsidR="009778FE" w:rsidRPr="009778FE" w:rsidRDefault="009778FE" w:rsidP="009778FE">
      <w:pPr>
        <w:widowControl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ab/>
        <w:t xml:space="preserve">Все виды внеурочной деятельности учащихся на уровнях начального общего и основного общего </w:t>
      </w:r>
      <w:proofErr w:type="gramStart"/>
      <w:r w:rsidRPr="009778FE">
        <w:rPr>
          <w:sz w:val="24"/>
          <w:szCs w:val="24"/>
          <w:lang w:eastAsia="ru-RU"/>
        </w:rPr>
        <w:t>образования  строго</w:t>
      </w:r>
      <w:proofErr w:type="gramEnd"/>
      <w:r w:rsidRPr="009778FE">
        <w:rPr>
          <w:sz w:val="24"/>
          <w:szCs w:val="24"/>
          <w:lang w:eastAsia="ru-RU"/>
        </w:rPr>
        <w:t xml:space="preserve"> ориентированы на воспитательные результаты.</w:t>
      </w:r>
    </w:p>
    <w:p w:rsidR="009778FE" w:rsidRPr="009778FE" w:rsidRDefault="009778FE" w:rsidP="009778FE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</w:p>
    <w:p w:rsidR="009778FE" w:rsidRPr="009778FE" w:rsidRDefault="009778FE" w:rsidP="009778FE">
      <w:pPr>
        <w:widowControl/>
        <w:suppressAutoHyphens/>
        <w:autoSpaceDE/>
        <w:autoSpaceDN/>
        <w:jc w:val="center"/>
        <w:rPr>
          <w:sz w:val="24"/>
          <w:szCs w:val="24"/>
          <w:lang w:eastAsia="ru-RU"/>
        </w:rPr>
      </w:pPr>
      <w:proofErr w:type="gramStart"/>
      <w:r w:rsidRPr="009778FE">
        <w:rPr>
          <w:b/>
          <w:sz w:val="24"/>
          <w:szCs w:val="24"/>
          <w:lang w:eastAsia="ru-RU"/>
        </w:rPr>
        <w:t>Ожидаемые  результаты</w:t>
      </w:r>
      <w:proofErr w:type="gramEnd"/>
      <w:r w:rsidRPr="009778FE">
        <w:rPr>
          <w:b/>
          <w:sz w:val="24"/>
          <w:szCs w:val="24"/>
          <w:lang w:eastAsia="ru-RU"/>
        </w:rPr>
        <w:t xml:space="preserve"> внеурочной деятельности</w:t>
      </w:r>
      <w:r w:rsidRPr="009778FE">
        <w:rPr>
          <w:sz w:val="24"/>
          <w:szCs w:val="24"/>
          <w:lang w:eastAsia="ru-RU"/>
        </w:rPr>
        <w:t>.</w:t>
      </w:r>
    </w:p>
    <w:p w:rsidR="009778FE" w:rsidRPr="009778FE" w:rsidRDefault="009778FE" w:rsidP="009778FE">
      <w:pPr>
        <w:widowControl/>
        <w:suppressAutoHyphens/>
        <w:autoSpaceDE/>
        <w:autoSpaceDN/>
        <w:rPr>
          <w:sz w:val="24"/>
          <w:szCs w:val="24"/>
          <w:lang w:eastAsia="ru-RU"/>
        </w:rPr>
      </w:pPr>
    </w:p>
    <w:p w:rsidR="009778FE" w:rsidRPr="009778FE" w:rsidRDefault="009778FE" w:rsidP="009778FE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 xml:space="preserve">    Увеличение числа детей, охваченных </w:t>
      </w:r>
      <w:proofErr w:type="gramStart"/>
      <w:r w:rsidRPr="009778FE">
        <w:rPr>
          <w:sz w:val="24"/>
          <w:szCs w:val="24"/>
          <w:lang w:eastAsia="ru-RU"/>
        </w:rPr>
        <w:t>организованным  досугом</w:t>
      </w:r>
      <w:proofErr w:type="gramEnd"/>
      <w:r w:rsidRPr="009778FE">
        <w:rPr>
          <w:sz w:val="24"/>
          <w:szCs w:val="24"/>
          <w:lang w:eastAsia="ru-RU"/>
        </w:rPr>
        <w:t>; воспитание уважительного отношения к родному дому, к школе, селу; воспитание у детей толерантности, навыков здорового образа жизни; формирование  чувства гражданственности и патриотизма, правовой культуры, необходимого для жизни в обществе социального опыта и формирование в них принимаемой обществом системы ценностей.</w:t>
      </w:r>
    </w:p>
    <w:p w:rsidR="009778FE" w:rsidRPr="009778FE" w:rsidRDefault="009778FE" w:rsidP="009778FE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 xml:space="preserve">   В школе созданы условия для внеурочной деятельности обучающихся и организации дополнительного образования. Вся система работы школы по данному направлению призвана предоставить возможность:</w:t>
      </w:r>
    </w:p>
    <w:p w:rsidR="009778FE" w:rsidRPr="009778FE" w:rsidRDefault="009778FE" w:rsidP="009778FE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свободного выбора детьми программ, которые близки им по природе, отвечают их внутренним потребностям;</w:t>
      </w:r>
    </w:p>
    <w:p w:rsidR="009778FE" w:rsidRPr="009778FE" w:rsidRDefault="009778FE" w:rsidP="009778FE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помогают удовлетворить образовательные запросы, почувствовать себя успешным, реализовать и развить свои таланты, способности.</w:t>
      </w:r>
    </w:p>
    <w:p w:rsidR="009778FE" w:rsidRPr="009778FE" w:rsidRDefault="009778FE" w:rsidP="009778FE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стать активным в решении жизненных и социальных проблем, уметь нести ответственность за свой выбор;</w:t>
      </w:r>
    </w:p>
    <w:p w:rsidR="009778FE" w:rsidRPr="009778FE" w:rsidRDefault="009778FE" w:rsidP="009778FE">
      <w:pPr>
        <w:widowControl/>
        <w:suppressAutoHyphens/>
        <w:autoSpaceDE/>
        <w:autoSpaceDN/>
        <w:rPr>
          <w:sz w:val="24"/>
          <w:szCs w:val="24"/>
          <w:lang w:eastAsia="ru-RU"/>
        </w:rPr>
      </w:pPr>
      <w:r w:rsidRPr="009778FE">
        <w:rPr>
          <w:sz w:val="24"/>
          <w:szCs w:val="24"/>
          <w:lang w:eastAsia="ru-RU"/>
        </w:rPr>
        <w:t>- быть активным гражданином своей страны, способным любить и беречь природу, занимающим активную жизненную позицию в борьбе за сохранение мира на Земле, понимающим и принимающим экологическую культуру.</w:t>
      </w:r>
    </w:p>
    <w:p w:rsidR="009778FE" w:rsidRPr="009778FE" w:rsidRDefault="009778FE" w:rsidP="009778FE">
      <w:pPr>
        <w:widowControl/>
        <w:autoSpaceDE/>
        <w:autoSpaceDN/>
        <w:rPr>
          <w:b/>
          <w:color w:val="4F81BD"/>
          <w:sz w:val="24"/>
          <w:szCs w:val="24"/>
          <w:lang w:eastAsia="ru-RU"/>
        </w:rPr>
      </w:pPr>
    </w:p>
    <w:p w:rsidR="009778FE" w:rsidRPr="009778FE" w:rsidRDefault="009778FE" w:rsidP="009778FE">
      <w:pPr>
        <w:widowControl/>
        <w:autoSpaceDE/>
        <w:autoSpaceDN/>
        <w:jc w:val="center"/>
        <w:rPr>
          <w:b/>
          <w:lang w:eastAsia="ru-RU"/>
        </w:rPr>
      </w:pPr>
    </w:p>
    <w:p w:rsidR="009778FE" w:rsidRPr="009778FE" w:rsidRDefault="009778FE" w:rsidP="009778FE">
      <w:pPr>
        <w:widowControl/>
        <w:autoSpaceDE/>
        <w:autoSpaceDN/>
        <w:spacing w:after="160" w:line="259" w:lineRule="auto"/>
        <w:rPr>
          <w:b/>
          <w:lang w:eastAsia="ru-RU"/>
        </w:rPr>
      </w:pPr>
      <w:r w:rsidRPr="009778FE">
        <w:rPr>
          <w:b/>
          <w:lang w:eastAsia="ru-RU"/>
        </w:rPr>
        <w:br w:type="page"/>
      </w:r>
    </w:p>
    <w:p w:rsidR="003F353A" w:rsidRDefault="009778FE" w:rsidP="009778FE">
      <w:pPr>
        <w:widowControl/>
        <w:autoSpaceDE/>
        <w:autoSpaceDN/>
        <w:spacing w:after="160" w:line="259" w:lineRule="auto"/>
        <w:jc w:val="center"/>
        <w:rPr>
          <w:b/>
          <w:lang w:eastAsia="ru-RU"/>
        </w:rPr>
      </w:pPr>
      <w:r w:rsidRPr="009778FE">
        <w:rPr>
          <w:b/>
          <w:lang w:eastAsia="ru-RU"/>
        </w:rPr>
        <w:lastRenderedPageBreak/>
        <w:t>План</w:t>
      </w:r>
    </w:p>
    <w:p w:rsidR="009778FE" w:rsidRPr="009778FE" w:rsidRDefault="009778FE" w:rsidP="003F353A">
      <w:pPr>
        <w:widowControl/>
        <w:autoSpaceDE/>
        <w:autoSpaceDN/>
        <w:spacing w:after="160" w:line="259" w:lineRule="auto"/>
        <w:jc w:val="center"/>
        <w:rPr>
          <w:b/>
          <w:lang w:eastAsia="ru-RU"/>
        </w:rPr>
      </w:pPr>
      <w:r w:rsidRPr="009778FE">
        <w:rPr>
          <w:b/>
          <w:lang w:eastAsia="ru-RU"/>
        </w:rPr>
        <w:t xml:space="preserve"> внеурочной деятельности на 2021-2022 учебный год</w:t>
      </w:r>
      <w:r w:rsidR="003F353A">
        <w:rPr>
          <w:b/>
          <w:lang w:eastAsia="ru-RU"/>
        </w:rPr>
        <w:t xml:space="preserve"> </w:t>
      </w:r>
      <w:r w:rsidRPr="009778FE">
        <w:rPr>
          <w:b/>
          <w:lang w:eastAsia="ru-RU"/>
        </w:rPr>
        <w:t>1-11 классы</w:t>
      </w:r>
    </w:p>
    <w:tbl>
      <w:tblPr>
        <w:tblW w:w="11310" w:type="dxa"/>
        <w:tblInd w:w="-1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1838"/>
        <w:gridCol w:w="1131"/>
        <w:gridCol w:w="424"/>
        <w:gridCol w:w="423"/>
        <w:gridCol w:w="423"/>
        <w:gridCol w:w="423"/>
        <w:gridCol w:w="424"/>
        <w:gridCol w:w="565"/>
        <w:gridCol w:w="423"/>
        <w:gridCol w:w="565"/>
        <w:gridCol w:w="565"/>
        <w:gridCol w:w="423"/>
        <w:gridCol w:w="565"/>
        <w:gridCol w:w="565"/>
        <w:gridCol w:w="423"/>
        <w:gridCol w:w="424"/>
        <w:gridCol w:w="423"/>
        <w:gridCol w:w="565"/>
        <w:gridCol w:w="11"/>
      </w:tblGrid>
      <w:tr w:rsidR="009778FE" w:rsidRPr="009778FE" w:rsidTr="003F353A">
        <w:tc>
          <w:tcPr>
            <w:tcW w:w="7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ind w:right="11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13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7634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>Объём  внеурочной деятельности в часах</w:t>
            </w:r>
          </w:p>
        </w:tc>
      </w:tr>
      <w:tr w:rsidR="009778FE" w:rsidRPr="009778FE" w:rsidTr="003F353A"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ind w:right="113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7634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>в  неделю</w:t>
            </w:r>
          </w:p>
        </w:tc>
      </w:tr>
      <w:tr w:rsidR="009778FE" w:rsidRPr="009778FE" w:rsidTr="003F353A">
        <w:trPr>
          <w:gridAfter w:val="1"/>
          <w:wAfter w:w="11" w:type="dxa"/>
          <w:trHeight w:val="336"/>
        </w:trPr>
        <w:tc>
          <w:tcPr>
            <w:tcW w:w="7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ind w:right="113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 xml:space="preserve">  10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9778FE" w:rsidRPr="009778FE" w:rsidTr="003F353A">
        <w:trPr>
          <w:gridAfter w:val="1"/>
          <w:wAfter w:w="11" w:type="dxa"/>
          <w:trHeight w:val="446"/>
        </w:trPr>
        <w:tc>
          <w:tcPr>
            <w:tcW w:w="7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9778FE">
              <w:rPr>
                <w:b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</w:p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9778FE">
              <w:rPr>
                <w:b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«Грамотейка»</w:t>
            </w:r>
          </w:p>
        </w:tc>
        <w:tc>
          <w:tcPr>
            <w:tcW w:w="113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ind w:right="113"/>
              <w:jc w:val="center"/>
              <w:rPr>
                <w:sz w:val="20"/>
                <w:szCs w:val="20"/>
                <w:lang w:eastAsia="ru-RU"/>
              </w:rPr>
            </w:pPr>
            <w:r w:rsidRPr="009778FE">
              <w:rPr>
                <w:sz w:val="20"/>
                <w:szCs w:val="20"/>
                <w:lang w:eastAsia="ru-RU"/>
              </w:rPr>
              <w:t>Занятия, экскурсии, викторины, конкурсы,</w:t>
            </w:r>
          </w:p>
          <w:p w:rsidR="009778FE" w:rsidRPr="009778FE" w:rsidRDefault="009778FE" w:rsidP="009778FE">
            <w:pPr>
              <w:widowControl/>
              <w:autoSpaceDE/>
              <w:autoSpaceDN/>
              <w:ind w:right="11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sz w:val="20"/>
                <w:szCs w:val="20"/>
                <w:lang w:eastAsia="ru-RU"/>
              </w:rPr>
              <w:t xml:space="preserve">защита проектов, беседы, выставки, инсценировки, выпуски газет, участие в предметных неделях, олимпиады, участие в </w:t>
            </w:r>
            <w:proofErr w:type="spellStart"/>
            <w:r w:rsidRPr="009778FE">
              <w:rPr>
                <w:sz w:val="20"/>
                <w:szCs w:val="20"/>
                <w:lang w:eastAsia="ru-RU"/>
              </w:rPr>
              <w:t>спартакидах</w:t>
            </w:r>
            <w:proofErr w:type="spellEnd"/>
          </w:p>
          <w:p w:rsidR="009778FE" w:rsidRPr="009778FE" w:rsidRDefault="009778FE" w:rsidP="009778FE">
            <w:pPr>
              <w:widowControl/>
              <w:autoSpaceDE/>
              <w:autoSpaceDN/>
              <w:ind w:right="11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9778FE" w:rsidRPr="009778FE" w:rsidRDefault="009778FE" w:rsidP="009778FE">
            <w:pPr>
              <w:widowControl/>
              <w:autoSpaceDE/>
              <w:autoSpaceDN/>
              <w:ind w:right="11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9778FE" w:rsidRPr="009778FE" w:rsidRDefault="009778FE" w:rsidP="009778FE">
            <w:pPr>
              <w:widowControl/>
              <w:autoSpaceDE/>
              <w:autoSpaceDN/>
              <w:ind w:right="11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530"/>
        </w:trPr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«Чудеса окружающего мира»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570"/>
        </w:trPr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«Мы экологи»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536"/>
        </w:trPr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Cs/>
                <w:sz w:val="20"/>
                <w:szCs w:val="20"/>
                <w:lang w:eastAsia="ru-RU"/>
              </w:rPr>
              <w:t>«Считай, смекай, отгадывай»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536"/>
        </w:trPr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Cs/>
                <w:sz w:val="20"/>
                <w:szCs w:val="20"/>
                <w:lang w:eastAsia="ru-RU"/>
              </w:rPr>
              <w:t>«Эрудит»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536"/>
        </w:trPr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Cs/>
                <w:sz w:val="20"/>
                <w:szCs w:val="20"/>
                <w:lang w:eastAsia="ru-RU"/>
              </w:rPr>
              <w:t>«Занимательная физика»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878"/>
        </w:trPr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Cs w:val="24"/>
                <w:lang w:eastAsia="ru-RU"/>
              </w:rPr>
            </w:pPr>
            <w:r w:rsidRPr="009778FE">
              <w:rPr>
                <w:rFonts w:eastAsiaTheme="minorEastAsia"/>
                <w:bCs/>
                <w:szCs w:val="24"/>
                <w:lang w:eastAsia="ru-RU"/>
              </w:rPr>
              <w:t>«Основы финансовой грамотности»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400"/>
        </w:trPr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Cs w:val="24"/>
                <w:lang w:eastAsia="ru-RU"/>
              </w:rPr>
            </w:pPr>
            <w:r w:rsidRPr="009778FE">
              <w:rPr>
                <w:rFonts w:eastAsiaTheme="minorEastAsia"/>
                <w:bCs/>
                <w:szCs w:val="24"/>
                <w:lang w:eastAsia="ru-RU"/>
              </w:rPr>
              <w:t>«Юный правовед»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844"/>
        </w:trPr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Cs w:val="24"/>
                <w:lang w:eastAsia="ru-RU"/>
              </w:rPr>
            </w:pPr>
            <w:r w:rsidRPr="009778FE">
              <w:rPr>
                <w:rFonts w:eastAsiaTheme="minorEastAsia"/>
                <w:bCs/>
                <w:szCs w:val="24"/>
                <w:lang w:eastAsia="ru-RU"/>
              </w:rPr>
              <w:t>«Трудности русского языка при подготовке к ЕГЭ»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</w:tr>
      <w:tr w:rsidR="009778FE" w:rsidRPr="009778FE" w:rsidTr="003F353A">
        <w:trPr>
          <w:gridAfter w:val="1"/>
          <w:wAfter w:w="11" w:type="dxa"/>
          <w:trHeight w:val="555"/>
        </w:trPr>
        <w:tc>
          <w:tcPr>
            <w:tcW w:w="70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Cs w:val="24"/>
                <w:lang w:eastAsia="ru-RU"/>
              </w:rPr>
            </w:pPr>
            <w:r w:rsidRPr="009778FE">
              <w:rPr>
                <w:rFonts w:eastAsiaTheme="minorEastAsia"/>
                <w:bCs/>
                <w:szCs w:val="24"/>
                <w:lang w:eastAsia="ru-RU"/>
              </w:rPr>
              <w:t>«Основы языкознания»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</w:tr>
      <w:tr w:rsidR="009778FE" w:rsidRPr="009778FE" w:rsidTr="003F353A">
        <w:trPr>
          <w:gridAfter w:val="1"/>
          <w:wAfter w:w="11" w:type="dxa"/>
          <w:trHeight w:val="54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Cs w:val="24"/>
                <w:lang w:eastAsia="ru-RU"/>
              </w:rPr>
              <w:t>«Я гражданин России»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9778F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536"/>
        </w:trPr>
        <w:tc>
          <w:tcPr>
            <w:tcW w:w="707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Cs w:val="24"/>
                <w:lang w:eastAsia="ru-RU"/>
              </w:rPr>
            </w:pPr>
            <w:r w:rsidRPr="009778FE">
              <w:rPr>
                <w:rFonts w:eastAsiaTheme="minorEastAsia"/>
                <w:bCs/>
                <w:szCs w:val="24"/>
                <w:lang w:eastAsia="ru-RU"/>
              </w:rPr>
              <w:t>«Юный краевед»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9778F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cantSplit/>
          <w:trHeight w:val="642"/>
        </w:trPr>
        <w:tc>
          <w:tcPr>
            <w:tcW w:w="707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>Общекультурное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«Вдохновение»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cantSplit/>
          <w:trHeight w:val="89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ind w:right="113"/>
              <w:jc w:val="right"/>
              <w:rPr>
                <w:b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Cs w:val="24"/>
                <w:lang w:eastAsia="ru-RU"/>
              </w:rPr>
              <w:t>«В жизнь по безопасной дороге»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cantSplit/>
          <w:trHeight w:val="68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ind w:right="113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Cs w:val="24"/>
                <w:lang w:eastAsia="ru-RU"/>
              </w:rPr>
            </w:pPr>
            <w:r w:rsidRPr="009778FE">
              <w:rPr>
                <w:rFonts w:eastAsiaTheme="minorEastAsia"/>
                <w:szCs w:val="24"/>
                <w:lang w:eastAsia="ru-RU"/>
              </w:rPr>
              <w:t>«В мире профессий»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cantSplit/>
          <w:trHeight w:val="7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>естественнонаучное</w:t>
            </w:r>
          </w:p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Cs w:val="24"/>
                <w:lang w:eastAsia="ru-RU"/>
              </w:rPr>
            </w:pPr>
            <w:r w:rsidRPr="009778FE">
              <w:rPr>
                <w:rFonts w:eastAsiaTheme="minorEastAsia"/>
                <w:szCs w:val="24"/>
                <w:lang w:eastAsia="ru-RU"/>
              </w:rPr>
              <w:t>«Планета будущего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cantSplit/>
          <w:trHeight w:val="116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ind w:right="113"/>
              <w:jc w:val="both"/>
              <w:rPr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Спортивно-оздоровительное</w:t>
            </w:r>
          </w:p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ind w:right="113"/>
              <w:jc w:val="both"/>
              <w:rPr>
                <w:b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 xml:space="preserve">                                                                   ИТОГО                                                             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Cs w:val="24"/>
                <w:lang w:eastAsia="ru-RU"/>
              </w:rPr>
            </w:pPr>
            <w:r w:rsidRPr="009778FE">
              <w:rPr>
                <w:rFonts w:eastAsiaTheme="minorEastAsia"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</w:tbl>
    <w:p w:rsidR="009778FE" w:rsidRPr="009778FE" w:rsidRDefault="009778FE" w:rsidP="009778FE">
      <w:pPr>
        <w:widowControl/>
        <w:autoSpaceDE/>
        <w:autoSpaceDN/>
        <w:spacing w:after="200" w:line="276" w:lineRule="auto"/>
        <w:rPr>
          <w:rFonts w:asciiTheme="minorHAnsi" w:eastAsiaTheme="minorEastAsia" w:hAnsiTheme="minorHAnsi" w:cstheme="minorBidi"/>
          <w:lang w:eastAsia="ru-RU"/>
        </w:rPr>
      </w:pPr>
    </w:p>
    <w:p w:rsidR="003F353A" w:rsidRDefault="003F353A" w:rsidP="009778FE">
      <w:pPr>
        <w:widowControl/>
        <w:autoSpaceDE/>
        <w:autoSpaceDN/>
        <w:spacing w:after="160" w:line="259" w:lineRule="auto"/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>Годовой п</w:t>
      </w:r>
      <w:r w:rsidR="009778FE" w:rsidRPr="009778FE">
        <w:rPr>
          <w:b/>
          <w:lang w:eastAsia="ru-RU"/>
        </w:rPr>
        <w:t xml:space="preserve">лан </w:t>
      </w:r>
    </w:p>
    <w:p w:rsidR="009778FE" w:rsidRPr="009778FE" w:rsidRDefault="009778FE" w:rsidP="003F353A">
      <w:pPr>
        <w:widowControl/>
        <w:autoSpaceDE/>
        <w:autoSpaceDN/>
        <w:spacing w:after="160" w:line="259" w:lineRule="auto"/>
        <w:jc w:val="center"/>
        <w:rPr>
          <w:b/>
          <w:lang w:eastAsia="ru-RU"/>
        </w:rPr>
      </w:pPr>
      <w:r w:rsidRPr="009778FE">
        <w:rPr>
          <w:b/>
          <w:lang w:eastAsia="ru-RU"/>
        </w:rPr>
        <w:t>внеурочной деятельности на 2021-2022 учебный год</w:t>
      </w:r>
      <w:r w:rsidR="003F353A">
        <w:rPr>
          <w:b/>
          <w:lang w:eastAsia="ru-RU"/>
        </w:rPr>
        <w:t xml:space="preserve"> </w:t>
      </w:r>
      <w:r w:rsidRPr="009778FE">
        <w:rPr>
          <w:b/>
          <w:lang w:eastAsia="ru-RU"/>
        </w:rPr>
        <w:t>1-11 классы</w:t>
      </w:r>
    </w:p>
    <w:tbl>
      <w:tblPr>
        <w:tblW w:w="11310" w:type="dxa"/>
        <w:tblInd w:w="-1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1838"/>
        <w:gridCol w:w="1131"/>
        <w:gridCol w:w="424"/>
        <w:gridCol w:w="423"/>
        <w:gridCol w:w="423"/>
        <w:gridCol w:w="423"/>
        <w:gridCol w:w="424"/>
        <w:gridCol w:w="565"/>
        <w:gridCol w:w="423"/>
        <w:gridCol w:w="565"/>
        <w:gridCol w:w="565"/>
        <w:gridCol w:w="423"/>
        <w:gridCol w:w="565"/>
        <w:gridCol w:w="565"/>
        <w:gridCol w:w="423"/>
        <w:gridCol w:w="424"/>
        <w:gridCol w:w="423"/>
        <w:gridCol w:w="565"/>
        <w:gridCol w:w="11"/>
      </w:tblGrid>
      <w:tr w:rsidR="009778FE" w:rsidRPr="009778FE" w:rsidTr="003F353A">
        <w:tc>
          <w:tcPr>
            <w:tcW w:w="7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ind w:right="11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13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7634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>Объём  внеурочной деятельности в часах</w:t>
            </w:r>
          </w:p>
        </w:tc>
      </w:tr>
      <w:tr w:rsidR="009778FE" w:rsidRPr="009778FE" w:rsidTr="003F353A"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ind w:right="113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7634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>в  год</w:t>
            </w:r>
          </w:p>
        </w:tc>
      </w:tr>
      <w:tr w:rsidR="009778FE" w:rsidRPr="009778FE" w:rsidTr="003F353A">
        <w:trPr>
          <w:gridAfter w:val="1"/>
          <w:wAfter w:w="11" w:type="dxa"/>
          <w:trHeight w:val="336"/>
        </w:trPr>
        <w:tc>
          <w:tcPr>
            <w:tcW w:w="7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ind w:right="113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 xml:space="preserve">  10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9778FE" w:rsidRPr="009778FE" w:rsidTr="003F353A">
        <w:trPr>
          <w:gridAfter w:val="1"/>
          <w:wAfter w:w="11" w:type="dxa"/>
          <w:trHeight w:val="446"/>
        </w:trPr>
        <w:tc>
          <w:tcPr>
            <w:tcW w:w="7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9778FE">
              <w:rPr>
                <w:b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</w:p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9778FE">
              <w:rPr>
                <w:b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«Грамотейка»</w:t>
            </w:r>
          </w:p>
        </w:tc>
        <w:tc>
          <w:tcPr>
            <w:tcW w:w="113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ind w:right="113"/>
              <w:jc w:val="center"/>
              <w:rPr>
                <w:sz w:val="20"/>
                <w:szCs w:val="20"/>
                <w:lang w:eastAsia="ru-RU"/>
              </w:rPr>
            </w:pPr>
            <w:r w:rsidRPr="009778FE">
              <w:rPr>
                <w:sz w:val="20"/>
                <w:szCs w:val="20"/>
                <w:lang w:eastAsia="ru-RU"/>
              </w:rPr>
              <w:t>Занятия, экскурсии, викторины, конкурсы,</w:t>
            </w:r>
          </w:p>
          <w:p w:rsidR="009778FE" w:rsidRPr="009778FE" w:rsidRDefault="009778FE" w:rsidP="009778FE">
            <w:pPr>
              <w:widowControl/>
              <w:autoSpaceDE/>
              <w:autoSpaceDN/>
              <w:ind w:right="11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sz w:val="20"/>
                <w:szCs w:val="20"/>
                <w:lang w:eastAsia="ru-RU"/>
              </w:rPr>
              <w:t>защита проектов, беседы, выставки, инсценировки, выпуски газет, участие в предметных неделях, олимпиады, участие в спартакиадах</w:t>
            </w:r>
          </w:p>
          <w:p w:rsidR="009778FE" w:rsidRPr="009778FE" w:rsidRDefault="009778FE" w:rsidP="009778FE">
            <w:pPr>
              <w:widowControl/>
              <w:autoSpaceDE/>
              <w:autoSpaceDN/>
              <w:ind w:right="11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9778FE" w:rsidRPr="009778FE" w:rsidRDefault="009778FE" w:rsidP="009778FE">
            <w:pPr>
              <w:widowControl/>
              <w:autoSpaceDE/>
              <w:autoSpaceDN/>
              <w:ind w:right="11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9778FE" w:rsidRPr="009778FE" w:rsidRDefault="009778FE" w:rsidP="009778FE">
            <w:pPr>
              <w:widowControl/>
              <w:autoSpaceDE/>
              <w:autoSpaceDN/>
              <w:ind w:right="11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530"/>
        </w:trPr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«Чудеса окружающего мира»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570"/>
        </w:trPr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«Мы экологи»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536"/>
        </w:trPr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Cs/>
                <w:sz w:val="20"/>
                <w:szCs w:val="20"/>
                <w:lang w:eastAsia="ru-RU"/>
              </w:rPr>
              <w:t>«Считай, смекай, отгадывай»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536"/>
        </w:trPr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Cs/>
                <w:sz w:val="20"/>
                <w:szCs w:val="20"/>
                <w:lang w:eastAsia="ru-RU"/>
              </w:rPr>
              <w:t>«Эрудит»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536"/>
        </w:trPr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Cs/>
                <w:sz w:val="20"/>
                <w:szCs w:val="20"/>
                <w:lang w:eastAsia="ru-RU"/>
              </w:rPr>
              <w:t>«Занимательная физика»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878"/>
        </w:trPr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Cs w:val="24"/>
                <w:lang w:eastAsia="ru-RU"/>
              </w:rPr>
            </w:pPr>
            <w:r w:rsidRPr="009778FE">
              <w:rPr>
                <w:rFonts w:eastAsiaTheme="minorEastAsia"/>
                <w:bCs/>
                <w:szCs w:val="24"/>
                <w:lang w:eastAsia="ru-RU"/>
              </w:rPr>
              <w:t>«Основы финансовой грамотности»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400"/>
        </w:trPr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Cs w:val="24"/>
                <w:lang w:eastAsia="ru-RU"/>
              </w:rPr>
            </w:pPr>
            <w:r w:rsidRPr="009778FE">
              <w:rPr>
                <w:rFonts w:eastAsiaTheme="minorEastAsia"/>
                <w:bCs/>
                <w:szCs w:val="24"/>
                <w:lang w:eastAsia="ru-RU"/>
              </w:rPr>
              <w:t>«Юный правовед»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844"/>
        </w:trPr>
        <w:tc>
          <w:tcPr>
            <w:tcW w:w="7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Cs w:val="24"/>
                <w:lang w:eastAsia="ru-RU"/>
              </w:rPr>
            </w:pPr>
            <w:r w:rsidRPr="009778FE">
              <w:rPr>
                <w:rFonts w:eastAsiaTheme="minorEastAsia"/>
                <w:bCs/>
                <w:szCs w:val="24"/>
                <w:lang w:eastAsia="ru-RU"/>
              </w:rPr>
              <w:t>«Трудности русского языка при подготовке к ЕГЭ»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</w:tr>
      <w:tr w:rsidR="009778FE" w:rsidRPr="009778FE" w:rsidTr="003F353A">
        <w:trPr>
          <w:gridAfter w:val="1"/>
          <w:wAfter w:w="11" w:type="dxa"/>
          <w:trHeight w:val="555"/>
        </w:trPr>
        <w:tc>
          <w:tcPr>
            <w:tcW w:w="70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Cs w:val="24"/>
                <w:lang w:eastAsia="ru-RU"/>
              </w:rPr>
            </w:pPr>
            <w:r w:rsidRPr="009778FE">
              <w:rPr>
                <w:rFonts w:eastAsiaTheme="minorEastAsia"/>
                <w:bCs/>
                <w:szCs w:val="24"/>
                <w:lang w:eastAsia="ru-RU"/>
              </w:rPr>
              <w:t>«Основы языкознания»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</w:tr>
      <w:tr w:rsidR="009778FE" w:rsidRPr="009778FE" w:rsidTr="003F353A">
        <w:trPr>
          <w:gridAfter w:val="1"/>
          <w:wAfter w:w="11" w:type="dxa"/>
          <w:trHeight w:val="54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Cs w:val="24"/>
                <w:lang w:eastAsia="ru-RU"/>
              </w:rPr>
              <w:t>«Я гражданин России»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9778FE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trHeight w:val="536"/>
        </w:trPr>
        <w:tc>
          <w:tcPr>
            <w:tcW w:w="707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Cs w:val="24"/>
                <w:lang w:eastAsia="ru-RU"/>
              </w:rPr>
            </w:pPr>
            <w:r w:rsidRPr="009778FE">
              <w:rPr>
                <w:rFonts w:eastAsiaTheme="minorEastAsia"/>
                <w:bCs/>
                <w:szCs w:val="24"/>
                <w:lang w:eastAsia="ru-RU"/>
              </w:rPr>
              <w:t>«Юный краевед»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9778FE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cantSplit/>
          <w:trHeight w:val="642"/>
        </w:trPr>
        <w:tc>
          <w:tcPr>
            <w:tcW w:w="707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>Общекультурное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«Вдохновение»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cantSplit/>
          <w:trHeight w:val="89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ind w:right="113"/>
              <w:jc w:val="right"/>
              <w:rPr>
                <w:b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bCs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Cs w:val="24"/>
                <w:lang w:eastAsia="ru-RU"/>
              </w:rPr>
              <w:t>«В жизнь по безопасной дороге»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cantSplit/>
          <w:trHeight w:val="68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ind w:right="113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Cs w:val="24"/>
                <w:lang w:eastAsia="ru-RU"/>
              </w:rPr>
            </w:pPr>
            <w:r w:rsidRPr="009778FE">
              <w:rPr>
                <w:rFonts w:eastAsiaTheme="minorEastAsia"/>
                <w:szCs w:val="24"/>
                <w:lang w:eastAsia="ru-RU"/>
              </w:rPr>
              <w:t>«В мире профессий»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cantSplit/>
          <w:trHeight w:val="7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>естественнонаучное</w:t>
            </w:r>
          </w:p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Cs w:val="24"/>
                <w:lang w:eastAsia="ru-RU"/>
              </w:rPr>
            </w:pPr>
            <w:r w:rsidRPr="009778FE">
              <w:rPr>
                <w:rFonts w:eastAsiaTheme="minorEastAsia"/>
                <w:szCs w:val="24"/>
                <w:lang w:eastAsia="ru-RU"/>
              </w:rPr>
              <w:t>«Планета будущего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778FE" w:rsidRPr="009778FE" w:rsidTr="003F353A">
        <w:trPr>
          <w:gridAfter w:val="1"/>
          <w:wAfter w:w="11" w:type="dxa"/>
          <w:cantSplit/>
          <w:trHeight w:val="116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ind w:right="113"/>
              <w:jc w:val="both"/>
              <w:rPr>
                <w:b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b/>
                <w:sz w:val="20"/>
                <w:szCs w:val="20"/>
                <w:lang w:eastAsia="ru-RU"/>
              </w:rPr>
              <w:t>Спортивно-оздоровительное</w:t>
            </w:r>
          </w:p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ind w:right="113"/>
              <w:jc w:val="both"/>
              <w:rPr>
                <w:b/>
                <w:sz w:val="20"/>
                <w:szCs w:val="20"/>
                <w:lang w:eastAsia="ru-RU"/>
              </w:rPr>
            </w:pPr>
            <w:r w:rsidRPr="009778FE">
              <w:rPr>
                <w:b/>
                <w:sz w:val="20"/>
                <w:szCs w:val="20"/>
                <w:lang w:eastAsia="ru-RU"/>
              </w:rPr>
              <w:t xml:space="preserve">                                                                   ИТОГО                                                             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line="276" w:lineRule="auto"/>
              <w:rPr>
                <w:rFonts w:eastAsiaTheme="minorEastAsia"/>
                <w:szCs w:val="24"/>
                <w:lang w:eastAsia="ru-RU"/>
              </w:rPr>
            </w:pPr>
            <w:r w:rsidRPr="009778FE">
              <w:rPr>
                <w:rFonts w:eastAsiaTheme="minorEastAsia"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113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9778FE">
              <w:rPr>
                <w:rFonts w:eastAsiaTheme="minorEastAsi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778FE" w:rsidRPr="009778FE" w:rsidRDefault="009778FE" w:rsidP="009778FE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</w:tbl>
    <w:p w:rsidR="009778FE" w:rsidRPr="009778FE" w:rsidRDefault="009778FE" w:rsidP="009778FE">
      <w:pPr>
        <w:widowControl/>
        <w:autoSpaceDE/>
        <w:autoSpaceDN/>
        <w:spacing w:after="200" w:line="276" w:lineRule="auto"/>
        <w:rPr>
          <w:rFonts w:asciiTheme="minorHAnsi" w:eastAsiaTheme="minorEastAsia" w:hAnsiTheme="minorHAnsi" w:cstheme="minorBidi"/>
          <w:lang w:eastAsia="ru-RU"/>
        </w:rPr>
      </w:pPr>
    </w:p>
    <w:p w:rsidR="009778FE" w:rsidRDefault="009778FE" w:rsidP="009778FE">
      <w:pPr>
        <w:pStyle w:val="a3"/>
        <w:spacing w:before="88"/>
        <w:ind w:left="0" w:right="430"/>
        <w:rPr>
          <w:spacing w:val="-2"/>
        </w:rPr>
      </w:pPr>
    </w:p>
    <w:p w:rsidR="005966A0" w:rsidRPr="00A85B39" w:rsidRDefault="005966A0" w:rsidP="005966A0">
      <w:pPr>
        <w:pStyle w:val="a3"/>
        <w:spacing w:before="88"/>
        <w:ind w:left="0" w:right="430"/>
        <w:jc w:val="right"/>
        <w:rPr>
          <w:spacing w:val="-10"/>
        </w:rPr>
      </w:pPr>
      <w:r w:rsidRPr="00A85B39">
        <w:rPr>
          <w:spacing w:val="-2"/>
        </w:rPr>
        <w:t>Приложение</w:t>
      </w:r>
      <w:r w:rsidRPr="00A85B39">
        <w:rPr>
          <w:spacing w:val="-1"/>
        </w:rPr>
        <w:t xml:space="preserve"> </w:t>
      </w:r>
      <w:r w:rsidRPr="00A85B39">
        <w:rPr>
          <w:spacing w:val="-10"/>
        </w:rPr>
        <w:t>4</w:t>
      </w:r>
    </w:p>
    <w:p w:rsidR="005966A0" w:rsidRDefault="005966A0" w:rsidP="001656EE">
      <w:pPr>
        <w:ind w:left="-142"/>
      </w:pPr>
    </w:p>
    <w:p w:rsidR="005966A0" w:rsidRPr="00A85B39" w:rsidRDefault="005966A0" w:rsidP="005966A0">
      <w:pPr>
        <w:jc w:val="center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>Годовой календарный учебный график</w:t>
      </w:r>
    </w:p>
    <w:p w:rsidR="005966A0" w:rsidRPr="00A85B39" w:rsidRDefault="005966A0" w:rsidP="005966A0">
      <w:pPr>
        <w:jc w:val="center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>МКОУ «Гертминская средняя общеобразовательная школа</w:t>
      </w:r>
    </w:p>
    <w:p w:rsidR="005966A0" w:rsidRPr="00A85B39" w:rsidRDefault="005966A0" w:rsidP="005966A0">
      <w:pPr>
        <w:jc w:val="center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 xml:space="preserve">им. Абдулмуслимова М.А.» </w:t>
      </w:r>
      <w:proofErr w:type="spellStart"/>
      <w:r w:rsidRPr="00A85B39">
        <w:rPr>
          <w:b/>
          <w:sz w:val="24"/>
          <w:szCs w:val="24"/>
        </w:rPr>
        <w:t>Казбековского</w:t>
      </w:r>
      <w:proofErr w:type="spellEnd"/>
      <w:r w:rsidRPr="00A85B39">
        <w:rPr>
          <w:b/>
          <w:sz w:val="24"/>
          <w:szCs w:val="24"/>
        </w:rPr>
        <w:t xml:space="preserve"> района РД</w:t>
      </w:r>
    </w:p>
    <w:p w:rsidR="005966A0" w:rsidRPr="00A85B39" w:rsidRDefault="005966A0" w:rsidP="005966A0">
      <w:pPr>
        <w:jc w:val="center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>на 2021-2022 учебный год</w:t>
      </w:r>
    </w:p>
    <w:p w:rsidR="005966A0" w:rsidRPr="00A85B39" w:rsidRDefault="005966A0" w:rsidP="005966A0">
      <w:pPr>
        <w:spacing w:before="44"/>
        <w:ind w:left="-142"/>
        <w:rPr>
          <w:sz w:val="24"/>
          <w:szCs w:val="24"/>
          <w:u w:val="single"/>
        </w:rPr>
      </w:pPr>
    </w:p>
    <w:p w:rsidR="005966A0" w:rsidRPr="00A85B39" w:rsidRDefault="005966A0" w:rsidP="005966A0">
      <w:pPr>
        <w:spacing w:before="44"/>
        <w:ind w:left="-142"/>
        <w:rPr>
          <w:sz w:val="24"/>
          <w:szCs w:val="24"/>
          <w:lang w:bidi="ru-RU"/>
        </w:rPr>
      </w:pPr>
      <w:r w:rsidRPr="00A85B39">
        <w:rPr>
          <w:sz w:val="24"/>
          <w:szCs w:val="24"/>
          <w:lang w:bidi="ru-RU"/>
        </w:rPr>
        <w:t xml:space="preserve">   Годовой календарный учебный график школы на 2021/2022 учебный год составлен на основании следующих документов: </w:t>
      </w:r>
    </w:p>
    <w:p w:rsidR="005966A0" w:rsidRPr="00A85B39" w:rsidRDefault="005966A0" w:rsidP="00882819">
      <w:pPr>
        <w:pStyle w:val="a5"/>
        <w:numPr>
          <w:ilvl w:val="0"/>
          <w:numId w:val="32"/>
        </w:numPr>
        <w:spacing w:before="44"/>
        <w:contextualSpacing/>
        <w:jc w:val="both"/>
        <w:rPr>
          <w:sz w:val="24"/>
          <w:szCs w:val="24"/>
          <w:lang w:bidi="ru-RU"/>
        </w:rPr>
      </w:pPr>
      <w:r w:rsidRPr="00A85B39">
        <w:rPr>
          <w:sz w:val="24"/>
          <w:szCs w:val="24"/>
          <w:lang w:bidi="ru-RU"/>
        </w:rPr>
        <w:t xml:space="preserve">Закон Российской Федерации от 29.12.2012 г. № 273-ФЗ «Об образовании в Российской Федерации»; </w:t>
      </w:r>
    </w:p>
    <w:p w:rsidR="005966A0" w:rsidRPr="00A85B39" w:rsidRDefault="005966A0" w:rsidP="00882819">
      <w:pPr>
        <w:pStyle w:val="a5"/>
        <w:numPr>
          <w:ilvl w:val="0"/>
          <w:numId w:val="32"/>
        </w:numPr>
        <w:tabs>
          <w:tab w:val="left" w:pos="1192"/>
        </w:tabs>
        <w:adjustRightInd w:val="0"/>
        <w:spacing w:before="5"/>
        <w:ind w:right="405"/>
        <w:contextualSpacing/>
        <w:jc w:val="both"/>
        <w:rPr>
          <w:sz w:val="24"/>
          <w:szCs w:val="24"/>
        </w:rPr>
      </w:pPr>
      <w:r w:rsidRPr="00A85B39">
        <w:rPr>
          <w:sz w:val="24"/>
          <w:szCs w:val="24"/>
        </w:rPr>
        <w:t>Приказ</w:t>
      </w:r>
      <w:r w:rsidRPr="00A85B39">
        <w:rPr>
          <w:spacing w:val="1"/>
          <w:sz w:val="24"/>
          <w:szCs w:val="24"/>
        </w:rPr>
        <w:t xml:space="preserve"> </w:t>
      </w:r>
      <w:proofErr w:type="spellStart"/>
      <w:r w:rsidRPr="00A85B39">
        <w:rPr>
          <w:sz w:val="24"/>
          <w:szCs w:val="24"/>
        </w:rPr>
        <w:t>Минпросвещения</w:t>
      </w:r>
      <w:proofErr w:type="spellEnd"/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России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от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28.08.2020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№442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«Об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утверждении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Порядка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организации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осуществления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образовательной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деятельности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по</w:t>
      </w:r>
      <w:r w:rsidRPr="00A85B39">
        <w:rPr>
          <w:spacing w:val="-57"/>
          <w:sz w:val="24"/>
          <w:szCs w:val="24"/>
        </w:rPr>
        <w:t xml:space="preserve"> </w:t>
      </w:r>
      <w:r w:rsidRPr="00A85B39">
        <w:rPr>
          <w:sz w:val="24"/>
          <w:szCs w:val="24"/>
        </w:rPr>
        <w:t>основным общеобразовательным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программам – образовательным программам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начального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общего,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основного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и среднего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образования»;</w:t>
      </w:r>
    </w:p>
    <w:p w:rsidR="005966A0" w:rsidRPr="00A85B39" w:rsidRDefault="005966A0" w:rsidP="00882819">
      <w:pPr>
        <w:pStyle w:val="a5"/>
        <w:numPr>
          <w:ilvl w:val="0"/>
          <w:numId w:val="32"/>
        </w:numPr>
        <w:tabs>
          <w:tab w:val="left" w:pos="1192"/>
        </w:tabs>
        <w:adjustRightInd w:val="0"/>
        <w:spacing w:before="5"/>
        <w:ind w:right="405"/>
        <w:contextualSpacing/>
        <w:jc w:val="both"/>
        <w:rPr>
          <w:sz w:val="24"/>
          <w:szCs w:val="24"/>
        </w:rPr>
      </w:pPr>
      <w:r w:rsidRPr="00A85B39">
        <w:rPr>
          <w:sz w:val="24"/>
          <w:szCs w:val="24"/>
        </w:rPr>
        <w:t xml:space="preserve">Приказом      </w:t>
      </w:r>
      <w:r w:rsidRPr="00A85B39">
        <w:rPr>
          <w:spacing w:val="2"/>
          <w:sz w:val="24"/>
          <w:szCs w:val="24"/>
        </w:rPr>
        <w:t xml:space="preserve"> </w:t>
      </w:r>
      <w:proofErr w:type="spellStart"/>
      <w:r w:rsidRPr="00A85B39">
        <w:rPr>
          <w:sz w:val="24"/>
          <w:szCs w:val="24"/>
        </w:rPr>
        <w:t>Минпросвещения</w:t>
      </w:r>
      <w:proofErr w:type="spellEnd"/>
      <w:r w:rsidRPr="00A85B39">
        <w:rPr>
          <w:sz w:val="24"/>
          <w:szCs w:val="24"/>
        </w:rPr>
        <w:t xml:space="preserve">       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России        от       </w:t>
      </w:r>
      <w:r w:rsidRPr="00A85B39">
        <w:rPr>
          <w:spacing w:val="2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11.12.2020      </w:t>
      </w:r>
      <w:r w:rsidRPr="00A85B39">
        <w:rPr>
          <w:spacing w:val="59"/>
          <w:sz w:val="24"/>
          <w:szCs w:val="24"/>
        </w:rPr>
        <w:t xml:space="preserve"> </w:t>
      </w:r>
      <w:r w:rsidRPr="00A85B39">
        <w:rPr>
          <w:sz w:val="24"/>
          <w:szCs w:val="24"/>
        </w:rPr>
        <w:t>N        712</w:t>
      </w:r>
    </w:p>
    <w:p w:rsidR="005966A0" w:rsidRPr="00A85B39" w:rsidRDefault="005966A0" w:rsidP="005966A0">
      <w:pPr>
        <w:pStyle w:val="a5"/>
        <w:ind w:right="405"/>
        <w:rPr>
          <w:spacing w:val="1"/>
          <w:sz w:val="24"/>
          <w:szCs w:val="24"/>
        </w:rPr>
      </w:pPr>
      <w:r w:rsidRPr="00A85B39">
        <w:rPr>
          <w:sz w:val="24"/>
          <w:szCs w:val="24"/>
        </w:rPr>
        <w:t>"О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внесении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изменений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некоторые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федеральные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государственные</w:t>
      </w:r>
      <w:r w:rsidRPr="00A85B39">
        <w:rPr>
          <w:spacing w:val="1"/>
          <w:sz w:val="24"/>
          <w:szCs w:val="24"/>
        </w:rPr>
        <w:t xml:space="preserve">   </w:t>
      </w:r>
    </w:p>
    <w:p w:rsidR="005966A0" w:rsidRPr="00A85B39" w:rsidRDefault="005966A0" w:rsidP="005966A0">
      <w:pPr>
        <w:pStyle w:val="a5"/>
        <w:ind w:right="405"/>
        <w:rPr>
          <w:spacing w:val="1"/>
          <w:sz w:val="24"/>
          <w:szCs w:val="24"/>
        </w:rPr>
      </w:pPr>
      <w:r w:rsidRPr="00A85B39">
        <w:rPr>
          <w:sz w:val="24"/>
          <w:szCs w:val="24"/>
        </w:rPr>
        <w:t>образовательные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стандарты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образования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вопросам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воспитания</w:t>
      </w:r>
      <w:r w:rsidRPr="00A85B39">
        <w:rPr>
          <w:spacing w:val="1"/>
          <w:sz w:val="24"/>
          <w:szCs w:val="24"/>
        </w:rPr>
        <w:t xml:space="preserve">    </w:t>
      </w:r>
      <w:r w:rsidRPr="00A85B39">
        <w:rPr>
          <w:sz w:val="24"/>
          <w:szCs w:val="24"/>
        </w:rPr>
        <w:t>обучающихся" (Зарегистрировано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в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Минюсте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России 25.12.2020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N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61828)</w:t>
      </w:r>
    </w:p>
    <w:p w:rsidR="005966A0" w:rsidRPr="00A85B39" w:rsidRDefault="005966A0" w:rsidP="00882819">
      <w:pPr>
        <w:pStyle w:val="a5"/>
        <w:numPr>
          <w:ilvl w:val="0"/>
          <w:numId w:val="32"/>
        </w:numPr>
        <w:adjustRightInd w:val="0"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>Постановлением Главного государственного санитарного врача РФ от 28.09.2020 №28 «Об утверждении санитарных правил СП 2.4.3648-20 «</w:t>
      </w:r>
      <w:proofErr w:type="spellStart"/>
      <w:r w:rsidRPr="00A85B39">
        <w:rPr>
          <w:sz w:val="24"/>
          <w:szCs w:val="24"/>
        </w:rPr>
        <w:t>Санитарноэпидемиологические</w:t>
      </w:r>
      <w:proofErr w:type="spellEnd"/>
      <w:r w:rsidRPr="00A85B39">
        <w:rPr>
          <w:sz w:val="24"/>
          <w:szCs w:val="24"/>
        </w:rPr>
        <w:t xml:space="preserve"> требования к организациям воспитания и обучения, отдыха и оздоровления детей и молодежи»; </w:t>
      </w:r>
    </w:p>
    <w:p w:rsidR="005966A0" w:rsidRPr="00A85B39" w:rsidRDefault="005966A0" w:rsidP="00882819">
      <w:pPr>
        <w:pStyle w:val="a5"/>
        <w:numPr>
          <w:ilvl w:val="0"/>
          <w:numId w:val="32"/>
        </w:numPr>
        <w:spacing w:before="44"/>
        <w:contextualSpacing/>
        <w:jc w:val="both"/>
        <w:rPr>
          <w:sz w:val="24"/>
          <w:szCs w:val="24"/>
          <w:lang w:bidi="ru-RU"/>
        </w:rPr>
      </w:pPr>
      <w:r w:rsidRPr="00A85B39">
        <w:rPr>
          <w:sz w:val="24"/>
          <w:szCs w:val="24"/>
          <w:lang w:bidi="ru-RU"/>
        </w:rPr>
        <w:t xml:space="preserve">Письмо Департамента общего образования </w:t>
      </w:r>
      <w:proofErr w:type="spellStart"/>
      <w:r w:rsidRPr="00A85B39">
        <w:rPr>
          <w:sz w:val="24"/>
          <w:szCs w:val="24"/>
          <w:lang w:bidi="ru-RU"/>
        </w:rPr>
        <w:t>Минобрнауки</w:t>
      </w:r>
      <w:proofErr w:type="spellEnd"/>
      <w:r w:rsidRPr="00A85B39">
        <w:rPr>
          <w:sz w:val="24"/>
          <w:szCs w:val="24"/>
          <w:lang w:bidi="ru-RU"/>
        </w:rPr>
        <w:t xml:space="preserve"> России от 12.05.2011 г.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5966A0" w:rsidRPr="00A85B39" w:rsidRDefault="005966A0" w:rsidP="00882819">
      <w:pPr>
        <w:pStyle w:val="a5"/>
        <w:numPr>
          <w:ilvl w:val="0"/>
          <w:numId w:val="32"/>
        </w:numPr>
        <w:spacing w:before="44"/>
        <w:contextualSpacing/>
        <w:jc w:val="both"/>
        <w:rPr>
          <w:sz w:val="24"/>
          <w:szCs w:val="24"/>
          <w:lang w:bidi="ru-RU"/>
        </w:rPr>
      </w:pPr>
      <w:r w:rsidRPr="00A85B39">
        <w:rPr>
          <w:sz w:val="24"/>
          <w:szCs w:val="24"/>
          <w:lang w:bidi="ru-RU"/>
        </w:rPr>
        <w:t>Письмо Департамента государственной политики в сфере воспитания детей и молодежи Министерства образования и науки РФ от 14.12.2015 г. № 09-3564 «О внеурочной деятельности и реализации дополнительных общеобразовательных программ»;</w:t>
      </w:r>
    </w:p>
    <w:p w:rsidR="005966A0" w:rsidRPr="00A85B39" w:rsidRDefault="005966A0" w:rsidP="00882819">
      <w:pPr>
        <w:pStyle w:val="a5"/>
        <w:numPr>
          <w:ilvl w:val="0"/>
          <w:numId w:val="32"/>
        </w:numPr>
        <w:spacing w:before="44"/>
        <w:contextualSpacing/>
        <w:jc w:val="both"/>
        <w:rPr>
          <w:sz w:val="24"/>
          <w:szCs w:val="24"/>
          <w:lang w:bidi="ru-RU"/>
        </w:rPr>
      </w:pPr>
      <w:r w:rsidRPr="00A85B39">
        <w:rPr>
          <w:sz w:val="24"/>
          <w:szCs w:val="24"/>
          <w:lang w:bidi="ru-RU"/>
        </w:rPr>
        <w:t>Методические рекомендации по организации работы образовательных организаций в условиях сохранения рисков распространения COVID-19 (МР 3.1/2.4. 0178/1- 20 от 08.05.2020 г., разработанные Федеральной службой по надзору в сфере защиты прав потребителей и благополучия человека;</w:t>
      </w:r>
    </w:p>
    <w:p w:rsidR="005966A0" w:rsidRPr="00A85B39" w:rsidRDefault="005966A0" w:rsidP="00882819">
      <w:pPr>
        <w:pStyle w:val="a5"/>
        <w:numPr>
          <w:ilvl w:val="0"/>
          <w:numId w:val="32"/>
        </w:numPr>
        <w:spacing w:before="44"/>
        <w:contextualSpacing/>
        <w:jc w:val="both"/>
        <w:rPr>
          <w:sz w:val="24"/>
          <w:szCs w:val="24"/>
          <w:lang w:bidi="ru-RU"/>
        </w:rPr>
      </w:pPr>
      <w:r w:rsidRPr="00A85B39">
        <w:rPr>
          <w:sz w:val="24"/>
          <w:szCs w:val="24"/>
          <w:lang w:bidi="ru-RU"/>
        </w:rPr>
        <w:t xml:space="preserve">Приказ Министерства образования и науки РФ от 23 августа 2017 г.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5966A0" w:rsidRDefault="005966A0" w:rsidP="00882819">
      <w:pPr>
        <w:pStyle w:val="a5"/>
        <w:numPr>
          <w:ilvl w:val="0"/>
          <w:numId w:val="32"/>
        </w:numPr>
        <w:spacing w:before="44"/>
        <w:contextualSpacing/>
        <w:jc w:val="both"/>
        <w:rPr>
          <w:sz w:val="24"/>
          <w:szCs w:val="24"/>
          <w:lang w:bidi="ru-RU"/>
        </w:rPr>
      </w:pPr>
      <w:r w:rsidRPr="00A85B39">
        <w:rPr>
          <w:sz w:val="24"/>
          <w:szCs w:val="24"/>
          <w:lang w:bidi="ru-RU"/>
        </w:rPr>
        <w:t xml:space="preserve">Письмо Министерства Просвещения Российской Федерации «О направлении методических рекомендаций» от 19.03.2020 г. №ГД-39/04. </w:t>
      </w:r>
    </w:p>
    <w:p w:rsidR="008D7ED0" w:rsidRDefault="008D7ED0" w:rsidP="008D7ED0">
      <w:pPr>
        <w:spacing w:before="44"/>
        <w:contextualSpacing/>
        <w:jc w:val="both"/>
        <w:rPr>
          <w:sz w:val="24"/>
          <w:szCs w:val="24"/>
          <w:lang w:bidi="ru-RU"/>
        </w:rPr>
      </w:pPr>
    </w:p>
    <w:p w:rsidR="008D7ED0" w:rsidRDefault="008D7ED0" w:rsidP="008D7ED0">
      <w:pPr>
        <w:spacing w:before="44"/>
        <w:contextualSpacing/>
        <w:jc w:val="both"/>
        <w:rPr>
          <w:sz w:val="24"/>
          <w:szCs w:val="24"/>
          <w:lang w:bidi="ru-RU"/>
        </w:rPr>
      </w:pPr>
    </w:p>
    <w:p w:rsidR="008D7ED0" w:rsidRPr="008D7ED0" w:rsidRDefault="008D7ED0" w:rsidP="008D7ED0">
      <w:pPr>
        <w:spacing w:before="44"/>
        <w:contextualSpacing/>
        <w:jc w:val="both"/>
        <w:rPr>
          <w:sz w:val="24"/>
          <w:szCs w:val="24"/>
          <w:lang w:bidi="ru-RU"/>
        </w:rPr>
      </w:pPr>
    </w:p>
    <w:p w:rsidR="005966A0" w:rsidRPr="00A85B39" w:rsidRDefault="005966A0" w:rsidP="00882819">
      <w:pPr>
        <w:widowControl/>
        <w:numPr>
          <w:ilvl w:val="0"/>
          <w:numId w:val="30"/>
        </w:numPr>
        <w:autoSpaceDE/>
        <w:autoSpaceDN/>
        <w:spacing w:before="100" w:beforeAutospacing="1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 xml:space="preserve">Продолжительность учебного года: </w:t>
      </w:r>
    </w:p>
    <w:tbl>
      <w:tblPr>
        <w:tblW w:w="9600" w:type="dxa"/>
        <w:tblCellSpacing w:w="7" w:type="dxa"/>
        <w:tblInd w:w="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3"/>
        <w:gridCol w:w="3678"/>
        <w:gridCol w:w="3779"/>
      </w:tblGrid>
      <w:tr w:rsidR="005966A0" w:rsidRPr="00A85B39" w:rsidTr="005966A0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 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66A0" w:rsidRPr="00A85B39" w:rsidRDefault="005966A0" w:rsidP="005966A0">
            <w:pPr>
              <w:pStyle w:val="a9"/>
              <w:jc w:val="center"/>
              <w:rPr>
                <w:b/>
              </w:rPr>
            </w:pPr>
            <w:r w:rsidRPr="00A85B39">
              <w:rPr>
                <w:b/>
              </w:rPr>
              <w:t>Начало учебного</w:t>
            </w:r>
          </w:p>
          <w:p w:rsidR="005966A0" w:rsidRPr="00A85B39" w:rsidRDefault="005966A0" w:rsidP="005966A0">
            <w:pPr>
              <w:pStyle w:val="a9"/>
              <w:jc w:val="center"/>
              <w:rPr>
                <w:b/>
              </w:rPr>
            </w:pPr>
            <w:r w:rsidRPr="00A85B39">
              <w:rPr>
                <w:b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66A0" w:rsidRPr="00A85B39" w:rsidRDefault="005966A0" w:rsidP="005966A0">
            <w:pPr>
              <w:pStyle w:val="a9"/>
              <w:jc w:val="center"/>
              <w:rPr>
                <w:b/>
              </w:rPr>
            </w:pPr>
            <w:r w:rsidRPr="00A85B39">
              <w:rPr>
                <w:b/>
              </w:rPr>
              <w:t>Окончание учебного</w:t>
            </w:r>
          </w:p>
          <w:p w:rsidR="005966A0" w:rsidRPr="00A85B39" w:rsidRDefault="005966A0" w:rsidP="005966A0">
            <w:pPr>
              <w:pStyle w:val="a9"/>
              <w:jc w:val="center"/>
              <w:rPr>
                <w:b/>
              </w:rPr>
            </w:pPr>
            <w:r w:rsidRPr="00A85B39">
              <w:rPr>
                <w:b/>
              </w:rPr>
              <w:t>года</w:t>
            </w:r>
          </w:p>
        </w:tc>
      </w:tr>
      <w:tr w:rsidR="005966A0" w:rsidRPr="00A85B39" w:rsidTr="005966A0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66A0" w:rsidRPr="00A85B39" w:rsidRDefault="005966A0" w:rsidP="005966A0">
            <w:pPr>
              <w:pStyle w:val="a9"/>
            </w:pPr>
            <w:r w:rsidRPr="00A85B39">
              <w:t>1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66A0" w:rsidRPr="00A85B39" w:rsidRDefault="005966A0" w:rsidP="005966A0">
            <w:pPr>
              <w:pStyle w:val="a9"/>
            </w:pPr>
            <w:r w:rsidRPr="00A85B39">
              <w:rPr>
                <w:rFonts w:eastAsia="Calibri"/>
                <w:b/>
              </w:rPr>
              <w:t>1</w:t>
            </w:r>
            <w:r w:rsidRPr="00A85B39">
              <w:t xml:space="preserve"> сентября 2021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66A0" w:rsidRPr="00A85B39" w:rsidRDefault="005966A0" w:rsidP="005966A0">
            <w:pPr>
              <w:pStyle w:val="a9"/>
            </w:pPr>
            <w:r w:rsidRPr="00A85B39">
              <w:t>31 мая 2022 года</w:t>
            </w:r>
          </w:p>
        </w:tc>
      </w:tr>
      <w:tr w:rsidR="005966A0" w:rsidRPr="00A85B39" w:rsidTr="005966A0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66A0" w:rsidRPr="00A85B39" w:rsidRDefault="005966A0" w:rsidP="005966A0">
            <w:pPr>
              <w:pStyle w:val="a9"/>
            </w:pPr>
            <w:r w:rsidRPr="00A85B39">
              <w:lastRenderedPageBreak/>
              <w:t>2-4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66A0" w:rsidRPr="00A85B39" w:rsidRDefault="005966A0" w:rsidP="005966A0">
            <w:pPr>
              <w:pStyle w:val="a9"/>
            </w:pPr>
            <w:r w:rsidRPr="00A85B39">
              <w:t>1 сентября 2021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66A0" w:rsidRPr="00A85B39" w:rsidRDefault="005966A0" w:rsidP="005966A0">
            <w:pPr>
              <w:pStyle w:val="a9"/>
            </w:pPr>
            <w:r w:rsidRPr="00A85B39">
              <w:t>31 мая 2022 года</w:t>
            </w:r>
          </w:p>
        </w:tc>
      </w:tr>
      <w:tr w:rsidR="005966A0" w:rsidRPr="00A85B39" w:rsidTr="005966A0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66A0" w:rsidRPr="00A85B39" w:rsidRDefault="005966A0" w:rsidP="005966A0">
            <w:pPr>
              <w:pStyle w:val="a9"/>
            </w:pPr>
            <w:r w:rsidRPr="00A85B39">
              <w:t>5-8,10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66A0" w:rsidRPr="00A85B39" w:rsidRDefault="005966A0" w:rsidP="005966A0">
            <w:pPr>
              <w:pStyle w:val="a9"/>
            </w:pPr>
            <w:r w:rsidRPr="00A85B39">
              <w:t>1 сентября 2021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66A0" w:rsidRPr="00A85B39" w:rsidRDefault="005966A0" w:rsidP="005966A0">
            <w:pPr>
              <w:pStyle w:val="a9"/>
            </w:pPr>
            <w:r w:rsidRPr="00A85B39">
              <w:t>20 мая 2022 года</w:t>
            </w:r>
          </w:p>
        </w:tc>
      </w:tr>
      <w:tr w:rsidR="005966A0" w:rsidRPr="00A85B39" w:rsidTr="005966A0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66A0" w:rsidRPr="00A85B39" w:rsidRDefault="005966A0" w:rsidP="005966A0">
            <w:pPr>
              <w:pStyle w:val="a9"/>
            </w:pPr>
            <w:r w:rsidRPr="00A85B39">
              <w:t>9, 11 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66A0" w:rsidRPr="00A85B39" w:rsidRDefault="005966A0" w:rsidP="005966A0">
            <w:pPr>
              <w:pStyle w:val="a9"/>
            </w:pPr>
            <w:r w:rsidRPr="00A85B39">
              <w:t>1 сентября 2021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66A0" w:rsidRPr="00A85B39" w:rsidRDefault="005966A0" w:rsidP="005966A0">
            <w:pPr>
              <w:pStyle w:val="a9"/>
            </w:pPr>
            <w:r w:rsidRPr="00A85B39">
              <w:t>25 мая 2022 года</w:t>
            </w:r>
          </w:p>
        </w:tc>
      </w:tr>
    </w:tbl>
    <w:p w:rsidR="005966A0" w:rsidRPr="00A85B39" w:rsidRDefault="005966A0" w:rsidP="005966A0">
      <w:pPr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 xml:space="preserve">*1 </w:t>
      </w:r>
      <w:proofErr w:type="gramStart"/>
      <w:r w:rsidRPr="00A85B39">
        <w:rPr>
          <w:b/>
          <w:sz w:val="24"/>
          <w:szCs w:val="24"/>
        </w:rPr>
        <w:t>класс  занимается</w:t>
      </w:r>
      <w:proofErr w:type="gramEnd"/>
      <w:r w:rsidRPr="00A85B39">
        <w:rPr>
          <w:b/>
          <w:sz w:val="24"/>
          <w:szCs w:val="24"/>
        </w:rPr>
        <w:t xml:space="preserve"> по пятидневной учебной неделе.</w:t>
      </w:r>
    </w:p>
    <w:p w:rsidR="005966A0" w:rsidRPr="00A85B39" w:rsidRDefault="005966A0" w:rsidP="00882819">
      <w:pPr>
        <w:pStyle w:val="a5"/>
        <w:numPr>
          <w:ilvl w:val="0"/>
          <w:numId w:val="30"/>
        </w:numPr>
        <w:autoSpaceDE/>
        <w:autoSpaceDN/>
        <w:contextualSpacing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>Продолжительность учебной недели:</w:t>
      </w:r>
    </w:p>
    <w:p w:rsidR="005966A0" w:rsidRPr="00A85B39" w:rsidRDefault="005966A0" w:rsidP="005966A0">
      <w:pPr>
        <w:pStyle w:val="a5"/>
        <w:ind w:left="540"/>
        <w:rPr>
          <w:b/>
          <w:sz w:val="24"/>
          <w:szCs w:val="24"/>
        </w:rPr>
      </w:pPr>
    </w:p>
    <w:p w:rsidR="005966A0" w:rsidRPr="00A85B39" w:rsidRDefault="005966A0" w:rsidP="005966A0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2.1. </w:t>
      </w:r>
      <w:r w:rsidRPr="00A85B39">
        <w:rPr>
          <w:b/>
          <w:sz w:val="24"/>
          <w:szCs w:val="24"/>
        </w:rPr>
        <w:t>1 класс</w:t>
      </w:r>
      <w:r w:rsidRPr="00A85B39">
        <w:rPr>
          <w:sz w:val="24"/>
          <w:szCs w:val="24"/>
        </w:rPr>
        <w:t xml:space="preserve"> - 5 - дневная учебная неделя;</w:t>
      </w:r>
    </w:p>
    <w:p w:rsidR="005966A0" w:rsidRPr="00A85B39" w:rsidRDefault="005966A0" w:rsidP="005966A0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2.2. </w:t>
      </w:r>
      <w:r w:rsidRPr="00A85B39">
        <w:rPr>
          <w:b/>
          <w:sz w:val="24"/>
          <w:szCs w:val="24"/>
        </w:rPr>
        <w:t>2-10 классы</w:t>
      </w:r>
      <w:r w:rsidRPr="00A85B39">
        <w:rPr>
          <w:sz w:val="24"/>
          <w:szCs w:val="24"/>
        </w:rPr>
        <w:t xml:space="preserve"> - 6 - дневная учебная неделя.</w:t>
      </w:r>
    </w:p>
    <w:p w:rsidR="005966A0" w:rsidRPr="00A85B39" w:rsidRDefault="005966A0" w:rsidP="005966A0">
      <w:pPr>
        <w:rPr>
          <w:sz w:val="24"/>
          <w:szCs w:val="24"/>
        </w:rPr>
      </w:pPr>
    </w:p>
    <w:p w:rsidR="005966A0" w:rsidRPr="00A85B39" w:rsidRDefault="005966A0" w:rsidP="00882819">
      <w:pPr>
        <w:widowControl/>
        <w:numPr>
          <w:ilvl w:val="0"/>
          <w:numId w:val="30"/>
        </w:numPr>
        <w:autoSpaceDE/>
        <w:autoSpaceDN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 xml:space="preserve">Продолжительность учебных периодов </w:t>
      </w:r>
    </w:p>
    <w:p w:rsidR="005966A0" w:rsidRPr="00A85B39" w:rsidRDefault="005966A0" w:rsidP="005966A0">
      <w:pPr>
        <w:ind w:left="540"/>
        <w:rPr>
          <w:b/>
          <w:sz w:val="24"/>
          <w:szCs w:val="24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1269"/>
        <w:gridCol w:w="3862"/>
        <w:gridCol w:w="3059"/>
      </w:tblGrid>
      <w:tr w:rsidR="005966A0" w:rsidRPr="00A85B39" w:rsidTr="005966A0">
        <w:trPr>
          <w:trHeight w:val="68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Учебные четверти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Начало и окончание четверти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Количество учебных недель</w:t>
            </w:r>
          </w:p>
        </w:tc>
      </w:tr>
      <w:tr w:rsidR="005966A0" w:rsidRPr="00A85B39" w:rsidTr="005966A0">
        <w:trPr>
          <w:trHeight w:val="553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 I четверть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1-11 кл.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01.09.2021 - 31.10.2021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8 недель </w:t>
            </w:r>
          </w:p>
        </w:tc>
      </w:tr>
      <w:tr w:rsidR="005966A0" w:rsidRPr="00A85B39" w:rsidTr="005966A0">
        <w:trPr>
          <w:trHeight w:val="40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II четверть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1-11 кл.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08.11.2021.-30.12.2021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8 недель </w:t>
            </w:r>
          </w:p>
        </w:tc>
      </w:tr>
      <w:tr w:rsidR="005966A0" w:rsidRPr="00A85B39" w:rsidTr="005966A0">
        <w:trPr>
          <w:trHeight w:val="1264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III четверть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 класс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2-11 кл.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12.01.2022 -20.03.2022</w:t>
            </w:r>
          </w:p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/Дополнительные каникулы для 1 класса 14.02.22г.-20.02.22г./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12.01.2022 - 20.03.2022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9 недель 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10 недель </w:t>
            </w:r>
          </w:p>
        </w:tc>
      </w:tr>
      <w:tr w:rsidR="005966A0" w:rsidRPr="00A85B39" w:rsidTr="005966A0">
        <w:trPr>
          <w:trHeight w:val="46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 IV четверть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1-11 кл.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01.04.2022 - 31.05.2022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8 недель </w:t>
            </w:r>
          </w:p>
        </w:tc>
      </w:tr>
      <w:tr w:rsidR="005966A0" w:rsidRPr="00A85B39" w:rsidTr="005966A0">
        <w:trPr>
          <w:trHeight w:val="68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Итого за учебный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 класс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2-11 кл.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01.09.2021 – 25.05.2022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01.09.2021 – 31.05.2022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33 недели 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34 недели </w:t>
            </w:r>
          </w:p>
        </w:tc>
      </w:tr>
    </w:tbl>
    <w:p w:rsidR="005966A0" w:rsidRPr="00A85B39" w:rsidRDefault="005966A0" w:rsidP="005966A0">
      <w:pPr>
        <w:rPr>
          <w:b/>
          <w:sz w:val="24"/>
          <w:szCs w:val="24"/>
        </w:rPr>
      </w:pPr>
    </w:p>
    <w:p w:rsidR="005966A0" w:rsidRPr="00A85B39" w:rsidRDefault="005966A0" w:rsidP="00882819">
      <w:pPr>
        <w:widowControl/>
        <w:numPr>
          <w:ilvl w:val="0"/>
          <w:numId w:val="30"/>
        </w:numPr>
        <w:autoSpaceDE/>
        <w:autoSpaceDN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 xml:space="preserve"> Продолжительность каникул</w:t>
      </w:r>
      <w:r w:rsidRPr="00A85B39">
        <w:rPr>
          <w:sz w:val="24"/>
          <w:szCs w:val="24"/>
        </w:rPr>
        <w:t xml:space="preserve"> </w:t>
      </w:r>
    </w:p>
    <w:tbl>
      <w:tblPr>
        <w:tblW w:w="100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1104"/>
        <w:gridCol w:w="3831"/>
        <w:gridCol w:w="2157"/>
      </w:tblGrid>
      <w:tr w:rsidR="005966A0" w:rsidRPr="00A85B39" w:rsidTr="005966A0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Каникулы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Начало и окончание каникул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Количество  календарных дней</w:t>
            </w:r>
          </w:p>
        </w:tc>
      </w:tr>
      <w:tr w:rsidR="005966A0" w:rsidRPr="00A85B39" w:rsidTr="005966A0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Осенние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1-11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01.11.2021 - 07.11.2021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7 дней</w:t>
            </w:r>
          </w:p>
        </w:tc>
      </w:tr>
      <w:tr w:rsidR="005966A0" w:rsidRPr="00A85B39" w:rsidTr="005966A0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Зимние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1-11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31.12.2021-11.01.2022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12 дней</w:t>
            </w:r>
          </w:p>
        </w:tc>
      </w:tr>
      <w:tr w:rsidR="005966A0" w:rsidRPr="00A85B39" w:rsidTr="005966A0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Дополнительные каникулы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14.02.2022.-20.02.2022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7 дней</w:t>
            </w:r>
          </w:p>
        </w:tc>
      </w:tr>
      <w:tr w:rsidR="005966A0" w:rsidRPr="00A85B39" w:rsidTr="005966A0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Весенние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1-11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21.03.2022 - 31.03.2022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11 дней</w:t>
            </w:r>
          </w:p>
        </w:tc>
      </w:tr>
      <w:tr w:rsidR="005966A0" w:rsidRPr="00A85B39" w:rsidTr="005966A0">
        <w:trPr>
          <w:trHeight w:val="390"/>
        </w:trPr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 кл.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37 дней</w:t>
            </w:r>
          </w:p>
        </w:tc>
      </w:tr>
      <w:tr w:rsidR="005966A0" w:rsidRPr="00A85B39" w:rsidTr="005966A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2-11кл.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30 дней</w:t>
            </w:r>
          </w:p>
        </w:tc>
      </w:tr>
    </w:tbl>
    <w:p w:rsidR="005966A0" w:rsidRPr="00A85B39" w:rsidRDefault="005966A0" w:rsidP="005966A0">
      <w:pPr>
        <w:rPr>
          <w:b/>
          <w:sz w:val="24"/>
          <w:szCs w:val="24"/>
        </w:rPr>
      </w:pPr>
    </w:p>
    <w:p w:rsidR="005966A0" w:rsidRPr="00A85B39" w:rsidRDefault="005966A0" w:rsidP="005966A0">
      <w:pPr>
        <w:rPr>
          <w:sz w:val="24"/>
          <w:szCs w:val="24"/>
        </w:rPr>
      </w:pPr>
      <w:r w:rsidRPr="00A85B39">
        <w:rPr>
          <w:b/>
          <w:sz w:val="24"/>
          <w:szCs w:val="24"/>
        </w:rPr>
        <w:t>Летние каникулы</w:t>
      </w:r>
      <w:r w:rsidRPr="00A85B39">
        <w:rPr>
          <w:sz w:val="24"/>
          <w:szCs w:val="24"/>
        </w:rPr>
        <w:t xml:space="preserve"> (не менее 8 недель):</w:t>
      </w:r>
    </w:p>
    <w:p w:rsidR="005966A0" w:rsidRPr="00A85B39" w:rsidRDefault="005966A0" w:rsidP="00882819">
      <w:pPr>
        <w:widowControl/>
        <w:numPr>
          <w:ilvl w:val="0"/>
          <w:numId w:val="31"/>
        </w:numPr>
        <w:autoSpaceDE/>
        <w:autoSpaceDN/>
        <w:rPr>
          <w:sz w:val="24"/>
          <w:szCs w:val="24"/>
        </w:rPr>
      </w:pPr>
      <w:r w:rsidRPr="00A85B39">
        <w:rPr>
          <w:sz w:val="24"/>
          <w:szCs w:val="24"/>
        </w:rPr>
        <w:t>1 класс с 31 мая 2022 г.  по 31 августа 2022 г.</w:t>
      </w:r>
    </w:p>
    <w:p w:rsidR="005966A0" w:rsidRPr="00A85B39" w:rsidRDefault="005966A0" w:rsidP="00882819">
      <w:pPr>
        <w:widowControl/>
        <w:numPr>
          <w:ilvl w:val="0"/>
          <w:numId w:val="31"/>
        </w:numPr>
        <w:autoSpaceDE/>
        <w:autoSpaceDN/>
        <w:rPr>
          <w:sz w:val="24"/>
          <w:szCs w:val="24"/>
        </w:rPr>
      </w:pPr>
      <w:r w:rsidRPr="00A85B39">
        <w:rPr>
          <w:sz w:val="24"/>
          <w:szCs w:val="24"/>
        </w:rPr>
        <w:t>2-4,5-8,10 классы с 31 мая 2022 г. по 31 августа 2022 г.</w:t>
      </w:r>
    </w:p>
    <w:p w:rsidR="005966A0" w:rsidRPr="00A85B39" w:rsidRDefault="005966A0" w:rsidP="00882819">
      <w:pPr>
        <w:widowControl/>
        <w:numPr>
          <w:ilvl w:val="0"/>
          <w:numId w:val="31"/>
        </w:numPr>
        <w:autoSpaceDE/>
        <w:autoSpaceDN/>
        <w:rPr>
          <w:sz w:val="24"/>
          <w:szCs w:val="24"/>
        </w:rPr>
      </w:pPr>
      <w:r w:rsidRPr="00A85B39">
        <w:rPr>
          <w:sz w:val="24"/>
          <w:szCs w:val="24"/>
        </w:rPr>
        <w:t>9 класс по окончании государственной итоговой аттестации по 31 августа 2022 г</w:t>
      </w:r>
    </w:p>
    <w:p w:rsidR="005966A0" w:rsidRPr="00A85B39" w:rsidRDefault="005966A0" w:rsidP="005966A0">
      <w:pPr>
        <w:ind w:left="720"/>
        <w:rPr>
          <w:sz w:val="24"/>
          <w:szCs w:val="24"/>
        </w:rPr>
      </w:pPr>
    </w:p>
    <w:p w:rsidR="005966A0" w:rsidRPr="00A85B39" w:rsidRDefault="005966A0" w:rsidP="005966A0">
      <w:pPr>
        <w:pStyle w:val="a9"/>
        <w:rPr>
          <w:b/>
        </w:rPr>
      </w:pPr>
      <w:r w:rsidRPr="00A85B39">
        <w:rPr>
          <w:b/>
        </w:rPr>
        <w:t xml:space="preserve">5. Дополнительные дни отдыха, связанные </w:t>
      </w:r>
      <w:proofErr w:type="gramStart"/>
      <w:r w:rsidRPr="00A85B39">
        <w:rPr>
          <w:b/>
        </w:rPr>
        <w:t>с  государственными</w:t>
      </w:r>
      <w:proofErr w:type="gramEnd"/>
      <w:r w:rsidRPr="00A85B39">
        <w:rPr>
          <w:b/>
        </w:rPr>
        <w:t xml:space="preserve"> праздниками.</w:t>
      </w:r>
    </w:p>
    <w:p w:rsidR="005966A0" w:rsidRPr="00A85B39" w:rsidRDefault="005966A0" w:rsidP="003F353A">
      <w:pPr>
        <w:pStyle w:val="a9"/>
        <w:spacing w:before="0" w:beforeAutospacing="0" w:after="0" w:afterAutospacing="0"/>
      </w:pPr>
      <w:r w:rsidRPr="00A85B39">
        <w:t>15.09.2021 – День единства народов Дагестана</w:t>
      </w:r>
    </w:p>
    <w:p w:rsidR="005966A0" w:rsidRPr="00A85B39" w:rsidRDefault="005966A0" w:rsidP="003F353A">
      <w:pPr>
        <w:pStyle w:val="a9"/>
        <w:spacing w:before="0" w:beforeAutospacing="0" w:after="0" w:afterAutospacing="0"/>
      </w:pPr>
      <w:r w:rsidRPr="00A85B39">
        <w:t>04.11.2021 – день национального единства</w:t>
      </w:r>
    </w:p>
    <w:p w:rsidR="005966A0" w:rsidRPr="00A85B39" w:rsidRDefault="005966A0" w:rsidP="003F353A">
      <w:pPr>
        <w:pStyle w:val="a9"/>
        <w:spacing w:before="0" w:beforeAutospacing="0" w:after="0" w:afterAutospacing="0"/>
      </w:pPr>
      <w:r w:rsidRPr="00A85B39">
        <w:t>23.02.2022- День защитника Отечества</w:t>
      </w:r>
    </w:p>
    <w:p w:rsidR="005966A0" w:rsidRPr="00A85B39" w:rsidRDefault="005966A0" w:rsidP="003F353A">
      <w:pPr>
        <w:pStyle w:val="a9"/>
        <w:spacing w:before="0" w:beforeAutospacing="0" w:after="0" w:afterAutospacing="0"/>
      </w:pPr>
      <w:r w:rsidRPr="00A85B39">
        <w:lastRenderedPageBreak/>
        <w:t>08.03.2022-Международный женский день</w:t>
      </w:r>
    </w:p>
    <w:p w:rsidR="005966A0" w:rsidRPr="00A85B39" w:rsidRDefault="005966A0" w:rsidP="003F353A">
      <w:pPr>
        <w:rPr>
          <w:sz w:val="24"/>
          <w:szCs w:val="24"/>
        </w:rPr>
      </w:pPr>
      <w:r w:rsidRPr="00A85B39">
        <w:rPr>
          <w:sz w:val="24"/>
          <w:szCs w:val="24"/>
        </w:rPr>
        <w:t>01.05.2022-Праздник Весны и Труда</w:t>
      </w:r>
    </w:p>
    <w:p w:rsidR="005966A0" w:rsidRPr="00A85B39" w:rsidRDefault="005966A0" w:rsidP="003F353A">
      <w:pPr>
        <w:rPr>
          <w:sz w:val="24"/>
          <w:szCs w:val="24"/>
        </w:rPr>
      </w:pPr>
      <w:r w:rsidRPr="00A85B39">
        <w:rPr>
          <w:sz w:val="24"/>
          <w:szCs w:val="24"/>
        </w:rPr>
        <w:t>02.05.2022 – перенесенный выходной день</w:t>
      </w:r>
    </w:p>
    <w:p w:rsidR="005966A0" w:rsidRPr="00A85B39" w:rsidRDefault="005966A0" w:rsidP="003F353A">
      <w:pPr>
        <w:rPr>
          <w:sz w:val="24"/>
          <w:szCs w:val="24"/>
        </w:rPr>
      </w:pPr>
      <w:r w:rsidRPr="00A85B39">
        <w:rPr>
          <w:sz w:val="24"/>
          <w:szCs w:val="24"/>
        </w:rPr>
        <w:t>09.05.2022-День Победы</w:t>
      </w:r>
    </w:p>
    <w:p w:rsidR="005966A0" w:rsidRPr="00A85B39" w:rsidRDefault="005966A0" w:rsidP="003F353A">
      <w:pPr>
        <w:rPr>
          <w:sz w:val="24"/>
          <w:szCs w:val="24"/>
        </w:rPr>
      </w:pPr>
      <w:r w:rsidRPr="00A85B39">
        <w:rPr>
          <w:sz w:val="24"/>
          <w:szCs w:val="24"/>
        </w:rPr>
        <w:t>10.05.2022 - перенесенный выходной день</w:t>
      </w:r>
    </w:p>
    <w:p w:rsidR="005966A0" w:rsidRPr="00A85B39" w:rsidRDefault="005966A0" w:rsidP="003F353A">
      <w:pPr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>6.Занятия</w:t>
      </w:r>
    </w:p>
    <w:p w:rsidR="005966A0" w:rsidRPr="00A85B39" w:rsidRDefault="005966A0" w:rsidP="005966A0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Начало </w:t>
      </w:r>
      <w:proofErr w:type="gramStart"/>
      <w:r w:rsidRPr="00A85B39">
        <w:rPr>
          <w:sz w:val="24"/>
          <w:szCs w:val="24"/>
        </w:rPr>
        <w:t xml:space="preserve">занятий:   </w:t>
      </w:r>
      <w:proofErr w:type="gramEnd"/>
      <w:r w:rsidRPr="00A85B39">
        <w:rPr>
          <w:sz w:val="24"/>
          <w:szCs w:val="24"/>
        </w:rPr>
        <w:t xml:space="preserve">      1 смена – 8:00</w:t>
      </w:r>
    </w:p>
    <w:p w:rsidR="005966A0" w:rsidRPr="00A85B39" w:rsidRDefault="005966A0" w:rsidP="005966A0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                                     2 смена – 13:00</w:t>
      </w:r>
    </w:p>
    <w:p w:rsidR="005966A0" w:rsidRPr="00A85B39" w:rsidRDefault="005966A0" w:rsidP="005966A0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Окончание </w:t>
      </w:r>
      <w:proofErr w:type="gramStart"/>
      <w:r w:rsidRPr="00A85B39">
        <w:rPr>
          <w:sz w:val="24"/>
          <w:szCs w:val="24"/>
        </w:rPr>
        <w:t>занятий:  1</w:t>
      </w:r>
      <w:proofErr w:type="gramEnd"/>
      <w:r w:rsidRPr="00A85B39">
        <w:rPr>
          <w:sz w:val="24"/>
          <w:szCs w:val="24"/>
        </w:rPr>
        <w:t xml:space="preserve"> смена – 13:00</w:t>
      </w:r>
    </w:p>
    <w:p w:rsidR="005966A0" w:rsidRPr="00A85B39" w:rsidRDefault="005966A0" w:rsidP="005966A0">
      <w:pPr>
        <w:ind w:left="1080"/>
        <w:rPr>
          <w:sz w:val="24"/>
          <w:szCs w:val="24"/>
        </w:rPr>
      </w:pPr>
      <w:r w:rsidRPr="00A85B39">
        <w:rPr>
          <w:sz w:val="24"/>
          <w:szCs w:val="24"/>
        </w:rPr>
        <w:t xml:space="preserve">                  </w:t>
      </w:r>
      <w:proofErr w:type="gramStart"/>
      <w:r w:rsidRPr="00A85B39">
        <w:rPr>
          <w:sz w:val="24"/>
          <w:szCs w:val="24"/>
        </w:rPr>
        <w:t>2  смена</w:t>
      </w:r>
      <w:proofErr w:type="gramEnd"/>
      <w:r w:rsidRPr="00A85B39">
        <w:rPr>
          <w:sz w:val="24"/>
          <w:szCs w:val="24"/>
        </w:rPr>
        <w:t xml:space="preserve"> – 18:00</w:t>
      </w:r>
    </w:p>
    <w:p w:rsidR="005966A0" w:rsidRPr="00A85B39" w:rsidRDefault="005966A0" w:rsidP="005966A0">
      <w:pPr>
        <w:ind w:left="1080"/>
        <w:rPr>
          <w:sz w:val="24"/>
          <w:szCs w:val="24"/>
        </w:rPr>
      </w:pPr>
    </w:p>
    <w:p w:rsidR="005966A0" w:rsidRPr="00A85B39" w:rsidRDefault="005966A0" w:rsidP="005966A0">
      <w:pPr>
        <w:ind w:left="180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>7. Расписание звонков для 1-4 классов:</w:t>
      </w:r>
    </w:p>
    <w:p w:rsidR="005966A0" w:rsidRPr="00A85B39" w:rsidRDefault="005966A0" w:rsidP="005966A0">
      <w:pPr>
        <w:ind w:left="180"/>
        <w:rPr>
          <w:b/>
          <w:sz w:val="24"/>
          <w:szCs w:val="24"/>
        </w:rPr>
      </w:pPr>
    </w:p>
    <w:tbl>
      <w:tblPr>
        <w:tblStyle w:val="a8"/>
        <w:tblW w:w="0" w:type="auto"/>
        <w:tblInd w:w="180" w:type="dxa"/>
        <w:tblLook w:val="04A0" w:firstRow="1" w:lastRow="0" w:firstColumn="1" w:lastColumn="0" w:noHBand="0" w:noVBand="1"/>
      </w:tblPr>
      <w:tblGrid>
        <w:gridCol w:w="4582"/>
        <w:gridCol w:w="4583"/>
      </w:tblGrid>
      <w:tr w:rsidR="005966A0" w:rsidRPr="00A85B39" w:rsidTr="005966A0">
        <w:trPr>
          <w:trHeight w:val="2325"/>
        </w:trPr>
        <w:tc>
          <w:tcPr>
            <w:tcW w:w="4582" w:type="dxa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85B39">
              <w:rPr>
                <w:b/>
                <w:sz w:val="24"/>
                <w:szCs w:val="24"/>
                <w:u w:val="single"/>
              </w:rPr>
              <w:t>1 смена</w:t>
            </w:r>
          </w:p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5966A0" w:rsidRPr="00A85B39" w:rsidRDefault="005966A0" w:rsidP="005966A0">
            <w:pPr>
              <w:rPr>
                <w:b/>
                <w:sz w:val="24"/>
                <w:szCs w:val="24"/>
                <w:u w:val="single"/>
              </w:rPr>
            </w:pPr>
            <w:r w:rsidRPr="00A85B39">
              <w:rPr>
                <w:b/>
                <w:sz w:val="24"/>
                <w:szCs w:val="24"/>
                <w:u w:val="single"/>
              </w:rPr>
              <w:t>1а класс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1-й урок – 8.00 – 8.35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2-й урок – 8.40 – 9.15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proofErr w:type="gramStart"/>
            <w:r w:rsidRPr="00A85B39">
              <w:rPr>
                <w:sz w:val="24"/>
                <w:szCs w:val="24"/>
                <w:u w:val="single"/>
              </w:rPr>
              <w:t>Перерыв  для</w:t>
            </w:r>
            <w:proofErr w:type="gramEnd"/>
            <w:r w:rsidRPr="00A85B39">
              <w:rPr>
                <w:sz w:val="24"/>
                <w:szCs w:val="24"/>
                <w:u w:val="single"/>
              </w:rPr>
              <w:t xml:space="preserve"> приема пищи</w:t>
            </w:r>
            <w:r w:rsidRPr="00A85B39">
              <w:rPr>
                <w:sz w:val="24"/>
                <w:szCs w:val="24"/>
              </w:rPr>
              <w:t xml:space="preserve"> – 9.15 – 9.35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3-й урок – 9.35 – 10.10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4-й урок – 10.15 – 10.50</w:t>
            </w:r>
          </w:p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</w:p>
        </w:tc>
        <w:tc>
          <w:tcPr>
            <w:tcW w:w="4583" w:type="dxa"/>
            <w:vMerge w:val="restart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85B39">
              <w:rPr>
                <w:b/>
                <w:sz w:val="24"/>
                <w:szCs w:val="24"/>
                <w:u w:val="single"/>
              </w:rPr>
              <w:t>2 смена</w:t>
            </w:r>
          </w:p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5966A0" w:rsidRPr="00A85B39" w:rsidRDefault="005966A0" w:rsidP="005966A0">
            <w:pPr>
              <w:rPr>
                <w:b/>
                <w:sz w:val="24"/>
                <w:szCs w:val="24"/>
                <w:u w:val="single"/>
              </w:rPr>
            </w:pPr>
            <w:r w:rsidRPr="00A85B39">
              <w:rPr>
                <w:b/>
                <w:sz w:val="24"/>
                <w:szCs w:val="24"/>
                <w:u w:val="single"/>
              </w:rPr>
              <w:t>2а класс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1-й урок – 13.00 – 13.45  </w:t>
            </w:r>
          </w:p>
          <w:p w:rsidR="005966A0" w:rsidRPr="00A85B39" w:rsidRDefault="005966A0" w:rsidP="005966A0">
            <w:pPr>
              <w:rPr>
                <w:sz w:val="24"/>
                <w:szCs w:val="24"/>
                <w:u w:val="single"/>
              </w:rPr>
            </w:pPr>
            <w:proofErr w:type="gramStart"/>
            <w:r w:rsidRPr="00A85B39">
              <w:rPr>
                <w:sz w:val="24"/>
                <w:szCs w:val="24"/>
                <w:u w:val="single"/>
              </w:rPr>
              <w:t>Перерыв  для</w:t>
            </w:r>
            <w:proofErr w:type="gramEnd"/>
            <w:r w:rsidRPr="00A85B39">
              <w:rPr>
                <w:sz w:val="24"/>
                <w:szCs w:val="24"/>
                <w:u w:val="single"/>
              </w:rPr>
              <w:t xml:space="preserve"> приема пищи: </w:t>
            </w:r>
            <w:r w:rsidRPr="00A85B39">
              <w:rPr>
                <w:sz w:val="24"/>
                <w:szCs w:val="24"/>
              </w:rPr>
              <w:t xml:space="preserve">13.45 – 14.05                             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2-й урок – 14.05 – 14.50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3-й урок – 14.55 – 15.40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4-й урок – 15.45 – 16.30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5-й урок – 16.35 – 17.20</w:t>
            </w:r>
          </w:p>
        </w:tc>
      </w:tr>
      <w:tr w:rsidR="005966A0" w:rsidRPr="00A85B39" w:rsidTr="005966A0">
        <w:trPr>
          <w:trHeight w:val="276"/>
        </w:trPr>
        <w:tc>
          <w:tcPr>
            <w:tcW w:w="4582" w:type="dxa"/>
            <w:vMerge w:val="restart"/>
          </w:tcPr>
          <w:p w:rsidR="005966A0" w:rsidRPr="00A85B39" w:rsidRDefault="005966A0" w:rsidP="005966A0">
            <w:pPr>
              <w:rPr>
                <w:b/>
                <w:sz w:val="24"/>
                <w:szCs w:val="24"/>
                <w:u w:val="single"/>
              </w:rPr>
            </w:pPr>
            <w:r w:rsidRPr="00A85B39">
              <w:rPr>
                <w:b/>
                <w:sz w:val="24"/>
                <w:szCs w:val="24"/>
                <w:u w:val="single"/>
              </w:rPr>
              <w:t>1б класс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1-й урок – 8.00 – 8.35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2-й урок – 8.40 – 9.15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proofErr w:type="gramStart"/>
            <w:r w:rsidRPr="00A85B39">
              <w:rPr>
                <w:sz w:val="24"/>
                <w:szCs w:val="24"/>
                <w:u w:val="single"/>
              </w:rPr>
              <w:t>Перерыв  для</w:t>
            </w:r>
            <w:proofErr w:type="gramEnd"/>
            <w:r w:rsidRPr="00A85B39">
              <w:rPr>
                <w:sz w:val="24"/>
                <w:szCs w:val="24"/>
                <w:u w:val="single"/>
              </w:rPr>
              <w:t xml:space="preserve"> приема пищи</w:t>
            </w:r>
            <w:r w:rsidRPr="00A85B39">
              <w:rPr>
                <w:sz w:val="24"/>
                <w:szCs w:val="24"/>
              </w:rPr>
              <w:t xml:space="preserve"> – 9.35 – 9.55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3-й урок – 9.55 – 10.30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4-й урок – 10.35 – 11.10</w:t>
            </w:r>
          </w:p>
          <w:p w:rsidR="005966A0" w:rsidRPr="00A85B39" w:rsidRDefault="005966A0" w:rsidP="005966A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583" w:type="dxa"/>
            <w:vMerge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966A0" w:rsidRPr="00A85B39" w:rsidTr="005966A0">
        <w:trPr>
          <w:trHeight w:val="1275"/>
        </w:trPr>
        <w:tc>
          <w:tcPr>
            <w:tcW w:w="4582" w:type="dxa"/>
            <w:vMerge/>
          </w:tcPr>
          <w:p w:rsidR="005966A0" w:rsidRPr="00A85B39" w:rsidRDefault="005966A0" w:rsidP="005966A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583" w:type="dxa"/>
            <w:vMerge w:val="restart"/>
          </w:tcPr>
          <w:p w:rsidR="005966A0" w:rsidRPr="00A85B39" w:rsidRDefault="005966A0" w:rsidP="005966A0">
            <w:pPr>
              <w:rPr>
                <w:b/>
                <w:sz w:val="24"/>
                <w:szCs w:val="24"/>
                <w:u w:val="single"/>
              </w:rPr>
            </w:pPr>
            <w:r w:rsidRPr="00A85B39">
              <w:rPr>
                <w:b/>
                <w:sz w:val="24"/>
                <w:szCs w:val="24"/>
                <w:u w:val="single"/>
              </w:rPr>
              <w:t>2б класс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1-й урок – 13.00 – 13.45  </w:t>
            </w:r>
          </w:p>
          <w:p w:rsidR="005966A0" w:rsidRPr="00A85B39" w:rsidRDefault="005966A0" w:rsidP="005966A0">
            <w:pPr>
              <w:rPr>
                <w:sz w:val="24"/>
                <w:szCs w:val="24"/>
                <w:u w:val="single"/>
              </w:rPr>
            </w:pPr>
            <w:proofErr w:type="gramStart"/>
            <w:r w:rsidRPr="00A85B39">
              <w:rPr>
                <w:sz w:val="24"/>
                <w:szCs w:val="24"/>
                <w:u w:val="single"/>
              </w:rPr>
              <w:t>Перерыв  для</w:t>
            </w:r>
            <w:proofErr w:type="gramEnd"/>
            <w:r w:rsidRPr="00A85B39">
              <w:rPr>
                <w:sz w:val="24"/>
                <w:szCs w:val="24"/>
                <w:u w:val="single"/>
              </w:rPr>
              <w:t xml:space="preserve"> приема пищи: </w:t>
            </w:r>
            <w:r w:rsidRPr="00A85B39">
              <w:rPr>
                <w:sz w:val="24"/>
                <w:szCs w:val="24"/>
              </w:rPr>
              <w:t xml:space="preserve">14.05 – 14.25                           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2-й урок – 14.25 – 15.10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3-й урок – 15.15 – 16.00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4-й урок – 16.05 – 16.50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5-й урок – 16.55 – 17.40</w:t>
            </w:r>
          </w:p>
          <w:p w:rsidR="005966A0" w:rsidRPr="00A85B39" w:rsidRDefault="005966A0" w:rsidP="005966A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966A0" w:rsidRPr="00A85B39" w:rsidTr="005966A0">
        <w:trPr>
          <w:trHeight w:val="434"/>
        </w:trPr>
        <w:tc>
          <w:tcPr>
            <w:tcW w:w="4582" w:type="dxa"/>
            <w:vMerge w:val="restart"/>
          </w:tcPr>
          <w:p w:rsidR="005966A0" w:rsidRPr="00A85B39" w:rsidRDefault="005966A0" w:rsidP="005966A0">
            <w:pPr>
              <w:rPr>
                <w:b/>
                <w:sz w:val="24"/>
                <w:szCs w:val="24"/>
                <w:u w:val="single"/>
              </w:rPr>
            </w:pPr>
            <w:r w:rsidRPr="00A85B39">
              <w:rPr>
                <w:b/>
                <w:sz w:val="24"/>
                <w:szCs w:val="24"/>
                <w:u w:val="single"/>
              </w:rPr>
              <w:t>4 класс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1-й урок – 8.00 – 8.45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2-й урок – 8.50 – 9.35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proofErr w:type="gramStart"/>
            <w:r w:rsidRPr="00A85B39">
              <w:rPr>
                <w:sz w:val="24"/>
                <w:szCs w:val="24"/>
                <w:u w:val="single"/>
              </w:rPr>
              <w:t>Перерыв  для</w:t>
            </w:r>
            <w:proofErr w:type="gramEnd"/>
            <w:r w:rsidRPr="00A85B39">
              <w:rPr>
                <w:sz w:val="24"/>
                <w:szCs w:val="24"/>
                <w:u w:val="single"/>
              </w:rPr>
              <w:t xml:space="preserve"> приема пищи</w:t>
            </w:r>
            <w:r w:rsidRPr="00A85B39">
              <w:rPr>
                <w:sz w:val="24"/>
                <w:szCs w:val="24"/>
              </w:rPr>
              <w:t xml:space="preserve"> – 9.55 – 10.15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3-й урок – 10.15 – 11.00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4-й урок – 11.05 – 11.50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5-й урок – 11.55 – 12.40</w:t>
            </w:r>
          </w:p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</w:p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</w:p>
          <w:p w:rsidR="005966A0" w:rsidRPr="00A85B39" w:rsidRDefault="005966A0" w:rsidP="005966A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583" w:type="dxa"/>
            <w:vMerge/>
          </w:tcPr>
          <w:p w:rsidR="005966A0" w:rsidRPr="00A85B39" w:rsidRDefault="005966A0" w:rsidP="005966A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966A0" w:rsidRPr="00A85B39" w:rsidTr="005966A0">
        <w:trPr>
          <w:trHeight w:val="2001"/>
        </w:trPr>
        <w:tc>
          <w:tcPr>
            <w:tcW w:w="4582" w:type="dxa"/>
            <w:vMerge/>
          </w:tcPr>
          <w:p w:rsidR="005966A0" w:rsidRPr="00A85B39" w:rsidRDefault="005966A0" w:rsidP="005966A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583" w:type="dxa"/>
          </w:tcPr>
          <w:p w:rsidR="005966A0" w:rsidRPr="00A85B39" w:rsidRDefault="005966A0" w:rsidP="005966A0">
            <w:pPr>
              <w:rPr>
                <w:b/>
                <w:sz w:val="24"/>
                <w:szCs w:val="24"/>
                <w:u w:val="single"/>
              </w:rPr>
            </w:pPr>
            <w:proofErr w:type="gramStart"/>
            <w:r w:rsidRPr="00A85B39">
              <w:rPr>
                <w:b/>
                <w:sz w:val="24"/>
                <w:szCs w:val="24"/>
                <w:u w:val="single"/>
              </w:rPr>
              <w:t>3</w:t>
            </w:r>
            <w:proofErr w:type="gramEnd"/>
            <w:r w:rsidRPr="00A85B39">
              <w:rPr>
                <w:b/>
                <w:sz w:val="24"/>
                <w:szCs w:val="24"/>
                <w:u w:val="single"/>
              </w:rPr>
              <w:t xml:space="preserve"> а класс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1-й урок – 13.00 – 13.45  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2-й урок – 13.50 – 14.35</w:t>
            </w:r>
          </w:p>
          <w:p w:rsidR="005966A0" w:rsidRPr="00A85B39" w:rsidRDefault="005966A0" w:rsidP="005966A0">
            <w:pPr>
              <w:rPr>
                <w:sz w:val="24"/>
                <w:szCs w:val="24"/>
                <w:u w:val="single"/>
              </w:rPr>
            </w:pPr>
            <w:proofErr w:type="gramStart"/>
            <w:r w:rsidRPr="00A85B39">
              <w:rPr>
                <w:sz w:val="24"/>
                <w:szCs w:val="24"/>
                <w:u w:val="single"/>
              </w:rPr>
              <w:t>Перерыв  для</w:t>
            </w:r>
            <w:proofErr w:type="gramEnd"/>
            <w:r w:rsidRPr="00A85B39">
              <w:rPr>
                <w:sz w:val="24"/>
                <w:szCs w:val="24"/>
                <w:u w:val="single"/>
              </w:rPr>
              <w:t xml:space="preserve"> приема пищи: </w:t>
            </w:r>
            <w:r w:rsidRPr="00A85B39">
              <w:rPr>
                <w:sz w:val="24"/>
                <w:szCs w:val="24"/>
              </w:rPr>
              <w:t xml:space="preserve"> 14.35 – 14.55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3-й урок – 14.55 – 15.40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4-й урок – 15.45 – 16.30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5-й урок – 16.35 – 17.20</w:t>
            </w:r>
          </w:p>
          <w:p w:rsidR="005966A0" w:rsidRPr="00A85B39" w:rsidRDefault="005966A0" w:rsidP="005966A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966A0" w:rsidRPr="00A85B39" w:rsidTr="005966A0">
        <w:trPr>
          <w:trHeight w:val="2047"/>
        </w:trPr>
        <w:tc>
          <w:tcPr>
            <w:tcW w:w="4582" w:type="dxa"/>
            <w:vMerge/>
          </w:tcPr>
          <w:p w:rsidR="005966A0" w:rsidRPr="00A85B39" w:rsidRDefault="005966A0" w:rsidP="005966A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583" w:type="dxa"/>
          </w:tcPr>
          <w:p w:rsidR="005966A0" w:rsidRPr="00A85B39" w:rsidRDefault="005966A0" w:rsidP="005966A0">
            <w:pPr>
              <w:rPr>
                <w:b/>
                <w:sz w:val="24"/>
                <w:szCs w:val="24"/>
                <w:u w:val="single"/>
              </w:rPr>
            </w:pPr>
            <w:r w:rsidRPr="00A85B39">
              <w:rPr>
                <w:b/>
                <w:sz w:val="24"/>
                <w:szCs w:val="24"/>
                <w:u w:val="single"/>
              </w:rPr>
              <w:t>3б класс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1-й урок – 13.00 – 13.45  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2-й урок – 13.50 – 14.35</w:t>
            </w:r>
          </w:p>
          <w:p w:rsidR="005966A0" w:rsidRPr="00A85B39" w:rsidRDefault="005966A0" w:rsidP="005966A0">
            <w:pPr>
              <w:rPr>
                <w:sz w:val="24"/>
                <w:szCs w:val="24"/>
                <w:u w:val="single"/>
              </w:rPr>
            </w:pPr>
            <w:proofErr w:type="gramStart"/>
            <w:r w:rsidRPr="00A85B39">
              <w:rPr>
                <w:sz w:val="24"/>
                <w:szCs w:val="24"/>
                <w:u w:val="single"/>
              </w:rPr>
              <w:t>Перерыв  для</w:t>
            </w:r>
            <w:proofErr w:type="gramEnd"/>
            <w:r w:rsidRPr="00A85B39">
              <w:rPr>
                <w:sz w:val="24"/>
                <w:szCs w:val="24"/>
                <w:u w:val="single"/>
              </w:rPr>
              <w:t xml:space="preserve"> приема пищи: </w:t>
            </w:r>
            <w:r w:rsidRPr="00A85B39">
              <w:rPr>
                <w:sz w:val="24"/>
                <w:szCs w:val="24"/>
              </w:rPr>
              <w:t>14.55 – 15.15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3-й урок – 15.15 – 16.00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4-й урок – 16.05 – 16.50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5-й урок – 16.55 – 17.40</w:t>
            </w:r>
          </w:p>
          <w:p w:rsidR="005966A0" w:rsidRPr="00A85B39" w:rsidRDefault="005966A0" w:rsidP="005966A0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5966A0" w:rsidRPr="00A85B39" w:rsidRDefault="005966A0" w:rsidP="005966A0">
      <w:pPr>
        <w:rPr>
          <w:b/>
          <w:sz w:val="24"/>
          <w:szCs w:val="24"/>
        </w:rPr>
      </w:pPr>
    </w:p>
    <w:p w:rsidR="005966A0" w:rsidRPr="00A85B39" w:rsidRDefault="005966A0" w:rsidP="005966A0">
      <w:pPr>
        <w:ind w:left="180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>для 5-11 классов:</w:t>
      </w:r>
    </w:p>
    <w:p w:rsidR="005966A0" w:rsidRPr="00A85B39" w:rsidRDefault="005966A0" w:rsidP="005966A0">
      <w:pPr>
        <w:tabs>
          <w:tab w:val="center" w:pos="4677"/>
        </w:tabs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966A0" w:rsidRPr="00A85B39" w:rsidTr="005966A0">
        <w:trPr>
          <w:trHeight w:val="416"/>
        </w:trPr>
        <w:tc>
          <w:tcPr>
            <w:tcW w:w="4672" w:type="dxa"/>
          </w:tcPr>
          <w:p w:rsidR="005966A0" w:rsidRPr="00A85B39" w:rsidRDefault="005966A0" w:rsidP="005966A0">
            <w:pPr>
              <w:tabs>
                <w:tab w:val="center" w:pos="4677"/>
              </w:tabs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 xml:space="preserve">1 смена                                       </w:t>
            </w:r>
          </w:p>
          <w:p w:rsidR="005966A0" w:rsidRPr="00A85B39" w:rsidRDefault="005966A0" w:rsidP="005966A0">
            <w:pPr>
              <w:tabs>
                <w:tab w:val="center" w:pos="4677"/>
              </w:tabs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 урок -  8:00-8:45</w:t>
            </w:r>
          </w:p>
          <w:p w:rsidR="005966A0" w:rsidRPr="00A85B39" w:rsidRDefault="005966A0" w:rsidP="005966A0">
            <w:pPr>
              <w:tabs>
                <w:tab w:val="center" w:pos="4677"/>
              </w:tabs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2 урок - 8:50-9:35  </w:t>
            </w:r>
          </w:p>
          <w:p w:rsidR="005966A0" w:rsidRPr="00A85B39" w:rsidRDefault="005966A0" w:rsidP="005966A0">
            <w:pPr>
              <w:tabs>
                <w:tab w:val="center" w:pos="4677"/>
              </w:tabs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 xml:space="preserve">3 урок - 9:45-10:30   </w:t>
            </w:r>
          </w:p>
          <w:p w:rsidR="005966A0" w:rsidRPr="00A85B39" w:rsidRDefault="005966A0" w:rsidP="005966A0">
            <w:pPr>
              <w:tabs>
                <w:tab w:val="center" w:pos="4677"/>
              </w:tabs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4 урок - 10:25-11:20  </w:t>
            </w:r>
          </w:p>
          <w:p w:rsidR="005966A0" w:rsidRPr="00A85B39" w:rsidRDefault="005966A0" w:rsidP="005966A0">
            <w:pPr>
              <w:tabs>
                <w:tab w:val="center" w:pos="4677"/>
              </w:tabs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5 урок – 11:25-12:10   </w:t>
            </w:r>
          </w:p>
          <w:p w:rsidR="005966A0" w:rsidRPr="00A85B39" w:rsidRDefault="005966A0" w:rsidP="005966A0">
            <w:pPr>
              <w:tabs>
                <w:tab w:val="center" w:pos="4677"/>
              </w:tabs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6 урок – 12:15-13:00 </w:t>
            </w:r>
          </w:p>
          <w:p w:rsidR="005966A0" w:rsidRPr="00A85B39" w:rsidRDefault="005966A0" w:rsidP="005966A0">
            <w:pPr>
              <w:tabs>
                <w:tab w:val="center" w:pos="4677"/>
              </w:tabs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7 урок -  13:05 – 13:50                                           </w:t>
            </w:r>
          </w:p>
        </w:tc>
        <w:tc>
          <w:tcPr>
            <w:tcW w:w="4673" w:type="dxa"/>
          </w:tcPr>
          <w:p w:rsidR="005966A0" w:rsidRPr="00A85B39" w:rsidRDefault="005966A0" w:rsidP="005966A0">
            <w:pPr>
              <w:ind w:left="540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lastRenderedPageBreak/>
              <w:t>2 смена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 урок – 13:00-13:45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2 урок – 13:50-14:35   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3 урок – 14:45-15:30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 урок – 15:35-16:20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5 урок – 16:25-17:10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6 урок – 17:15-18:00</w:t>
            </w:r>
          </w:p>
        </w:tc>
      </w:tr>
    </w:tbl>
    <w:p w:rsidR="005966A0" w:rsidRPr="00A85B39" w:rsidRDefault="005966A0" w:rsidP="005966A0">
      <w:pPr>
        <w:rPr>
          <w:b/>
          <w:sz w:val="24"/>
          <w:szCs w:val="24"/>
        </w:rPr>
      </w:pPr>
    </w:p>
    <w:p w:rsidR="005966A0" w:rsidRPr="00A85B39" w:rsidRDefault="005966A0" w:rsidP="005966A0">
      <w:pPr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>8.Распределение классов по сменности занятий: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29"/>
      </w:tblGrid>
      <w:tr w:rsidR="005966A0" w:rsidRPr="00A85B39" w:rsidTr="005966A0">
        <w:tc>
          <w:tcPr>
            <w:tcW w:w="4659" w:type="dxa"/>
          </w:tcPr>
          <w:p w:rsidR="005966A0" w:rsidRPr="00A85B39" w:rsidRDefault="005966A0" w:rsidP="005966A0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A85B39">
              <w:rPr>
                <w:b/>
                <w:bCs/>
                <w:sz w:val="24"/>
                <w:szCs w:val="24"/>
              </w:rPr>
              <w:t>1 смена</w:t>
            </w:r>
          </w:p>
        </w:tc>
        <w:tc>
          <w:tcPr>
            <w:tcW w:w="4629" w:type="dxa"/>
          </w:tcPr>
          <w:p w:rsidR="005966A0" w:rsidRPr="00A85B39" w:rsidRDefault="005966A0" w:rsidP="005966A0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A85B39">
              <w:rPr>
                <w:b/>
                <w:bCs/>
                <w:sz w:val="24"/>
                <w:szCs w:val="24"/>
              </w:rPr>
              <w:t>2 смена</w:t>
            </w:r>
          </w:p>
        </w:tc>
      </w:tr>
      <w:tr w:rsidR="005966A0" w:rsidRPr="00A85B39" w:rsidTr="005966A0">
        <w:tc>
          <w:tcPr>
            <w:tcW w:w="4659" w:type="dxa"/>
          </w:tcPr>
          <w:p w:rsidR="005966A0" w:rsidRPr="00A85B39" w:rsidRDefault="005966A0" w:rsidP="005966A0">
            <w:pPr>
              <w:ind w:firstLine="709"/>
              <w:rPr>
                <w:bCs/>
                <w:sz w:val="24"/>
                <w:szCs w:val="24"/>
              </w:rPr>
            </w:pPr>
            <w:r w:rsidRPr="00A85B39">
              <w:rPr>
                <w:bCs/>
                <w:sz w:val="24"/>
                <w:szCs w:val="24"/>
              </w:rPr>
              <w:t>1а класс – Байирханова З.Б.</w:t>
            </w:r>
          </w:p>
        </w:tc>
        <w:tc>
          <w:tcPr>
            <w:tcW w:w="4629" w:type="dxa"/>
          </w:tcPr>
          <w:p w:rsidR="005966A0" w:rsidRPr="00A85B39" w:rsidRDefault="005966A0" w:rsidP="005966A0">
            <w:pPr>
              <w:ind w:firstLine="709"/>
              <w:rPr>
                <w:bCs/>
                <w:sz w:val="24"/>
                <w:szCs w:val="24"/>
              </w:rPr>
            </w:pPr>
            <w:r w:rsidRPr="00A85B39">
              <w:rPr>
                <w:bCs/>
                <w:sz w:val="24"/>
                <w:szCs w:val="24"/>
              </w:rPr>
              <w:t>2а класс –Салманова С.И.</w:t>
            </w:r>
          </w:p>
        </w:tc>
      </w:tr>
      <w:tr w:rsidR="005966A0" w:rsidRPr="00A85B39" w:rsidTr="005966A0">
        <w:tc>
          <w:tcPr>
            <w:tcW w:w="4659" w:type="dxa"/>
          </w:tcPr>
          <w:p w:rsidR="005966A0" w:rsidRPr="00A85B39" w:rsidRDefault="005966A0" w:rsidP="005966A0">
            <w:pPr>
              <w:ind w:firstLine="709"/>
              <w:rPr>
                <w:bCs/>
                <w:sz w:val="24"/>
                <w:szCs w:val="24"/>
              </w:rPr>
            </w:pPr>
            <w:r w:rsidRPr="00A85B39">
              <w:rPr>
                <w:bCs/>
                <w:sz w:val="24"/>
                <w:szCs w:val="24"/>
              </w:rPr>
              <w:t>1б класс – Абдулмуслимова З.Ш.</w:t>
            </w:r>
          </w:p>
        </w:tc>
        <w:tc>
          <w:tcPr>
            <w:tcW w:w="4629" w:type="dxa"/>
          </w:tcPr>
          <w:p w:rsidR="005966A0" w:rsidRPr="00A85B39" w:rsidRDefault="005966A0" w:rsidP="005966A0">
            <w:pPr>
              <w:ind w:firstLine="709"/>
              <w:rPr>
                <w:bCs/>
                <w:sz w:val="24"/>
                <w:szCs w:val="24"/>
              </w:rPr>
            </w:pPr>
            <w:r w:rsidRPr="00A85B39">
              <w:rPr>
                <w:bCs/>
                <w:sz w:val="24"/>
                <w:szCs w:val="24"/>
              </w:rPr>
              <w:t xml:space="preserve">2б класс – </w:t>
            </w:r>
            <w:proofErr w:type="spellStart"/>
            <w:r w:rsidRPr="00A85B39">
              <w:rPr>
                <w:bCs/>
                <w:sz w:val="24"/>
                <w:szCs w:val="24"/>
              </w:rPr>
              <w:t>Рурахмаева</w:t>
            </w:r>
            <w:proofErr w:type="spellEnd"/>
            <w:r w:rsidRPr="00A85B39">
              <w:rPr>
                <w:bCs/>
                <w:sz w:val="24"/>
                <w:szCs w:val="24"/>
              </w:rPr>
              <w:t xml:space="preserve"> М.М.</w:t>
            </w:r>
          </w:p>
        </w:tc>
      </w:tr>
      <w:tr w:rsidR="005966A0" w:rsidRPr="00A85B39" w:rsidTr="005966A0">
        <w:tc>
          <w:tcPr>
            <w:tcW w:w="4659" w:type="dxa"/>
          </w:tcPr>
          <w:p w:rsidR="005966A0" w:rsidRPr="00A85B39" w:rsidRDefault="005966A0" w:rsidP="005966A0">
            <w:pPr>
              <w:ind w:firstLine="709"/>
              <w:rPr>
                <w:bCs/>
                <w:sz w:val="24"/>
                <w:szCs w:val="24"/>
              </w:rPr>
            </w:pPr>
            <w:r w:rsidRPr="00A85B39">
              <w:rPr>
                <w:bCs/>
                <w:sz w:val="24"/>
                <w:szCs w:val="24"/>
              </w:rPr>
              <w:t xml:space="preserve">4 класс -  </w:t>
            </w:r>
            <w:proofErr w:type="spellStart"/>
            <w:r w:rsidRPr="00A85B39">
              <w:rPr>
                <w:bCs/>
                <w:sz w:val="24"/>
                <w:szCs w:val="24"/>
              </w:rPr>
              <w:t>Асхабова</w:t>
            </w:r>
            <w:proofErr w:type="spellEnd"/>
            <w:r w:rsidRPr="00A85B39">
              <w:rPr>
                <w:bCs/>
                <w:sz w:val="24"/>
                <w:szCs w:val="24"/>
              </w:rPr>
              <w:t xml:space="preserve"> З.И.</w:t>
            </w:r>
          </w:p>
        </w:tc>
        <w:tc>
          <w:tcPr>
            <w:tcW w:w="4629" w:type="dxa"/>
          </w:tcPr>
          <w:p w:rsidR="005966A0" w:rsidRPr="00A85B39" w:rsidRDefault="005966A0" w:rsidP="005966A0">
            <w:pPr>
              <w:ind w:firstLine="709"/>
              <w:rPr>
                <w:bCs/>
                <w:sz w:val="24"/>
                <w:szCs w:val="24"/>
              </w:rPr>
            </w:pPr>
            <w:r w:rsidRPr="00A85B39">
              <w:rPr>
                <w:bCs/>
                <w:sz w:val="24"/>
                <w:szCs w:val="24"/>
              </w:rPr>
              <w:t>3а класс – М-</w:t>
            </w:r>
            <w:proofErr w:type="spellStart"/>
            <w:r w:rsidRPr="00A85B39">
              <w:rPr>
                <w:bCs/>
                <w:sz w:val="24"/>
                <w:szCs w:val="24"/>
              </w:rPr>
              <w:t>шарипова</w:t>
            </w:r>
            <w:proofErr w:type="spellEnd"/>
            <w:r w:rsidRPr="00A85B39">
              <w:rPr>
                <w:bCs/>
                <w:sz w:val="24"/>
                <w:szCs w:val="24"/>
              </w:rPr>
              <w:t xml:space="preserve"> М.М.</w:t>
            </w:r>
          </w:p>
        </w:tc>
      </w:tr>
      <w:tr w:rsidR="005966A0" w:rsidRPr="00A85B39" w:rsidTr="005966A0">
        <w:tc>
          <w:tcPr>
            <w:tcW w:w="4659" w:type="dxa"/>
          </w:tcPr>
          <w:p w:rsidR="005966A0" w:rsidRPr="00A85B39" w:rsidRDefault="005966A0" w:rsidP="005966A0">
            <w:pPr>
              <w:ind w:firstLine="709"/>
              <w:rPr>
                <w:bCs/>
                <w:sz w:val="24"/>
                <w:szCs w:val="24"/>
              </w:rPr>
            </w:pPr>
            <w:r w:rsidRPr="00A85B39">
              <w:rPr>
                <w:bCs/>
                <w:sz w:val="24"/>
                <w:szCs w:val="24"/>
              </w:rPr>
              <w:t>5а класс – Абдулмуслимова К.Э.</w:t>
            </w:r>
          </w:p>
        </w:tc>
        <w:tc>
          <w:tcPr>
            <w:tcW w:w="4629" w:type="dxa"/>
          </w:tcPr>
          <w:p w:rsidR="005966A0" w:rsidRPr="00A85B39" w:rsidRDefault="005966A0" w:rsidP="005966A0">
            <w:pPr>
              <w:ind w:firstLine="709"/>
              <w:rPr>
                <w:bCs/>
                <w:sz w:val="24"/>
                <w:szCs w:val="24"/>
              </w:rPr>
            </w:pPr>
            <w:r w:rsidRPr="00A85B39">
              <w:rPr>
                <w:bCs/>
                <w:sz w:val="24"/>
                <w:szCs w:val="24"/>
              </w:rPr>
              <w:t xml:space="preserve">3б класс – </w:t>
            </w:r>
            <w:proofErr w:type="spellStart"/>
            <w:r w:rsidRPr="00A85B39">
              <w:rPr>
                <w:bCs/>
                <w:sz w:val="24"/>
                <w:szCs w:val="24"/>
              </w:rPr>
              <w:t>Нажмудинова</w:t>
            </w:r>
            <w:proofErr w:type="spellEnd"/>
            <w:r w:rsidRPr="00A85B39">
              <w:rPr>
                <w:bCs/>
                <w:sz w:val="24"/>
                <w:szCs w:val="24"/>
              </w:rPr>
              <w:t xml:space="preserve"> Р.А.</w:t>
            </w:r>
          </w:p>
        </w:tc>
      </w:tr>
      <w:tr w:rsidR="005966A0" w:rsidRPr="00A85B39" w:rsidTr="005966A0">
        <w:tc>
          <w:tcPr>
            <w:tcW w:w="4659" w:type="dxa"/>
          </w:tcPr>
          <w:p w:rsidR="005966A0" w:rsidRPr="00A85B39" w:rsidRDefault="005966A0" w:rsidP="005966A0">
            <w:pPr>
              <w:ind w:firstLine="709"/>
              <w:rPr>
                <w:bCs/>
                <w:sz w:val="24"/>
                <w:szCs w:val="24"/>
              </w:rPr>
            </w:pPr>
            <w:r w:rsidRPr="00A85B39">
              <w:rPr>
                <w:bCs/>
                <w:sz w:val="24"/>
                <w:szCs w:val="24"/>
              </w:rPr>
              <w:t>5б класс – Адилгереева Р.Э.</w:t>
            </w:r>
          </w:p>
        </w:tc>
        <w:tc>
          <w:tcPr>
            <w:tcW w:w="4629" w:type="dxa"/>
          </w:tcPr>
          <w:p w:rsidR="005966A0" w:rsidRPr="00A85B39" w:rsidRDefault="005966A0" w:rsidP="005966A0">
            <w:pPr>
              <w:ind w:firstLine="709"/>
              <w:rPr>
                <w:bCs/>
                <w:sz w:val="24"/>
                <w:szCs w:val="24"/>
              </w:rPr>
            </w:pPr>
            <w:r w:rsidRPr="00A85B39">
              <w:rPr>
                <w:bCs/>
                <w:sz w:val="24"/>
                <w:szCs w:val="24"/>
              </w:rPr>
              <w:t>6 класс – Мусаева М.Н.</w:t>
            </w:r>
          </w:p>
        </w:tc>
      </w:tr>
      <w:tr w:rsidR="005966A0" w:rsidRPr="00A85B39" w:rsidTr="005966A0">
        <w:tc>
          <w:tcPr>
            <w:tcW w:w="4659" w:type="dxa"/>
          </w:tcPr>
          <w:p w:rsidR="005966A0" w:rsidRPr="00A85B39" w:rsidRDefault="005966A0" w:rsidP="005966A0">
            <w:pPr>
              <w:ind w:firstLine="709"/>
              <w:rPr>
                <w:bCs/>
                <w:sz w:val="24"/>
                <w:szCs w:val="24"/>
              </w:rPr>
            </w:pPr>
            <w:r w:rsidRPr="00A85B39">
              <w:rPr>
                <w:bCs/>
                <w:sz w:val="24"/>
                <w:szCs w:val="24"/>
              </w:rPr>
              <w:t>7а класс – Маазова С.М.</w:t>
            </w:r>
          </w:p>
        </w:tc>
        <w:tc>
          <w:tcPr>
            <w:tcW w:w="4629" w:type="dxa"/>
          </w:tcPr>
          <w:p w:rsidR="005966A0" w:rsidRPr="00A85B39" w:rsidRDefault="005966A0" w:rsidP="005966A0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6A0" w:rsidRPr="00A85B39" w:rsidTr="005966A0">
        <w:tc>
          <w:tcPr>
            <w:tcW w:w="4659" w:type="dxa"/>
          </w:tcPr>
          <w:p w:rsidR="005966A0" w:rsidRPr="00A85B39" w:rsidRDefault="005966A0" w:rsidP="005966A0">
            <w:pPr>
              <w:ind w:firstLine="709"/>
              <w:rPr>
                <w:bCs/>
                <w:sz w:val="24"/>
                <w:szCs w:val="24"/>
              </w:rPr>
            </w:pPr>
            <w:r w:rsidRPr="00A85B39">
              <w:rPr>
                <w:bCs/>
                <w:sz w:val="24"/>
                <w:szCs w:val="24"/>
              </w:rPr>
              <w:t>7б класс – Салманова С.М.</w:t>
            </w:r>
          </w:p>
        </w:tc>
        <w:tc>
          <w:tcPr>
            <w:tcW w:w="4629" w:type="dxa"/>
          </w:tcPr>
          <w:p w:rsidR="005966A0" w:rsidRPr="00A85B39" w:rsidRDefault="005966A0" w:rsidP="005966A0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6A0" w:rsidRPr="00A85B39" w:rsidTr="005966A0">
        <w:tc>
          <w:tcPr>
            <w:tcW w:w="4659" w:type="dxa"/>
          </w:tcPr>
          <w:p w:rsidR="005966A0" w:rsidRPr="00A85B39" w:rsidRDefault="005966A0" w:rsidP="005966A0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A85B39">
              <w:rPr>
                <w:bCs/>
                <w:sz w:val="24"/>
                <w:szCs w:val="24"/>
              </w:rPr>
              <w:t xml:space="preserve">8 класс – </w:t>
            </w:r>
            <w:proofErr w:type="spellStart"/>
            <w:r w:rsidRPr="00A85B39">
              <w:rPr>
                <w:bCs/>
                <w:sz w:val="24"/>
                <w:szCs w:val="24"/>
              </w:rPr>
              <w:t>Мутаева</w:t>
            </w:r>
            <w:proofErr w:type="spellEnd"/>
            <w:r w:rsidRPr="00A85B39">
              <w:rPr>
                <w:bCs/>
                <w:sz w:val="24"/>
                <w:szCs w:val="24"/>
              </w:rPr>
              <w:t xml:space="preserve"> М.М. </w:t>
            </w:r>
          </w:p>
        </w:tc>
        <w:tc>
          <w:tcPr>
            <w:tcW w:w="4629" w:type="dxa"/>
          </w:tcPr>
          <w:p w:rsidR="005966A0" w:rsidRPr="00A85B39" w:rsidRDefault="005966A0" w:rsidP="005966A0">
            <w:pPr>
              <w:ind w:firstLine="709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966A0" w:rsidRPr="00A85B39" w:rsidTr="005966A0">
        <w:tc>
          <w:tcPr>
            <w:tcW w:w="4659" w:type="dxa"/>
          </w:tcPr>
          <w:p w:rsidR="005966A0" w:rsidRPr="00A85B39" w:rsidRDefault="005966A0" w:rsidP="005966A0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A85B39">
              <w:rPr>
                <w:bCs/>
                <w:sz w:val="24"/>
                <w:szCs w:val="24"/>
              </w:rPr>
              <w:t xml:space="preserve">9 класс – </w:t>
            </w:r>
            <w:proofErr w:type="spellStart"/>
            <w:r w:rsidRPr="00A85B39">
              <w:rPr>
                <w:bCs/>
                <w:sz w:val="24"/>
                <w:szCs w:val="24"/>
              </w:rPr>
              <w:t>Хажихмаева</w:t>
            </w:r>
            <w:proofErr w:type="spellEnd"/>
            <w:r w:rsidRPr="00A85B39">
              <w:rPr>
                <w:bCs/>
                <w:sz w:val="24"/>
                <w:szCs w:val="24"/>
              </w:rPr>
              <w:t xml:space="preserve"> Х.А.</w:t>
            </w:r>
          </w:p>
        </w:tc>
        <w:tc>
          <w:tcPr>
            <w:tcW w:w="4629" w:type="dxa"/>
          </w:tcPr>
          <w:p w:rsidR="005966A0" w:rsidRPr="00A85B39" w:rsidRDefault="005966A0" w:rsidP="005966A0">
            <w:pPr>
              <w:ind w:firstLine="709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966A0" w:rsidRPr="00A85B39" w:rsidTr="005966A0">
        <w:tc>
          <w:tcPr>
            <w:tcW w:w="4659" w:type="dxa"/>
          </w:tcPr>
          <w:p w:rsidR="005966A0" w:rsidRPr="00A85B39" w:rsidRDefault="005966A0" w:rsidP="005966A0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A85B39">
              <w:rPr>
                <w:bCs/>
                <w:sz w:val="24"/>
                <w:szCs w:val="24"/>
              </w:rPr>
              <w:t xml:space="preserve">10 класс – </w:t>
            </w:r>
            <w:proofErr w:type="spellStart"/>
            <w:r w:rsidRPr="00A85B39">
              <w:rPr>
                <w:bCs/>
                <w:sz w:val="24"/>
                <w:szCs w:val="24"/>
              </w:rPr>
              <w:t>Абдулаева</w:t>
            </w:r>
            <w:proofErr w:type="spellEnd"/>
            <w:r w:rsidRPr="00A85B39">
              <w:rPr>
                <w:bCs/>
                <w:sz w:val="24"/>
                <w:szCs w:val="24"/>
              </w:rPr>
              <w:t xml:space="preserve"> Б.С.     </w:t>
            </w:r>
          </w:p>
        </w:tc>
        <w:tc>
          <w:tcPr>
            <w:tcW w:w="4629" w:type="dxa"/>
          </w:tcPr>
          <w:p w:rsidR="005966A0" w:rsidRPr="00A85B39" w:rsidRDefault="005966A0" w:rsidP="005966A0">
            <w:pPr>
              <w:ind w:firstLine="709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966A0" w:rsidRPr="00A85B39" w:rsidTr="005966A0">
        <w:tc>
          <w:tcPr>
            <w:tcW w:w="4659" w:type="dxa"/>
          </w:tcPr>
          <w:p w:rsidR="005966A0" w:rsidRPr="00A85B39" w:rsidRDefault="005966A0" w:rsidP="005966A0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A85B39">
              <w:rPr>
                <w:bCs/>
                <w:sz w:val="24"/>
                <w:szCs w:val="24"/>
              </w:rPr>
              <w:t xml:space="preserve">11 класс – Магомедова С.Б.                                    </w:t>
            </w:r>
          </w:p>
        </w:tc>
        <w:tc>
          <w:tcPr>
            <w:tcW w:w="4629" w:type="dxa"/>
          </w:tcPr>
          <w:p w:rsidR="005966A0" w:rsidRPr="00A85B39" w:rsidRDefault="005966A0" w:rsidP="005966A0">
            <w:pPr>
              <w:ind w:firstLine="70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5966A0" w:rsidRPr="00A85B39" w:rsidRDefault="005966A0" w:rsidP="005966A0">
      <w:pPr>
        <w:rPr>
          <w:sz w:val="24"/>
          <w:szCs w:val="24"/>
        </w:rPr>
      </w:pPr>
    </w:p>
    <w:p w:rsidR="005966A0" w:rsidRPr="00A85B39" w:rsidRDefault="005966A0" w:rsidP="005966A0">
      <w:pPr>
        <w:jc w:val="both"/>
        <w:rPr>
          <w:sz w:val="24"/>
          <w:szCs w:val="24"/>
        </w:rPr>
      </w:pPr>
      <w:r w:rsidRPr="00A85B39">
        <w:rPr>
          <w:b/>
          <w:bCs/>
          <w:sz w:val="24"/>
          <w:szCs w:val="24"/>
        </w:rPr>
        <w:t>9.Продолжительность уроков</w:t>
      </w:r>
      <w:r w:rsidRPr="00A85B39">
        <w:rPr>
          <w:sz w:val="24"/>
          <w:szCs w:val="24"/>
        </w:rPr>
        <w:t>:</w:t>
      </w:r>
    </w:p>
    <w:p w:rsidR="005966A0" w:rsidRPr="00A85B39" w:rsidRDefault="005966A0" w:rsidP="00882819">
      <w:pPr>
        <w:pStyle w:val="a5"/>
        <w:widowControl/>
        <w:numPr>
          <w:ilvl w:val="0"/>
          <w:numId w:val="33"/>
        </w:numPr>
        <w:autoSpaceDE/>
        <w:autoSpaceDN/>
        <w:contextualSpacing/>
        <w:jc w:val="both"/>
        <w:rPr>
          <w:sz w:val="24"/>
          <w:szCs w:val="24"/>
        </w:rPr>
      </w:pPr>
      <w:r w:rsidRPr="00A85B39">
        <w:rPr>
          <w:sz w:val="24"/>
          <w:szCs w:val="24"/>
        </w:rPr>
        <w:t>1 классы – «ступенчатый» режим:</w:t>
      </w:r>
    </w:p>
    <w:p w:rsidR="005966A0" w:rsidRPr="00A85B39" w:rsidRDefault="005966A0" w:rsidP="005966A0">
      <w:pPr>
        <w:pStyle w:val="a5"/>
        <w:ind w:left="1429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- в сентябре – октябре – 3 урока по 35 минут;</w:t>
      </w:r>
    </w:p>
    <w:p w:rsidR="005966A0" w:rsidRPr="00A85B39" w:rsidRDefault="005966A0" w:rsidP="005966A0">
      <w:pPr>
        <w:pStyle w:val="a5"/>
        <w:ind w:left="1429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- в ноябре - декабре – 4,5 уроков по 40 минут;</w:t>
      </w:r>
    </w:p>
    <w:p w:rsidR="005966A0" w:rsidRPr="00A85B39" w:rsidRDefault="005966A0" w:rsidP="005966A0">
      <w:pPr>
        <w:pStyle w:val="a5"/>
        <w:ind w:left="1429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- январь - май – 4,5 уроков по 45 минут.</w:t>
      </w:r>
    </w:p>
    <w:p w:rsidR="005966A0" w:rsidRPr="00A85B39" w:rsidRDefault="005966A0" w:rsidP="00882819">
      <w:pPr>
        <w:pStyle w:val="a5"/>
        <w:widowControl/>
        <w:numPr>
          <w:ilvl w:val="0"/>
          <w:numId w:val="33"/>
        </w:numPr>
        <w:autoSpaceDE/>
        <w:autoSpaceDN/>
        <w:contextualSpacing/>
        <w:jc w:val="both"/>
        <w:rPr>
          <w:sz w:val="24"/>
          <w:szCs w:val="24"/>
        </w:rPr>
      </w:pPr>
      <w:r w:rsidRPr="00A85B39">
        <w:rPr>
          <w:sz w:val="24"/>
          <w:szCs w:val="24"/>
        </w:rPr>
        <w:t>2-4 классы – 45 минут.</w:t>
      </w:r>
    </w:p>
    <w:p w:rsidR="005966A0" w:rsidRPr="00A85B39" w:rsidRDefault="005966A0" w:rsidP="00882819">
      <w:pPr>
        <w:pStyle w:val="a5"/>
        <w:widowControl/>
        <w:numPr>
          <w:ilvl w:val="0"/>
          <w:numId w:val="33"/>
        </w:numPr>
        <w:autoSpaceDE/>
        <w:autoSpaceDN/>
        <w:contextualSpacing/>
        <w:jc w:val="both"/>
        <w:rPr>
          <w:sz w:val="24"/>
          <w:szCs w:val="24"/>
        </w:rPr>
      </w:pPr>
      <w:r w:rsidRPr="00A85B39">
        <w:rPr>
          <w:sz w:val="24"/>
          <w:szCs w:val="24"/>
        </w:rPr>
        <w:t>5-9 классы – 45 минут.</w:t>
      </w:r>
    </w:p>
    <w:p w:rsidR="005966A0" w:rsidRPr="00A85B39" w:rsidRDefault="005966A0" w:rsidP="00882819">
      <w:pPr>
        <w:pStyle w:val="a5"/>
        <w:widowControl/>
        <w:numPr>
          <w:ilvl w:val="0"/>
          <w:numId w:val="33"/>
        </w:numPr>
        <w:autoSpaceDE/>
        <w:autoSpaceDN/>
        <w:contextualSpacing/>
        <w:jc w:val="both"/>
        <w:rPr>
          <w:sz w:val="24"/>
          <w:szCs w:val="24"/>
        </w:rPr>
      </w:pPr>
      <w:r w:rsidRPr="00A85B39">
        <w:rPr>
          <w:sz w:val="24"/>
          <w:szCs w:val="24"/>
        </w:rPr>
        <w:t>10-11 классы – 45 минут.</w:t>
      </w:r>
    </w:p>
    <w:p w:rsidR="005966A0" w:rsidRPr="00A85B39" w:rsidRDefault="005966A0" w:rsidP="005966A0">
      <w:pPr>
        <w:pStyle w:val="a5"/>
        <w:ind w:left="1429"/>
        <w:jc w:val="both"/>
        <w:rPr>
          <w:sz w:val="24"/>
          <w:szCs w:val="24"/>
        </w:rPr>
      </w:pPr>
    </w:p>
    <w:p w:rsidR="005966A0" w:rsidRPr="00A85B39" w:rsidRDefault="005966A0" w:rsidP="005966A0">
      <w:pPr>
        <w:jc w:val="both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 xml:space="preserve">10.Перемены для приема пищи в 1-4 классах - </w:t>
      </w:r>
      <w:r w:rsidRPr="00A85B39">
        <w:rPr>
          <w:sz w:val="24"/>
          <w:szCs w:val="24"/>
        </w:rPr>
        <w:t>по 20 мин.</w:t>
      </w:r>
    </w:p>
    <w:p w:rsidR="005966A0" w:rsidRPr="00A85B39" w:rsidRDefault="005966A0" w:rsidP="005966A0">
      <w:pPr>
        <w:jc w:val="both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 xml:space="preserve">11.Внеурочная деятельность для обучающихся 1-11 классов проводится – </w:t>
      </w:r>
      <w:r w:rsidRPr="00A85B39">
        <w:rPr>
          <w:sz w:val="24"/>
          <w:szCs w:val="24"/>
        </w:rPr>
        <w:t>в 1-4 классах</w:t>
      </w:r>
      <w:r w:rsidRPr="00A85B39">
        <w:rPr>
          <w:b/>
          <w:sz w:val="24"/>
          <w:szCs w:val="24"/>
        </w:rPr>
        <w:t xml:space="preserve"> - </w:t>
      </w:r>
      <w:r w:rsidRPr="00A85B39">
        <w:rPr>
          <w:sz w:val="24"/>
          <w:szCs w:val="24"/>
        </w:rPr>
        <w:t>в зависимости от расписания учебных занятий; в 5, 7-11 классах – после уроков, во 2-ю смену; в 6-м классе до уроков, в 1-ю смену.</w:t>
      </w:r>
    </w:p>
    <w:p w:rsidR="005966A0" w:rsidRPr="00A85B39" w:rsidRDefault="005966A0" w:rsidP="005966A0">
      <w:pPr>
        <w:spacing w:after="14"/>
        <w:rPr>
          <w:sz w:val="24"/>
          <w:szCs w:val="24"/>
        </w:rPr>
      </w:pPr>
      <w:r w:rsidRPr="00A85B39">
        <w:rPr>
          <w:b/>
          <w:sz w:val="24"/>
          <w:szCs w:val="24"/>
        </w:rPr>
        <w:t xml:space="preserve">12. Организация промежуточной аттестации </w:t>
      </w:r>
    </w:p>
    <w:p w:rsidR="005966A0" w:rsidRPr="00A85B39" w:rsidRDefault="005966A0" w:rsidP="005966A0">
      <w:pPr>
        <w:spacing w:after="13"/>
        <w:ind w:right="59"/>
        <w:rPr>
          <w:sz w:val="24"/>
          <w:szCs w:val="24"/>
        </w:rPr>
      </w:pPr>
      <w:r w:rsidRPr="00A85B39">
        <w:rPr>
          <w:sz w:val="24"/>
          <w:szCs w:val="24"/>
        </w:rPr>
        <w:t xml:space="preserve">        Освоение образовательной программы, в том числе отдельной части или всего объема учебного предмета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 (</w:t>
      </w:r>
      <w:hyperlink r:id="rId8">
        <w:r w:rsidRPr="00A85B39">
          <w:rPr>
            <w:sz w:val="24"/>
            <w:szCs w:val="24"/>
          </w:rPr>
          <w:t>Федеральный закон от 29.12.2012 N 273</w:t>
        </w:r>
      </w:hyperlink>
      <w:hyperlink r:id="rId9">
        <w:r w:rsidRPr="00A85B39">
          <w:rPr>
            <w:sz w:val="24"/>
            <w:szCs w:val="24"/>
          </w:rPr>
          <w:t>-</w:t>
        </w:r>
      </w:hyperlink>
      <w:hyperlink r:id="rId10">
        <w:r w:rsidRPr="00A85B39">
          <w:rPr>
            <w:sz w:val="24"/>
            <w:szCs w:val="24"/>
          </w:rPr>
          <w:t xml:space="preserve">ФЗ </w:t>
        </w:r>
      </w:hyperlink>
      <w:hyperlink r:id="rId11">
        <w:r w:rsidRPr="00A85B39">
          <w:rPr>
            <w:sz w:val="24"/>
            <w:szCs w:val="24"/>
          </w:rPr>
          <w:t xml:space="preserve">(ред. от 31.07.2020) "Об образовании в Российской Федерации" (с изм. и доп., </w:t>
        </w:r>
      </w:hyperlink>
      <w:r w:rsidRPr="00A85B39">
        <w:rPr>
          <w:sz w:val="24"/>
          <w:szCs w:val="24"/>
        </w:rPr>
        <w:t xml:space="preserve">вступ. в </w:t>
      </w:r>
      <w:hyperlink r:id="rId12">
        <w:r w:rsidRPr="00A85B39">
          <w:rPr>
            <w:sz w:val="24"/>
            <w:szCs w:val="24"/>
          </w:rPr>
          <w:t>с</w:t>
        </w:r>
      </w:hyperlink>
      <w:r w:rsidRPr="00A85B39">
        <w:rPr>
          <w:sz w:val="24"/>
          <w:szCs w:val="24"/>
        </w:rPr>
        <w:t>илу с 01.08.202</w:t>
      </w:r>
      <w:hyperlink r:id="rId13">
        <w:r w:rsidRPr="00A85B39">
          <w:rPr>
            <w:sz w:val="24"/>
            <w:szCs w:val="24"/>
          </w:rPr>
          <w:t>0</w:t>
        </w:r>
      </w:hyperlink>
      <w:hyperlink r:id="rId14">
        <w:r w:rsidRPr="00A85B39">
          <w:rPr>
            <w:rFonts w:eastAsia="Arial"/>
            <w:sz w:val="24"/>
            <w:szCs w:val="24"/>
          </w:rPr>
          <w:t>)</w:t>
        </w:r>
      </w:hyperlink>
      <w:hyperlink r:id="rId15">
        <w:r w:rsidRPr="00A85B39">
          <w:rPr>
            <w:sz w:val="24"/>
            <w:szCs w:val="24"/>
          </w:rPr>
          <w:t>.</w:t>
        </w:r>
      </w:hyperlink>
      <w:r w:rsidRPr="00A85B39">
        <w:rPr>
          <w:sz w:val="24"/>
          <w:szCs w:val="24"/>
        </w:rPr>
        <w:t>Статья 58. Промежуточная аттестация обучающихся).</w:t>
      </w:r>
    </w:p>
    <w:p w:rsidR="005966A0" w:rsidRPr="00A85B39" w:rsidRDefault="005966A0" w:rsidP="005966A0">
      <w:pPr>
        <w:spacing w:after="13"/>
        <w:ind w:right="59"/>
        <w:rPr>
          <w:sz w:val="24"/>
          <w:szCs w:val="24"/>
        </w:rPr>
      </w:pPr>
      <w:r w:rsidRPr="00A85B39">
        <w:rPr>
          <w:sz w:val="24"/>
          <w:szCs w:val="24"/>
        </w:rPr>
        <w:t xml:space="preserve">В соответствии с частью 17 статьи 108 Федерального закона «Об образовании в Российской Федерации» (Федеральный закон от 08.06.2020 № 164-ФЗ «О внесении изменений в статьи 71.1 и 108 Федерального закона "Об образовании в Российской Федерации"») промежуточная аттестация может быть проведена с применением электронного обучения. </w:t>
      </w:r>
    </w:p>
    <w:p w:rsidR="005966A0" w:rsidRPr="00A85B39" w:rsidRDefault="005966A0" w:rsidP="005966A0">
      <w:pPr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>12.</w:t>
      </w:r>
      <w:proofErr w:type="gramStart"/>
      <w:r w:rsidRPr="00A85B39">
        <w:rPr>
          <w:b/>
          <w:sz w:val="24"/>
          <w:szCs w:val="24"/>
        </w:rPr>
        <w:t>1.Проведение</w:t>
      </w:r>
      <w:proofErr w:type="gramEnd"/>
      <w:r w:rsidRPr="00A85B39">
        <w:rPr>
          <w:b/>
          <w:sz w:val="24"/>
          <w:szCs w:val="24"/>
        </w:rPr>
        <w:t xml:space="preserve"> промежуточной аттестации в переводных классах </w:t>
      </w:r>
    </w:p>
    <w:p w:rsidR="005966A0" w:rsidRPr="00A85B39" w:rsidRDefault="005966A0" w:rsidP="005966A0">
      <w:pPr>
        <w:jc w:val="both"/>
        <w:rPr>
          <w:sz w:val="24"/>
          <w:szCs w:val="24"/>
        </w:rPr>
      </w:pPr>
      <w:r w:rsidRPr="00A85B39">
        <w:rPr>
          <w:sz w:val="24"/>
          <w:szCs w:val="24"/>
        </w:rPr>
        <w:t xml:space="preserve">       Промежуточная аттестация в переводных классах (в 5-8, 10 классах) проводится без прекращения общеобразовательного процесса в соответствии с Уставом школы и решением педагогического совета.</w:t>
      </w:r>
    </w:p>
    <w:p w:rsidR="005966A0" w:rsidRPr="00A85B39" w:rsidRDefault="005966A0" w:rsidP="005966A0">
      <w:pPr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>12.2. Проведение государственной (итоговой) аттестации в 9 и 11 классах</w:t>
      </w:r>
    </w:p>
    <w:p w:rsidR="005966A0" w:rsidRPr="00A85B39" w:rsidRDefault="005966A0" w:rsidP="005966A0">
      <w:pPr>
        <w:ind w:firstLine="708"/>
        <w:jc w:val="both"/>
        <w:rPr>
          <w:sz w:val="24"/>
          <w:szCs w:val="24"/>
        </w:rPr>
      </w:pPr>
      <w:r w:rsidRPr="00A85B39">
        <w:rPr>
          <w:sz w:val="24"/>
          <w:szCs w:val="24"/>
        </w:rPr>
        <w:t xml:space="preserve">Сроки проведения государственной (итоговой) аттестации обучающихся 9, 11 </w:t>
      </w:r>
      <w:r w:rsidRPr="00A85B39">
        <w:rPr>
          <w:sz w:val="24"/>
          <w:szCs w:val="24"/>
        </w:rPr>
        <w:lastRenderedPageBreak/>
        <w:t>классов устанавливаются Министерством образования и науки Российской Федерации (Федеральная служба по надзору в сфере образования и науки), Министерством образования и науки РД</w:t>
      </w:r>
    </w:p>
    <w:p w:rsidR="005966A0" w:rsidRPr="00B33C67" w:rsidRDefault="005966A0" w:rsidP="00B33C67">
      <w:pPr>
        <w:ind w:firstLine="708"/>
        <w:jc w:val="both"/>
        <w:rPr>
          <w:sz w:val="24"/>
          <w:szCs w:val="24"/>
        </w:rPr>
      </w:pPr>
      <w:r w:rsidRPr="00A85B39">
        <w:rPr>
          <w:b/>
          <w:bCs/>
          <w:sz w:val="24"/>
          <w:szCs w:val="24"/>
        </w:rPr>
        <w:t>Сроки государственной итоговой аттестации</w:t>
      </w:r>
      <w:r w:rsidRPr="00A85B39">
        <w:rPr>
          <w:sz w:val="24"/>
          <w:szCs w:val="24"/>
        </w:rPr>
        <w:t xml:space="preserve"> определяются Федеральной службой по надзору в сфере образования и науки (</w:t>
      </w:r>
      <w:proofErr w:type="spellStart"/>
      <w:r w:rsidRPr="00A85B39">
        <w:rPr>
          <w:sz w:val="24"/>
          <w:szCs w:val="24"/>
        </w:rPr>
        <w:t>Рособрнадзор</w:t>
      </w:r>
      <w:proofErr w:type="spellEnd"/>
      <w:r w:rsidRPr="00A85B39">
        <w:rPr>
          <w:sz w:val="24"/>
          <w:szCs w:val="24"/>
        </w:rPr>
        <w:t>) (могут измениться с учетом установленных на 2022 год сроков государственной (ито</w:t>
      </w:r>
      <w:r w:rsidR="00B33C67">
        <w:rPr>
          <w:sz w:val="24"/>
          <w:szCs w:val="24"/>
        </w:rPr>
        <w:t>говой) аттестации выпускников).</w:t>
      </w:r>
    </w:p>
    <w:p w:rsidR="005966A0" w:rsidRPr="00B33C67" w:rsidRDefault="00B33C67" w:rsidP="005966A0">
      <w:pPr>
        <w:pStyle w:val="a3"/>
        <w:spacing w:before="5"/>
        <w:ind w:left="0"/>
        <w:rPr>
          <w:b/>
        </w:rPr>
      </w:pPr>
      <w:r w:rsidRPr="00B33C67">
        <w:rPr>
          <w:b/>
        </w:rPr>
        <w:t>13.</w:t>
      </w:r>
      <w:r w:rsidR="005966A0" w:rsidRPr="00B33C67">
        <w:rPr>
          <w:b/>
        </w:rPr>
        <w:t>Организация дежурства</w:t>
      </w:r>
    </w:p>
    <w:p w:rsidR="005966A0" w:rsidRPr="00A85B39" w:rsidRDefault="00B33C67" w:rsidP="00B33C67">
      <w:pPr>
        <w:pStyle w:val="a5"/>
        <w:tabs>
          <w:tab w:val="left" w:pos="2126"/>
        </w:tabs>
        <w:spacing w:line="237" w:lineRule="auto"/>
        <w:ind w:left="0" w:right="14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966A0" w:rsidRPr="00A85B39">
        <w:rPr>
          <w:sz w:val="24"/>
          <w:szCs w:val="24"/>
        </w:rPr>
        <w:t>Дежурный</w:t>
      </w:r>
      <w:r w:rsidR="005966A0" w:rsidRPr="00A85B39">
        <w:rPr>
          <w:spacing w:val="-15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учитель</w:t>
      </w:r>
      <w:r w:rsidR="005966A0" w:rsidRPr="00A85B39">
        <w:rPr>
          <w:spacing w:val="-15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назначается</w:t>
      </w:r>
      <w:r w:rsidR="005966A0" w:rsidRPr="00A85B39">
        <w:rPr>
          <w:spacing w:val="-15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администрацией</w:t>
      </w:r>
      <w:r w:rsidR="005966A0" w:rsidRPr="00A85B39">
        <w:rPr>
          <w:spacing w:val="-15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школы</w:t>
      </w:r>
      <w:r w:rsidR="005966A0" w:rsidRPr="00A85B39">
        <w:rPr>
          <w:spacing w:val="-15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и</w:t>
      </w:r>
      <w:r w:rsidR="005966A0" w:rsidRPr="00A85B39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дежурит </w:t>
      </w:r>
      <w:r w:rsidR="005966A0" w:rsidRPr="00A85B39">
        <w:rPr>
          <w:sz w:val="24"/>
          <w:szCs w:val="24"/>
        </w:rPr>
        <w:t>соответственно графику дежурства.</w:t>
      </w:r>
    </w:p>
    <w:p w:rsidR="005966A0" w:rsidRPr="00A85B39" w:rsidRDefault="00B33C67" w:rsidP="00B33C67">
      <w:pPr>
        <w:pStyle w:val="a5"/>
        <w:tabs>
          <w:tab w:val="left" w:pos="2186"/>
        </w:tabs>
        <w:spacing w:line="274" w:lineRule="exact"/>
        <w:ind w:left="0"/>
        <w:rPr>
          <w:sz w:val="24"/>
          <w:szCs w:val="24"/>
        </w:rPr>
      </w:pPr>
      <w:r>
        <w:rPr>
          <w:sz w:val="24"/>
          <w:szCs w:val="24"/>
        </w:rPr>
        <w:t>2.</w:t>
      </w:r>
      <w:r w:rsidR="005966A0" w:rsidRPr="00A85B39">
        <w:rPr>
          <w:sz w:val="24"/>
          <w:szCs w:val="24"/>
        </w:rPr>
        <w:t>Дежурные</w:t>
      </w:r>
      <w:r w:rsidR="005966A0" w:rsidRPr="00A85B39">
        <w:rPr>
          <w:spacing w:val="-9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учителя</w:t>
      </w:r>
      <w:r w:rsidR="005966A0" w:rsidRPr="00A85B39">
        <w:rPr>
          <w:spacing w:val="45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начинают</w:t>
      </w:r>
      <w:r w:rsidR="005966A0" w:rsidRPr="00A85B39">
        <w:rPr>
          <w:spacing w:val="-8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свою</w:t>
      </w:r>
      <w:r w:rsidR="005966A0" w:rsidRPr="00A85B39">
        <w:rPr>
          <w:spacing w:val="-8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работу</w:t>
      </w:r>
      <w:r w:rsidR="005966A0" w:rsidRPr="00A85B39">
        <w:rPr>
          <w:spacing w:val="-9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в</w:t>
      </w:r>
      <w:r w:rsidR="005966A0" w:rsidRPr="00A85B39"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7.30</w:t>
      </w:r>
      <w:r w:rsidR="005966A0" w:rsidRPr="00A85B39">
        <w:rPr>
          <w:spacing w:val="-8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ч.</w:t>
      </w:r>
      <w:r w:rsidR="005966A0" w:rsidRPr="00A85B39">
        <w:rPr>
          <w:spacing w:val="45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и</w:t>
      </w:r>
      <w:r w:rsidR="005966A0" w:rsidRPr="00A85B39">
        <w:rPr>
          <w:spacing w:val="-8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заканчивают</w:t>
      </w:r>
      <w:r w:rsidR="005966A0" w:rsidRPr="00A85B39">
        <w:rPr>
          <w:spacing w:val="-9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её</w:t>
      </w:r>
      <w:r w:rsidR="005966A0" w:rsidRPr="00A85B39">
        <w:rPr>
          <w:spacing w:val="-8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через</w:t>
      </w:r>
      <w:r w:rsidR="005966A0" w:rsidRPr="00A85B39">
        <w:rPr>
          <w:spacing w:val="4"/>
          <w:sz w:val="24"/>
          <w:szCs w:val="24"/>
        </w:rPr>
        <w:t xml:space="preserve"> </w:t>
      </w:r>
      <w:r w:rsidR="005966A0" w:rsidRPr="00A85B39">
        <w:rPr>
          <w:spacing w:val="-5"/>
          <w:sz w:val="24"/>
          <w:szCs w:val="24"/>
        </w:rPr>
        <w:t>20</w:t>
      </w:r>
    </w:p>
    <w:p w:rsidR="005966A0" w:rsidRPr="00A85B39" w:rsidRDefault="005966A0" w:rsidP="00B33C67">
      <w:pPr>
        <w:pStyle w:val="a3"/>
        <w:spacing w:line="275" w:lineRule="exact"/>
        <w:ind w:left="0"/>
      </w:pPr>
      <w:r w:rsidRPr="00A85B39">
        <w:t>минут</w:t>
      </w:r>
      <w:r w:rsidRPr="00A85B39">
        <w:rPr>
          <w:spacing w:val="-12"/>
        </w:rPr>
        <w:t xml:space="preserve"> </w:t>
      </w:r>
      <w:r w:rsidRPr="00A85B39">
        <w:t>после</w:t>
      </w:r>
      <w:r w:rsidRPr="00A85B39">
        <w:rPr>
          <w:spacing w:val="-12"/>
        </w:rPr>
        <w:t xml:space="preserve"> </w:t>
      </w:r>
      <w:r w:rsidRPr="00A85B39">
        <w:t>последнего</w:t>
      </w:r>
      <w:r w:rsidRPr="00A85B39">
        <w:rPr>
          <w:spacing w:val="-11"/>
        </w:rPr>
        <w:t xml:space="preserve"> </w:t>
      </w:r>
      <w:r w:rsidRPr="00A85B39">
        <w:rPr>
          <w:spacing w:val="-2"/>
        </w:rPr>
        <w:t>урока.</w:t>
      </w:r>
    </w:p>
    <w:p w:rsidR="005966A0" w:rsidRPr="00B33C67" w:rsidRDefault="00B33C67" w:rsidP="00B33C67">
      <w:pPr>
        <w:pStyle w:val="4"/>
        <w:keepNext w:val="0"/>
        <w:keepLines w:val="0"/>
        <w:tabs>
          <w:tab w:val="left" w:pos="1168"/>
        </w:tabs>
        <w:spacing w:before="0" w:line="272" w:lineRule="exact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14.</w:t>
      </w:r>
      <w:r w:rsidR="005966A0" w:rsidRPr="00B33C67">
        <w:rPr>
          <w:rFonts w:ascii="Times New Roman" w:hAnsi="Times New Roman" w:cs="Times New Roman"/>
          <w:b/>
          <w:i w:val="0"/>
          <w:color w:val="auto"/>
          <w:w w:val="95"/>
        </w:rPr>
        <w:t>Регламент</w:t>
      </w:r>
      <w:r w:rsidR="005966A0" w:rsidRPr="00B33C67">
        <w:rPr>
          <w:rFonts w:ascii="Times New Roman" w:hAnsi="Times New Roman" w:cs="Times New Roman"/>
          <w:b/>
          <w:i w:val="0"/>
          <w:color w:val="auto"/>
          <w:spacing w:val="57"/>
        </w:rPr>
        <w:t xml:space="preserve"> </w:t>
      </w:r>
      <w:r w:rsidR="005966A0" w:rsidRPr="00B33C67">
        <w:rPr>
          <w:rFonts w:ascii="Times New Roman" w:hAnsi="Times New Roman" w:cs="Times New Roman"/>
          <w:b/>
          <w:i w:val="0"/>
          <w:color w:val="auto"/>
          <w:w w:val="95"/>
        </w:rPr>
        <w:t>административных</w:t>
      </w:r>
      <w:r w:rsidR="005966A0" w:rsidRPr="00B33C67">
        <w:rPr>
          <w:rFonts w:ascii="Times New Roman" w:hAnsi="Times New Roman" w:cs="Times New Roman"/>
          <w:b/>
          <w:i w:val="0"/>
          <w:color w:val="auto"/>
          <w:spacing w:val="58"/>
        </w:rPr>
        <w:t xml:space="preserve"> </w:t>
      </w:r>
      <w:r w:rsidR="005966A0" w:rsidRPr="00B33C67">
        <w:rPr>
          <w:rFonts w:ascii="Times New Roman" w:hAnsi="Times New Roman" w:cs="Times New Roman"/>
          <w:b/>
          <w:i w:val="0"/>
          <w:color w:val="auto"/>
          <w:spacing w:val="-2"/>
          <w:w w:val="95"/>
        </w:rPr>
        <w:t>совещаний:</w:t>
      </w:r>
    </w:p>
    <w:p w:rsidR="005966A0" w:rsidRPr="00A85B39" w:rsidRDefault="005966A0" w:rsidP="00882819">
      <w:pPr>
        <w:pStyle w:val="a5"/>
        <w:numPr>
          <w:ilvl w:val="1"/>
          <w:numId w:val="28"/>
        </w:numPr>
        <w:tabs>
          <w:tab w:val="left" w:pos="1571"/>
          <w:tab w:val="left" w:pos="1572"/>
        </w:tabs>
        <w:spacing w:line="271" w:lineRule="exact"/>
        <w:rPr>
          <w:sz w:val="24"/>
          <w:szCs w:val="24"/>
        </w:rPr>
      </w:pPr>
      <w:r w:rsidRPr="00A85B39">
        <w:rPr>
          <w:sz w:val="24"/>
          <w:szCs w:val="24"/>
        </w:rPr>
        <w:t>Педагогический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совет</w:t>
      </w:r>
      <w:r w:rsidRPr="00A85B39">
        <w:rPr>
          <w:spacing w:val="-5"/>
          <w:sz w:val="24"/>
          <w:szCs w:val="24"/>
        </w:rPr>
        <w:t xml:space="preserve"> </w:t>
      </w:r>
      <w:r w:rsidRPr="00A85B39">
        <w:rPr>
          <w:sz w:val="24"/>
          <w:szCs w:val="24"/>
        </w:rPr>
        <w:t>–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z w:val="24"/>
          <w:szCs w:val="24"/>
        </w:rPr>
        <w:t>не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менее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4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раз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в</w:t>
      </w:r>
      <w:r w:rsidRPr="00A85B39">
        <w:rPr>
          <w:spacing w:val="-9"/>
          <w:sz w:val="24"/>
          <w:szCs w:val="24"/>
        </w:rPr>
        <w:t xml:space="preserve"> </w:t>
      </w:r>
      <w:r w:rsidRPr="00A85B39">
        <w:rPr>
          <w:spacing w:val="-4"/>
          <w:sz w:val="24"/>
          <w:szCs w:val="24"/>
        </w:rPr>
        <w:t>год.</w:t>
      </w:r>
    </w:p>
    <w:p w:rsidR="005966A0" w:rsidRPr="00A85B39" w:rsidRDefault="00B33C67" w:rsidP="00882819">
      <w:pPr>
        <w:pStyle w:val="a5"/>
        <w:numPr>
          <w:ilvl w:val="1"/>
          <w:numId w:val="28"/>
        </w:numPr>
        <w:tabs>
          <w:tab w:val="left" w:pos="1571"/>
          <w:tab w:val="left" w:pos="1572"/>
        </w:tabs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Административное </w:t>
      </w:r>
      <w:r w:rsidR="005966A0" w:rsidRPr="00A85B39">
        <w:rPr>
          <w:sz w:val="24"/>
          <w:szCs w:val="24"/>
        </w:rPr>
        <w:t>совещание</w:t>
      </w:r>
      <w:r w:rsidR="005966A0" w:rsidRPr="00A85B39">
        <w:rPr>
          <w:spacing w:val="-8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–</w:t>
      </w:r>
      <w:r w:rsidR="005966A0" w:rsidRPr="00A85B39">
        <w:rPr>
          <w:spacing w:val="-9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не</w:t>
      </w:r>
      <w:r w:rsidR="005966A0" w:rsidRPr="00A85B39">
        <w:rPr>
          <w:spacing w:val="-8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реже</w:t>
      </w:r>
      <w:r w:rsidR="005966A0" w:rsidRPr="00A85B39">
        <w:rPr>
          <w:spacing w:val="-9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1</w:t>
      </w:r>
      <w:r w:rsidR="005966A0" w:rsidRPr="00A85B39">
        <w:rPr>
          <w:spacing w:val="-9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раза</w:t>
      </w:r>
      <w:r w:rsidR="005966A0" w:rsidRPr="00A85B39">
        <w:rPr>
          <w:spacing w:val="-8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в</w:t>
      </w:r>
      <w:r w:rsidR="005966A0" w:rsidRPr="00A85B39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неделю</w:t>
      </w:r>
      <w:r w:rsidR="005966A0" w:rsidRPr="00A85B39"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(понедельник</w:t>
      </w:r>
      <w:r w:rsidR="005966A0" w:rsidRPr="00A85B39">
        <w:rPr>
          <w:spacing w:val="-2"/>
          <w:sz w:val="24"/>
          <w:szCs w:val="24"/>
        </w:rPr>
        <w:t>).</w:t>
      </w:r>
    </w:p>
    <w:p w:rsidR="005966A0" w:rsidRPr="00A85B39" w:rsidRDefault="005966A0" w:rsidP="00882819">
      <w:pPr>
        <w:pStyle w:val="a5"/>
        <w:numPr>
          <w:ilvl w:val="1"/>
          <w:numId w:val="28"/>
        </w:numPr>
        <w:tabs>
          <w:tab w:val="left" w:pos="1571"/>
          <w:tab w:val="left" w:pos="1572"/>
        </w:tabs>
        <w:spacing w:line="274" w:lineRule="exact"/>
        <w:rPr>
          <w:sz w:val="24"/>
          <w:szCs w:val="24"/>
        </w:rPr>
      </w:pPr>
      <w:r w:rsidRPr="00A85B39">
        <w:rPr>
          <w:sz w:val="24"/>
          <w:szCs w:val="24"/>
        </w:rPr>
        <w:t>Совещание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при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директоре</w:t>
      </w:r>
      <w:r w:rsidRPr="00A85B39">
        <w:rPr>
          <w:spacing w:val="-6"/>
          <w:sz w:val="24"/>
          <w:szCs w:val="24"/>
        </w:rPr>
        <w:t xml:space="preserve"> </w:t>
      </w:r>
      <w:r w:rsidRPr="00A85B39">
        <w:rPr>
          <w:sz w:val="24"/>
          <w:szCs w:val="24"/>
        </w:rPr>
        <w:t>–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не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реже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1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раза</w:t>
      </w:r>
      <w:r w:rsidRPr="00A85B39">
        <w:rPr>
          <w:spacing w:val="-8"/>
          <w:sz w:val="24"/>
          <w:szCs w:val="24"/>
        </w:rPr>
        <w:t xml:space="preserve"> </w:t>
      </w:r>
      <w:r w:rsidRPr="00A85B39">
        <w:rPr>
          <w:sz w:val="24"/>
          <w:szCs w:val="24"/>
        </w:rPr>
        <w:t>в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z w:val="24"/>
          <w:szCs w:val="24"/>
        </w:rPr>
        <w:t>месяц</w:t>
      </w:r>
      <w:r w:rsidRPr="00A85B39">
        <w:rPr>
          <w:spacing w:val="-7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(вторник).</w:t>
      </w:r>
    </w:p>
    <w:p w:rsidR="005966A0" w:rsidRPr="00A85B39" w:rsidRDefault="005966A0" w:rsidP="00882819">
      <w:pPr>
        <w:pStyle w:val="a5"/>
        <w:numPr>
          <w:ilvl w:val="1"/>
          <w:numId w:val="28"/>
        </w:numPr>
        <w:tabs>
          <w:tab w:val="left" w:pos="1512"/>
          <w:tab w:val="left" w:pos="1513"/>
        </w:tabs>
        <w:spacing w:line="275" w:lineRule="exact"/>
        <w:ind w:left="1512" w:hanging="358"/>
        <w:rPr>
          <w:sz w:val="24"/>
          <w:szCs w:val="24"/>
        </w:rPr>
      </w:pPr>
      <w:r w:rsidRPr="00A85B39">
        <w:rPr>
          <w:spacing w:val="-2"/>
          <w:sz w:val="24"/>
          <w:szCs w:val="24"/>
        </w:rPr>
        <w:t>Административное</w:t>
      </w:r>
      <w:r w:rsidRPr="00A85B39">
        <w:rPr>
          <w:spacing w:val="2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совещание</w:t>
      </w:r>
      <w:r w:rsidRPr="00A85B39">
        <w:rPr>
          <w:spacing w:val="5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–пятница</w:t>
      </w:r>
      <w:r w:rsidRPr="00A85B39">
        <w:rPr>
          <w:spacing w:val="3"/>
          <w:sz w:val="24"/>
          <w:szCs w:val="24"/>
        </w:rPr>
        <w:t xml:space="preserve"> </w:t>
      </w:r>
      <w:r w:rsidRPr="00A85B39">
        <w:rPr>
          <w:spacing w:val="-2"/>
          <w:sz w:val="24"/>
          <w:szCs w:val="24"/>
        </w:rPr>
        <w:t>(еженедельно).</w:t>
      </w:r>
    </w:p>
    <w:p w:rsidR="005966A0" w:rsidRPr="00A85B39" w:rsidRDefault="005966A0" w:rsidP="005966A0">
      <w:pPr>
        <w:pStyle w:val="a3"/>
        <w:ind w:left="0"/>
      </w:pPr>
    </w:p>
    <w:p w:rsidR="005966A0" w:rsidRPr="00B33C67" w:rsidRDefault="005966A0" w:rsidP="005966A0">
      <w:pPr>
        <w:pStyle w:val="a3"/>
        <w:spacing w:before="88"/>
        <w:ind w:left="0" w:right="430"/>
        <w:jc w:val="right"/>
      </w:pPr>
      <w:r w:rsidRPr="00B33C67">
        <w:rPr>
          <w:spacing w:val="-2"/>
        </w:rPr>
        <w:t>Приложение</w:t>
      </w:r>
      <w:r w:rsidRPr="00B33C67">
        <w:rPr>
          <w:spacing w:val="-1"/>
        </w:rPr>
        <w:t xml:space="preserve"> </w:t>
      </w:r>
      <w:r w:rsidRPr="00B33C67">
        <w:rPr>
          <w:spacing w:val="-10"/>
        </w:rPr>
        <w:t>5</w:t>
      </w:r>
    </w:p>
    <w:p w:rsidR="005966A0" w:rsidRPr="00316786" w:rsidRDefault="00316786" w:rsidP="005966A0">
      <w:pPr>
        <w:pStyle w:val="3"/>
        <w:spacing w:before="2"/>
        <w:ind w:left="374"/>
        <w:jc w:val="center"/>
      </w:pPr>
      <w:r w:rsidRPr="00316786">
        <w:rPr>
          <w:w w:val="95"/>
        </w:rPr>
        <w:t>Календарный план воспитательной работы</w:t>
      </w:r>
    </w:p>
    <w:p w:rsidR="005966A0" w:rsidRPr="00316786" w:rsidRDefault="005966A0" w:rsidP="005966A0">
      <w:pPr>
        <w:pStyle w:val="4"/>
        <w:spacing w:line="275" w:lineRule="exact"/>
        <w:ind w:left="375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1678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уровень</w:t>
      </w:r>
      <w:r w:rsidRPr="00316786">
        <w:rPr>
          <w:rFonts w:ascii="Times New Roman" w:hAnsi="Times New Roman" w:cs="Times New Roman"/>
          <w:b/>
          <w:i w:val="0"/>
          <w:color w:val="auto"/>
          <w:spacing w:val="-14"/>
          <w:sz w:val="24"/>
          <w:szCs w:val="24"/>
        </w:rPr>
        <w:t xml:space="preserve"> </w:t>
      </w:r>
      <w:r w:rsidRPr="0031678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начального</w:t>
      </w:r>
      <w:r w:rsidRPr="00316786">
        <w:rPr>
          <w:rFonts w:ascii="Times New Roman" w:hAnsi="Times New Roman" w:cs="Times New Roman"/>
          <w:b/>
          <w:i w:val="0"/>
          <w:color w:val="auto"/>
          <w:spacing w:val="-13"/>
          <w:sz w:val="24"/>
          <w:szCs w:val="24"/>
        </w:rPr>
        <w:t xml:space="preserve"> </w:t>
      </w:r>
      <w:r w:rsidRPr="0031678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общего</w:t>
      </w:r>
      <w:r w:rsidRPr="00316786">
        <w:rPr>
          <w:rFonts w:ascii="Times New Roman" w:hAnsi="Times New Roman" w:cs="Times New Roman"/>
          <w:b/>
          <w:i w:val="0"/>
          <w:color w:val="auto"/>
          <w:spacing w:val="-14"/>
          <w:sz w:val="24"/>
          <w:szCs w:val="24"/>
        </w:rPr>
        <w:t xml:space="preserve"> </w:t>
      </w:r>
      <w:r w:rsidRPr="00316786">
        <w:rPr>
          <w:rFonts w:ascii="Times New Roman" w:hAnsi="Times New Roman" w:cs="Times New Roman"/>
          <w:b/>
          <w:i w:val="0"/>
          <w:color w:val="auto"/>
          <w:spacing w:val="-2"/>
          <w:sz w:val="24"/>
          <w:szCs w:val="24"/>
        </w:rPr>
        <w:t>образования</w:t>
      </w:r>
    </w:p>
    <w:p w:rsidR="005966A0" w:rsidRPr="00A85B39" w:rsidRDefault="005966A0" w:rsidP="005966A0">
      <w:pPr>
        <w:jc w:val="center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>МКОУ «Гертминская СОШ им. Абдулмуслимова М.А.»</w:t>
      </w:r>
    </w:p>
    <w:p w:rsidR="005966A0" w:rsidRPr="00A85B39" w:rsidRDefault="00B33C67" w:rsidP="008D7E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2021-2022 год</w:t>
      </w:r>
    </w:p>
    <w:p w:rsidR="005966A0" w:rsidRPr="00A85B39" w:rsidRDefault="005966A0" w:rsidP="005966A0">
      <w:pPr>
        <w:jc w:val="center"/>
        <w:rPr>
          <w:b/>
          <w:sz w:val="24"/>
          <w:szCs w:val="24"/>
        </w:rPr>
      </w:pPr>
    </w:p>
    <w:tbl>
      <w:tblPr>
        <w:tblStyle w:val="a8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04"/>
        <w:gridCol w:w="1276"/>
        <w:gridCol w:w="1701"/>
        <w:gridCol w:w="2693"/>
      </w:tblGrid>
      <w:tr w:rsidR="005966A0" w:rsidRPr="00A85B39" w:rsidTr="00B33C67">
        <w:tc>
          <w:tcPr>
            <w:tcW w:w="5104" w:type="dxa"/>
          </w:tcPr>
          <w:p w:rsidR="005966A0" w:rsidRPr="00A85B39" w:rsidRDefault="00B33C67" w:rsidP="005966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5966A0" w:rsidRPr="00A85B39" w:rsidRDefault="00B33C67" w:rsidP="005966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5966A0" w:rsidRPr="00A85B39" w:rsidRDefault="00B33C67" w:rsidP="005966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5966A0" w:rsidRPr="00A85B39" w:rsidRDefault="00B33C67" w:rsidP="005966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966A0" w:rsidRPr="00A85B39" w:rsidTr="00B33C67">
        <w:tc>
          <w:tcPr>
            <w:tcW w:w="10774" w:type="dxa"/>
            <w:gridSpan w:val="4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Инвариантные модули</w:t>
            </w:r>
          </w:p>
        </w:tc>
      </w:tr>
      <w:tr w:rsidR="005966A0" w:rsidRPr="00A85B39" w:rsidTr="00B33C67">
        <w:trPr>
          <w:trHeight w:val="821"/>
        </w:trPr>
        <w:tc>
          <w:tcPr>
            <w:tcW w:w="10774" w:type="dxa"/>
            <w:gridSpan w:val="4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«Классное руководство»</w:t>
            </w:r>
          </w:p>
          <w:p w:rsidR="005966A0" w:rsidRPr="00A85B39" w:rsidRDefault="005966A0" w:rsidP="005966A0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5966A0" w:rsidRPr="00A85B39" w:rsidTr="00B33C67">
        <w:trPr>
          <w:trHeight w:val="195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color w:val="0D0D0D"/>
                <w:sz w:val="24"/>
                <w:szCs w:val="24"/>
              </w:rPr>
              <w:t>Августовский подворный обход. Учет детей, подлежащих обучению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 по ВР, классные руководители, соц. педагог</w:t>
            </w:r>
          </w:p>
        </w:tc>
      </w:tr>
      <w:tr w:rsidR="005966A0" w:rsidRPr="00A85B39" w:rsidTr="00B33C67">
        <w:trPr>
          <w:trHeight w:val="765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Составление социальных паспортов классных коллективов/школы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Первая неделя сентября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 Соц. педагог, классные руководители</w:t>
            </w:r>
          </w:p>
        </w:tc>
      </w:tr>
      <w:tr w:rsidR="005966A0" w:rsidRPr="00A85B39" w:rsidTr="00B33C67">
        <w:trPr>
          <w:trHeight w:val="375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Оформление классных уголков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rPr>
          <w:trHeight w:val="255"/>
        </w:trPr>
        <w:tc>
          <w:tcPr>
            <w:tcW w:w="5104" w:type="dxa"/>
          </w:tcPr>
          <w:p w:rsidR="005966A0" w:rsidRPr="00A85B39" w:rsidRDefault="005966A0" w:rsidP="005966A0">
            <w:pPr>
              <w:ind w:right="58"/>
              <w:rPr>
                <w:color w:val="000000"/>
                <w:sz w:val="24"/>
                <w:szCs w:val="24"/>
              </w:rPr>
            </w:pPr>
            <w:r w:rsidRPr="00A85B39">
              <w:rPr>
                <w:color w:val="000000"/>
                <w:sz w:val="24"/>
                <w:szCs w:val="24"/>
              </w:rPr>
              <w:t>МО «Планирование воспитательной работы на 2021– 2022»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color w:val="000000"/>
                <w:sz w:val="24"/>
                <w:szCs w:val="24"/>
              </w:rPr>
              <w:t>Методическая помощь начинающим классным руководителям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Зам. по ВР</w:t>
            </w:r>
          </w:p>
        </w:tc>
      </w:tr>
      <w:tr w:rsidR="005966A0" w:rsidRPr="00A85B39" w:rsidTr="00B33C67">
        <w:trPr>
          <w:trHeight w:val="285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bCs/>
                <w:sz w:val="24"/>
                <w:szCs w:val="24"/>
              </w:rPr>
              <w:t>Работа по обеспечению выполнения требований к внешнему виду обучающихся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Зам. по ВР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tabs>
                <w:tab w:val="left" w:pos="1387"/>
              </w:tabs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Организация дежурства по школе в классах, столовой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 по ВР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c>
          <w:tcPr>
            <w:tcW w:w="5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966A0" w:rsidRPr="00A85B39" w:rsidRDefault="005966A0" w:rsidP="005966A0">
            <w:pPr>
              <w:pStyle w:val="af9"/>
              <w:rPr>
                <w:rFonts w:ascii="Times New Roman" w:hAnsi="Times New Roman" w:cs="Times New Roman"/>
              </w:rPr>
            </w:pPr>
            <w:r w:rsidRPr="00A85B39">
              <w:rPr>
                <w:rFonts w:ascii="Times New Roman" w:hAnsi="Times New Roman" w:cs="Times New Roman"/>
              </w:rPr>
              <w:t>Мониторинг уровня воспитанности школьников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 неделя сентября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 по ВР, психолог, классные руководители</w:t>
            </w:r>
          </w:p>
        </w:tc>
      </w:tr>
      <w:tr w:rsidR="005966A0" w:rsidRPr="00A85B39" w:rsidTr="00B33C67">
        <w:trPr>
          <w:trHeight w:val="276"/>
        </w:trPr>
        <w:tc>
          <w:tcPr>
            <w:tcW w:w="5104" w:type="dxa"/>
          </w:tcPr>
          <w:p w:rsidR="005966A0" w:rsidRPr="00A85B39" w:rsidRDefault="005966A0" w:rsidP="005966A0">
            <w:pPr>
              <w:spacing w:before="100" w:beforeAutospacing="1" w:after="115"/>
              <w:jc w:val="both"/>
              <w:rPr>
                <w:color w:val="000000"/>
                <w:sz w:val="24"/>
                <w:szCs w:val="24"/>
              </w:rPr>
            </w:pPr>
            <w:r w:rsidRPr="00A85B39">
              <w:rPr>
                <w:b/>
                <w:color w:val="000000"/>
                <w:sz w:val="24"/>
                <w:szCs w:val="24"/>
              </w:rPr>
              <w:t xml:space="preserve"> Проверка</w:t>
            </w:r>
            <w:r w:rsidRPr="00A85B39">
              <w:rPr>
                <w:color w:val="000000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5966A0" w:rsidRPr="00A85B39" w:rsidRDefault="005966A0" w:rsidP="00882819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15"/>
              <w:ind w:left="279" w:right="173" w:hanging="279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85B39">
              <w:rPr>
                <w:color w:val="000000"/>
                <w:sz w:val="24"/>
                <w:szCs w:val="24"/>
              </w:rPr>
              <w:t>Личные дела класса</w:t>
            </w:r>
          </w:p>
          <w:p w:rsidR="005966A0" w:rsidRPr="00A85B39" w:rsidRDefault="005966A0" w:rsidP="00882819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15"/>
              <w:ind w:left="279" w:right="173" w:hanging="279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85B39">
              <w:rPr>
                <w:color w:val="000000"/>
                <w:sz w:val="24"/>
                <w:szCs w:val="24"/>
              </w:rPr>
              <w:t>Календарное планирование на четверть и на год</w:t>
            </w:r>
          </w:p>
          <w:p w:rsidR="005966A0" w:rsidRPr="00A85B39" w:rsidRDefault="005966A0" w:rsidP="00882819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15"/>
              <w:ind w:left="279" w:right="173" w:hanging="279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85B39">
              <w:rPr>
                <w:color w:val="000000"/>
                <w:sz w:val="24"/>
                <w:szCs w:val="24"/>
              </w:rPr>
              <w:lastRenderedPageBreak/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color w:val="000000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Посещение семей учащихся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психолог, соц. педагог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Адаптация обучающихся 1-х классов. Изучение микроклимата коллектива  классов.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психолог, соц. педагог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Мониторинг уровня комфортности классных коллективов 2,3, классов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2,3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Психолог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Посещение  и анализ классных часов и  мероприятий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Зам. по ВР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Занятость учащихся, во время каникул /план работы/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Во время каникул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3F353A" w:rsidRDefault="005966A0" w:rsidP="003F353A">
            <w:pPr>
              <w:spacing w:before="100" w:beforeAutospacing="1" w:after="115"/>
              <w:jc w:val="both"/>
              <w:rPr>
                <w:color w:val="000000"/>
                <w:sz w:val="24"/>
                <w:szCs w:val="24"/>
              </w:rPr>
            </w:pPr>
            <w:r w:rsidRPr="00A85B39">
              <w:rPr>
                <w:color w:val="000000"/>
                <w:sz w:val="24"/>
                <w:szCs w:val="24"/>
              </w:rPr>
              <w:t>Прохождение курсов повышения квалификации для педагогов - классных руководителей, специалистов воспитательной службы и педагогов дополнительного образования: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Зам. по ВР, классные руководители</w:t>
            </w:r>
          </w:p>
        </w:tc>
      </w:tr>
      <w:tr w:rsidR="005966A0" w:rsidRPr="00A85B39" w:rsidTr="00B33C67">
        <w:trPr>
          <w:trHeight w:val="794"/>
        </w:trPr>
        <w:tc>
          <w:tcPr>
            <w:tcW w:w="10774" w:type="dxa"/>
            <w:gridSpan w:val="4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«Школьный урок»</w:t>
            </w:r>
          </w:p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Всероссийский открытый урок «окружающий мир»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 сентября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11 (24) сентября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14 сентября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Всероссийский открытый урок «окружающий мир» (приуроченный ко Дню гражданской обороны РФ)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 октября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 октября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A85B39">
              <w:rPr>
                <w:sz w:val="24"/>
                <w:szCs w:val="24"/>
              </w:rPr>
              <w:t>Пюрвя</w:t>
            </w:r>
            <w:proofErr w:type="spellEnd"/>
            <w:r w:rsidRPr="00A85B39">
              <w:rPr>
                <w:sz w:val="24"/>
                <w:szCs w:val="24"/>
              </w:rPr>
              <w:t xml:space="preserve"> </w:t>
            </w:r>
            <w:proofErr w:type="spellStart"/>
            <w:r w:rsidRPr="00A85B39">
              <w:rPr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15 октября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15 октября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Учителя начальных </w:t>
            </w:r>
            <w:r w:rsidRPr="00A85B39">
              <w:rPr>
                <w:sz w:val="24"/>
                <w:szCs w:val="24"/>
              </w:rPr>
              <w:lastRenderedPageBreak/>
              <w:t>классов, учителя математики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Единый урок «Права человека»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 декабря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 декабря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25 декабря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 марта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Неделя математики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14-20 марта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3-4 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12 апреля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30 апреля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5966A0" w:rsidRPr="00A85B39" w:rsidTr="00B33C67">
        <w:trPr>
          <w:trHeight w:val="823"/>
        </w:trPr>
        <w:tc>
          <w:tcPr>
            <w:tcW w:w="10774" w:type="dxa"/>
            <w:gridSpan w:val="4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5966A0" w:rsidRPr="00A85B39" w:rsidTr="00B33C67">
        <w:tc>
          <w:tcPr>
            <w:tcW w:w="10774" w:type="dxa"/>
            <w:gridSpan w:val="4"/>
          </w:tcPr>
          <w:p w:rsidR="005966A0" w:rsidRPr="00A85B39" w:rsidRDefault="005966A0" w:rsidP="005966A0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B76832" w:rsidRDefault="005966A0" w:rsidP="005966A0">
            <w:pPr>
              <w:rPr>
                <w:sz w:val="24"/>
                <w:szCs w:val="24"/>
              </w:rPr>
            </w:pPr>
            <w:r w:rsidRPr="00B76832">
              <w:rPr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1276" w:type="dxa"/>
          </w:tcPr>
          <w:p w:rsidR="005966A0" w:rsidRPr="00B76832" w:rsidRDefault="005966A0" w:rsidP="005966A0">
            <w:pPr>
              <w:rPr>
                <w:sz w:val="24"/>
                <w:szCs w:val="24"/>
              </w:rPr>
            </w:pPr>
            <w:r w:rsidRPr="00B76832">
              <w:rPr>
                <w:sz w:val="24"/>
                <w:szCs w:val="24"/>
              </w:rPr>
              <w:t>2,3</w:t>
            </w:r>
          </w:p>
        </w:tc>
        <w:tc>
          <w:tcPr>
            <w:tcW w:w="1701" w:type="dxa"/>
          </w:tcPr>
          <w:p w:rsidR="005966A0" w:rsidRPr="00B76832" w:rsidRDefault="005966A0" w:rsidP="005966A0">
            <w:pPr>
              <w:rPr>
                <w:sz w:val="24"/>
                <w:szCs w:val="24"/>
              </w:rPr>
            </w:pPr>
            <w:r w:rsidRPr="00B7683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966A0" w:rsidRPr="00B76832" w:rsidRDefault="005966A0" w:rsidP="005966A0">
            <w:pPr>
              <w:rPr>
                <w:sz w:val="24"/>
                <w:szCs w:val="24"/>
              </w:rPr>
            </w:pPr>
            <w:r w:rsidRPr="00B76832">
              <w:rPr>
                <w:sz w:val="24"/>
                <w:szCs w:val="24"/>
              </w:rPr>
              <w:t>Учитель английского языка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B76832" w:rsidRDefault="005966A0" w:rsidP="005966A0">
            <w:pPr>
              <w:rPr>
                <w:sz w:val="24"/>
                <w:szCs w:val="24"/>
              </w:rPr>
            </w:pPr>
            <w:r w:rsidRPr="00B76832">
              <w:rPr>
                <w:sz w:val="24"/>
                <w:szCs w:val="24"/>
              </w:rPr>
              <w:t>«Орфограмма»</w:t>
            </w:r>
          </w:p>
        </w:tc>
        <w:tc>
          <w:tcPr>
            <w:tcW w:w="1276" w:type="dxa"/>
          </w:tcPr>
          <w:p w:rsidR="005966A0" w:rsidRPr="00B76832" w:rsidRDefault="005966A0" w:rsidP="005966A0">
            <w:pPr>
              <w:rPr>
                <w:sz w:val="24"/>
                <w:szCs w:val="24"/>
              </w:rPr>
            </w:pPr>
            <w:r w:rsidRPr="00B7683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66A0" w:rsidRPr="00B76832" w:rsidRDefault="005966A0" w:rsidP="005966A0">
            <w:pPr>
              <w:rPr>
                <w:sz w:val="24"/>
                <w:szCs w:val="24"/>
              </w:rPr>
            </w:pPr>
            <w:r w:rsidRPr="00B7683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966A0" w:rsidRPr="00B76832" w:rsidRDefault="005966A0" w:rsidP="005966A0">
            <w:pPr>
              <w:rPr>
                <w:sz w:val="24"/>
                <w:szCs w:val="24"/>
              </w:rPr>
            </w:pPr>
            <w:r w:rsidRPr="00B76832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B76832" w:rsidRDefault="005966A0" w:rsidP="005966A0">
            <w:pPr>
              <w:rPr>
                <w:sz w:val="24"/>
                <w:szCs w:val="24"/>
              </w:rPr>
            </w:pPr>
            <w:r w:rsidRPr="00B76832">
              <w:rPr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276" w:type="dxa"/>
          </w:tcPr>
          <w:p w:rsidR="005966A0" w:rsidRPr="00B76832" w:rsidRDefault="005966A0" w:rsidP="005966A0">
            <w:pPr>
              <w:rPr>
                <w:sz w:val="24"/>
                <w:szCs w:val="24"/>
              </w:rPr>
            </w:pPr>
            <w:r w:rsidRPr="00B7683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66A0" w:rsidRPr="00B76832" w:rsidRDefault="005966A0" w:rsidP="005966A0">
            <w:pPr>
              <w:rPr>
                <w:sz w:val="24"/>
                <w:szCs w:val="24"/>
              </w:rPr>
            </w:pPr>
            <w:r w:rsidRPr="00B7683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966A0" w:rsidRPr="00B76832" w:rsidRDefault="005966A0" w:rsidP="005966A0">
            <w:pPr>
              <w:rPr>
                <w:sz w:val="24"/>
                <w:szCs w:val="24"/>
              </w:rPr>
            </w:pPr>
            <w:r w:rsidRPr="00B76832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A85B39" w:rsidTr="00B33C67">
        <w:tc>
          <w:tcPr>
            <w:tcW w:w="10774" w:type="dxa"/>
            <w:gridSpan w:val="4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A85B39" w:rsidTr="00B33C67">
        <w:tc>
          <w:tcPr>
            <w:tcW w:w="10774" w:type="dxa"/>
            <w:gridSpan w:val="4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Направление: игровая деятельность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«Шахматы»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A85B39" w:rsidTr="00B33C67">
        <w:trPr>
          <w:trHeight w:val="461"/>
        </w:trPr>
        <w:tc>
          <w:tcPr>
            <w:tcW w:w="10774" w:type="dxa"/>
            <w:gridSpan w:val="4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lastRenderedPageBreak/>
              <w:t>Модуль «Самоуправление»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Первая неделя сентября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Первая неделя сентября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Дежурство во время перемен на закрепленной территории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Согласно графику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Акция «Подари книгу»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5966A0" w:rsidRPr="00A85B39" w:rsidTr="00B33C67">
        <w:trPr>
          <w:trHeight w:val="473"/>
        </w:trPr>
        <w:tc>
          <w:tcPr>
            <w:tcW w:w="10774" w:type="dxa"/>
            <w:gridSpan w:val="4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Мероприятие «Профессия моих родителей»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вожатые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Викторины, игры, конкурсы «В мире профессий»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вожатые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Трудовой десант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5966A0" w:rsidRPr="00A85B39" w:rsidTr="00B33C67">
        <w:trPr>
          <w:trHeight w:val="551"/>
        </w:trPr>
        <w:tc>
          <w:tcPr>
            <w:tcW w:w="10774" w:type="dxa"/>
            <w:gridSpan w:val="4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Общешкольное </w:t>
            </w:r>
            <w:proofErr w:type="spellStart"/>
            <w:r w:rsidRPr="00A85B39">
              <w:rPr>
                <w:sz w:val="24"/>
                <w:szCs w:val="24"/>
              </w:rPr>
              <w:t>родительскоесобрание</w:t>
            </w:r>
            <w:proofErr w:type="spellEnd"/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jc w:val="both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Родительские собрания по классам: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– «Трудности адаптации первоклассников в школе»;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– «Школьный устав. Дисциплина»;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– «Профилактика детского травматизма»;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– «Нравственные ценности семьи»;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– «Формирование активной жизненной позиции в школе и дома»;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– «Предварительные итоги года»;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– «Летний отдых»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Администрация, классные руководители, </w:t>
            </w:r>
            <w:r w:rsidRPr="00A85B39">
              <w:rPr>
                <w:sz w:val="24"/>
                <w:szCs w:val="24"/>
              </w:rPr>
              <w:lastRenderedPageBreak/>
              <w:t>социально-психологическая служба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Февраль-март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Март-апрель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Заседание Совета отцов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5966A0" w:rsidRPr="00A85B39" w:rsidTr="00B33C67">
        <w:trPr>
          <w:trHeight w:val="595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8 июля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10774" w:type="dxa"/>
            <w:gridSpan w:val="4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Вариативные модули</w:t>
            </w:r>
          </w:p>
        </w:tc>
      </w:tr>
      <w:tr w:rsidR="005966A0" w:rsidRPr="00A85B39" w:rsidTr="00B33C67">
        <w:tc>
          <w:tcPr>
            <w:tcW w:w="10774" w:type="dxa"/>
            <w:gridSpan w:val="4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Торжественная линейка «Здравствуй, школа!»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 сентября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Месячник Безопасности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Акция «Внимание, дети!»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1-11 сентябрь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Октябрь,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Международный месячник школьных библиотек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Первая неделя октября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1-5 ноября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Конституции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12 декабря (10 декабря)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науки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Март-май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15 мая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славянской письменности и культуры (детские Кирилло-Мефодиевские чтения, выставки и др.)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 июня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12 июня (11 июня)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10774" w:type="dxa"/>
            <w:gridSpan w:val="4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lastRenderedPageBreak/>
              <w:t>Модуль «Юные патриоты России»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A85B39" w:rsidTr="00B33C67">
        <w:trPr>
          <w:trHeight w:val="750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rPr>
          <w:trHeight w:val="225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«Кодекс чести ученика», «Законы коллектива» беседы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rPr>
          <w:trHeight w:val="720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8 сентября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rPr>
          <w:trHeight w:val="240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Классный час ко Дню единства народов Дагестана «Мой Дагестан»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15 сентябрь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color w:val="000000"/>
                <w:sz w:val="24"/>
                <w:szCs w:val="24"/>
              </w:rPr>
              <w:t>Классный час, посвященный Дню народного единства РФ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rPr>
          <w:trHeight w:val="630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rPr>
          <w:trHeight w:val="321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Акция «Армейский чемоданчик»</w:t>
            </w:r>
            <w:r w:rsidRPr="00A85B39">
              <w:rPr>
                <w:sz w:val="24"/>
                <w:szCs w:val="24"/>
              </w:rPr>
              <w:tab/>
            </w:r>
            <w:r w:rsidRPr="00A85B39">
              <w:rPr>
                <w:sz w:val="24"/>
                <w:szCs w:val="24"/>
              </w:rPr>
              <w:tab/>
            </w:r>
            <w:r w:rsidRPr="00A85B39">
              <w:rPr>
                <w:sz w:val="24"/>
                <w:szCs w:val="24"/>
              </w:rPr>
              <w:tab/>
            </w:r>
            <w:r w:rsidRPr="00A85B39">
              <w:rPr>
                <w:sz w:val="24"/>
                <w:szCs w:val="24"/>
              </w:rPr>
              <w:tab/>
            </w:r>
            <w:r w:rsidRPr="00A85B39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rPr>
          <w:trHeight w:val="225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Классный час ко Дню Защитника Отечества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22 мая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9 июня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26 июля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10774" w:type="dxa"/>
            <w:gridSpan w:val="4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A85B39" w:rsidTr="00B33C67">
        <w:tc>
          <w:tcPr>
            <w:tcW w:w="10774" w:type="dxa"/>
            <w:gridSpan w:val="4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 xml:space="preserve">Направление: мероприятия, направленные на воспитание межэтнического толерантного </w:t>
            </w:r>
            <w:r w:rsidRPr="00A85B39">
              <w:rPr>
                <w:b/>
                <w:sz w:val="24"/>
                <w:szCs w:val="24"/>
              </w:rPr>
              <w:lastRenderedPageBreak/>
              <w:t>отношения, на профилактику экстремизма и терроризма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«Свеча памяти»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 сентября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3-15 сентября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До 30 сентября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Январь-июнь,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 – до 30 ноября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rPr>
          <w:trHeight w:val="615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Международный день толерантности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16 ноября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rPr>
          <w:trHeight w:val="1050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Тематические классные часы и внеклассные мероприятия: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Беседа: «Всегда ли я хороший»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«Толерантность- дорога к миру»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1-2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rPr>
          <w:trHeight w:val="225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Тематические классные часы и внеклассные мероприятия: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«Осторожность не бывает лишней»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«Твоя безопасность в твоих руках»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1-2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rPr>
          <w:trHeight w:val="225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Тематические классные часы и внеклассные мероприятия: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«Небо общее для всех»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rPr>
          <w:trHeight w:val="270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Тематические классные часы и внеклассные мероприятия: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«Умей дружить»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rPr>
          <w:trHeight w:val="420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Выставка рисунков «Нарисуй добро- нет терроризму»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</w:tr>
      <w:tr w:rsidR="005966A0" w:rsidRPr="00A85B39" w:rsidTr="00B33C67">
        <w:trPr>
          <w:trHeight w:val="210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Тематические классные часы и внеклассные мероприятия: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«Единство разных»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rPr>
          <w:trHeight w:val="285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«Пусть дети мира не знают войны»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Классные </w:t>
            </w:r>
            <w:proofErr w:type="spellStart"/>
            <w:r w:rsidRPr="00A85B39">
              <w:rPr>
                <w:sz w:val="24"/>
                <w:szCs w:val="24"/>
              </w:rPr>
              <w:t>руководитли</w:t>
            </w:r>
            <w:proofErr w:type="spellEnd"/>
          </w:p>
        </w:tc>
      </w:tr>
      <w:tr w:rsidR="005966A0" w:rsidRPr="00A85B39" w:rsidTr="00B33C67">
        <w:trPr>
          <w:trHeight w:val="225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</w:tr>
      <w:tr w:rsidR="005966A0" w:rsidRPr="00A85B39" w:rsidTr="00B33C67">
        <w:tc>
          <w:tcPr>
            <w:tcW w:w="10774" w:type="dxa"/>
            <w:gridSpan w:val="4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</w:tr>
      <w:tr w:rsidR="005966A0" w:rsidRPr="00A85B39" w:rsidTr="00B33C67">
        <w:trPr>
          <w:trHeight w:val="660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Знакомство с медицинскими карточками учащихся 1 классов и вновь прибывших учащихся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Школьная медсестра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rPr>
          <w:trHeight w:val="450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Организация бесплатного питания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rFonts w:eastAsia="Calibri"/>
                <w:sz w:val="24"/>
                <w:szCs w:val="24"/>
              </w:rPr>
            </w:pPr>
            <w:r w:rsidRPr="00A85B39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Зам. по ВР, соц. педагог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</w:tr>
      <w:tr w:rsidR="005966A0" w:rsidRPr="00A85B39" w:rsidTr="00B33C67">
        <w:trPr>
          <w:trHeight w:val="660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A85B39">
              <w:rPr>
                <w:sz w:val="24"/>
                <w:szCs w:val="24"/>
              </w:rPr>
              <w:t>внутриклассного</w:t>
            </w:r>
            <w:proofErr w:type="spellEnd"/>
            <w:r w:rsidRPr="00A85B39">
              <w:rPr>
                <w:sz w:val="24"/>
                <w:szCs w:val="24"/>
              </w:rPr>
              <w:t xml:space="preserve"> дежурства, ежедневный контроль за посещаемостью 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rFonts w:eastAsia="Calibri"/>
                <w:sz w:val="24"/>
                <w:szCs w:val="24"/>
              </w:rPr>
            </w:pPr>
            <w:r w:rsidRPr="00A85B39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Зам. по ВР, классного руководителя</w:t>
            </w:r>
          </w:p>
        </w:tc>
      </w:tr>
      <w:tr w:rsidR="005966A0" w:rsidRPr="00A85B39" w:rsidTr="00B33C67">
        <w:trPr>
          <w:trHeight w:val="773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Конкурс рисунков «Мы за ЗОЖ», «Мы выбираем жизнь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rFonts w:eastAsia="Calibri"/>
                <w:sz w:val="24"/>
                <w:szCs w:val="24"/>
              </w:rPr>
            </w:pPr>
            <w:r w:rsidRPr="00A85B39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Учитель ИЗО</w:t>
            </w:r>
          </w:p>
        </w:tc>
      </w:tr>
      <w:tr w:rsidR="005966A0" w:rsidRPr="00A85B39" w:rsidTr="00B33C67">
        <w:trPr>
          <w:trHeight w:val="186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Правила по ТБ во время каникул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rFonts w:eastAsia="Calibri"/>
                <w:sz w:val="24"/>
                <w:szCs w:val="24"/>
              </w:rPr>
            </w:pPr>
            <w:r w:rsidRPr="00A85B39">
              <w:rPr>
                <w:rFonts w:eastAsia="Calibri"/>
                <w:sz w:val="24"/>
                <w:szCs w:val="24"/>
              </w:rPr>
              <w:t>В конце каждой четверти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 «Веселые старты» 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 марта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Мероприятие «Царевна Гигиена и ее друзья»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Март-июнь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Фестиваль ГТО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Март-июнь, январь-февраль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966A0" w:rsidRPr="00A85B39" w:rsidTr="00B33C67">
        <w:trPr>
          <w:trHeight w:val="285"/>
        </w:trPr>
        <w:tc>
          <w:tcPr>
            <w:tcW w:w="10774" w:type="dxa"/>
            <w:gridSpan w:val="4"/>
          </w:tcPr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Направление: мероприятия, направленные на профилактику Б</w:t>
            </w:r>
            <w:r w:rsidRPr="00B76832">
              <w:rPr>
                <w:b/>
                <w:sz w:val="24"/>
                <w:szCs w:val="24"/>
              </w:rPr>
              <w:t>ДД</w:t>
            </w:r>
          </w:p>
        </w:tc>
      </w:tr>
      <w:tr w:rsidR="005966A0" w:rsidRPr="00A85B39" w:rsidTr="00B33C67">
        <w:trPr>
          <w:trHeight w:val="285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Уроки по ПДД в рамках изучения курса  окружающий мир в соответствии с федеральной программой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rPr>
          <w:trHeight w:val="493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Конкурс сочинений «Письмо водителю» ( в рамках акции «Внимание, Дети!»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 ЮИД</w:t>
            </w:r>
          </w:p>
        </w:tc>
      </w:tr>
      <w:tr w:rsidR="005966A0" w:rsidRPr="00A85B39" w:rsidTr="00B33C67">
        <w:trPr>
          <w:trHeight w:val="720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Конкурс рисунков «Светофор и пешеходы»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 ЮИД</w:t>
            </w:r>
          </w:p>
        </w:tc>
      </w:tr>
      <w:tr w:rsidR="005966A0" w:rsidRPr="00A85B39" w:rsidTr="00B33C67">
        <w:trPr>
          <w:trHeight w:val="405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Беседа «Дорога домой»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rPr>
          <w:trHeight w:val="224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Профилактические мероприятия «Внимание! Каникулы!»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конце каждой четверти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rPr>
          <w:trHeight w:val="615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Выступление агитбригады ЮИД «Светофор» по пропаганде БДД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периодически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ЮИД</w:t>
            </w:r>
          </w:p>
        </w:tc>
      </w:tr>
      <w:tr w:rsidR="005966A0" w:rsidRPr="00A85B39" w:rsidTr="00B33C67">
        <w:trPr>
          <w:trHeight w:val="1291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4 этап акции «Внимание Дети!»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-Проведение анкетирования и тестирования по практическому владению учащимися навыками безопасного поведения на дорогах и в транспорте.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18-23 октябрь</w:t>
            </w:r>
          </w:p>
        </w:tc>
        <w:tc>
          <w:tcPr>
            <w:tcW w:w="2693" w:type="dxa"/>
            <w:vMerge w:val="restart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ЮИД 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 организатор</w:t>
            </w:r>
          </w:p>
        </w:tc>
      </w:tr>
      <w:tr w:rsidR="005966A0" w:rsidRPr="00A85B39" w:rsidTr="00B33C67">
        <w:trPr>
          <w:trHeight w:val="2880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-Демонстрация видеороликов, видеофильмов по ПДД: - «Что такое перекрёсток?» 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- «Запрещающие знаки» -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 «Неожиданности улицы без интенсивного движения - «Наземный пешеходный переход. Знаки и обозначения» -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 «Как правильно перейти улицу, по которой движется транспорт?» -</w:t>
            </w:r>
          </w:p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 «Отчего возникают опасности на улицах и дорогах?» -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2-4</w:t>
            </w:r>
          </w:p>
        </w:tc>
        <w:tc>
          <w:tcPr>
            <w:tcW w:w="1701" w:type="dxa"/>
            <w:vMerge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</w:tr>
      <w:tr w:rsidR="005966A0" w:rsidRPr="00A85B39" w:rsidTr="00B33C67">
        <w:trPr>
          <w:trHeight w:val="112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Просмотр видеофильмов, мультфильмов, презентаций по  ПДД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rPr>
          <w:trHeight w:val="111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5 этап акции «Внимание Дети!»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Подготовка к конкурсу «Безопасное колесо -2022»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Школьные соревнования по ПДД совместно с членами ЮИД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«Осторожно – гололёд!»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2-4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 13-18 декабрь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Зам. по ВР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Классные руководители ЮИД 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 организатор</w:t>
            </w:r>
          </w:p>
        </w:tc>
      </w:tr>
      <w:tr w:rsidR="005966A0" w:rsidRPr="00A85B39" w:rsidTr="00B33C67">
        <w:trPr>
          <w:trHeight w:val="284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Соревнования по знанию ПДД</w:t>
            </w:r>
          </w:p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1 этап акции «Внимание Дети!»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часы «Азбука пешехода»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Выступление агитбригады ЮИД в младших классах </w:t>
            </w:r>
            <w:r w:rsidRPr="00A85B39">
              <w:rPr>
                <w:b/>
                <w:sz w:val="24"/>
                <w:szCs w:val="24"/>
              </w:rPr>
              <w:t>«Правила дорожного движения должны знать везде и всегда!»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Февраль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15-19 март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ЮИД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ЮИД 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 организатор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rPr>
          <w:trHeight w:val="299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2 этап акции «Внимание Дети!»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-Просмотр видеофильма «Опасности, которые подстерегают нас по дороге в школу»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-Беседа- викторина «Как правильно вести себя на дороге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-Проведение инструктажей с обучающимися по правилам поведения в транспорте, на проезжей </w:t>
            </w:r>
            <w:proofErr w:type="gramStart"/>
            <w:r w:rsidRPr="00A85B39">
              <w:rPr>
                <w:sz w:val="24"/>
                <w:szCs w:val="24"/>
              </w:rPr>
              <w:t>части ,</w:t>
            </w:r>
            <w:proofErr w:type="gramEnd"/>
            <w:r w:rsidRPr="00A85B39">
              <w:rPr>
                <w:sz w:val="24"/>
                <w:szCs w:val="24"/>
              </w:rPr>
              <w:t xml:space="preserve"> во дворах.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-«Внимание, велосипед!» провести беседы по правилам дорожного движения для велосипедистов с использованием наглядного материала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13-20 май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 организатор</w:t>
            </w:r>
          </w:p>
        </w:tc>
      </w:tr>
      <w:tr w:rsidR="005966A0" w:rsidRPr="00A85B39" w:rsidTr="00B33C67">
        <w:trPr>
          <w:trHeight w:val="240"/>
        </w:trPr>
        <w:tc>
          <w:tcPr>
            <w:tcW w:w="10774" w:type="dxa"/>
            <w:gridSpan w:val="4"/>
          </w:tcPr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Направление: мероприятия, направленные на профилактику безнадзорности и правонарушений несовершенноле</w:t>
            </w:r>
            <w:r w:rsidRPr="00B76832">
              <w:rPr>
                <w:b/>
                <w:sz w:val="24"/>
                <w:szCs w:val="24"/>
              </w:rPr>
              <w:t>тних</w:t>
            </w:r>
          </w:p>
        </w:tc>
      </w:tr>
      <w:tr w:rsidR="005966A0" w:rsidRPr="00A85B39" w:rsidTr="00B33C67">
        <w:trPr>
          <w:trHeight w:val="195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Работа классных руководителей по изучению личностных особенностей обучающихся и выявлению причин: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- неадекватного поведения,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A85B39">
              <w:rPr>
                <w:sz w:val="24"/>
                <w:szCs w:val="24"/>
              </w:rPr>
              <w:t>дезадаптации</w:t>
            </w:r>
            <w:proofErr w:type="spellEnd"/>
            <w:r w:rsidRPr="00A85B39">
              <w:rPr>
                <w:sz w:val="24"/>
                <w:szCs w:val="24"/>
              </w:rPr>
              <w:t>, конфликтности, слабой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успеваемости и неуспеваемости.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Изучение семейных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взаимоотношений;</w:t>
            </w:r>
          </w:p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социального окружения учащихся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5966A0" w:rsidRPr="00A85B39" w:rsidTr="00B33C67">
        <w:trPr>
          <w:trHeight w:val="306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 xml:space="preserve">Занятия по адаптации, коррекции поведения с обучающимися склонными к </w:t>
            </w:r>
            <w:proofErr w:type="spellStart"/>
            <w:r w:rsidRPr="00A85B39">
              <w:rPr>
                <w:sz w:val="24"/>
                <w:szCs w:val="24"/>
              </w:rPr>
              <w:t>девиантному</w:t>
            </w:r>
            <w:proofErr w:type="spellEnd"/>
            <w:r w:rsidRPr="00A85B39">
              <w:rPr>
                <w:sz w:val="24"/>
                <w:szCs w:val="24"/>
              </w:rPr>
              <w:t xml:space="preserve">  поведению.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 – психолог</w:t>
            </w:r>
          </w:p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Социальный педагог</w:t>
            </w:r>
          </w:p>
        </w:tc>
      </w:tr>
      <w:tr w:rsidR="005966A0" w:rsidRPr="00A85B39" w:rsidTr="00B33C67">
        <w:trPr>
          <w:trHeight w:val="948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proofErr w:type="gramStart"/>
            <w:r w:rsidRPr="00A85B39">
              <w:rPr>
                <w:sz w:val="24"/>
                <w:szCs w:val="24"/>
              </w:rPr>
              <w:t>Выполнение  ФЗ</w:t>
            </w:r>
            <w:proofErr w:type="gramEnd"/>
            <w:r w:rsidRPr="00A85B39">
              <w:rPr>
                <w:sz w:val="24"/>
                <w:szCs w:val="24"/>
              </w:rPr>
              <w:t xml:space="preserve"> РФ «Об образовании»,</w:t>
            </w:r>
          </w:p>
          <w:p w:rsidR="005966A0" w:rsidRPr="00A85B39" w:rsidRDefault="005966A0" w:rsidP="005966A0">
            <w:pPr>
              <w:tabs>
                <w:tab w:val="center" w:pos="3694"/>
              </w:tabs>
              <w:jc w:val="both"/>
              <w:rPr>
                <w:b/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ab/>
              <w:t>контроль над посещением и успеваемостью.</w:t>
            </w:r>
            <w:r w:rsidRPr="00A85B39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</w:t>
            </w:r>
          </w:p>
          <w:p w:rsidR="005966A0" w:rsidRPr="00A85B39" w:rsidRDefault="005966A0" w:rsidP="005966A0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  <w:p w:rsidR="005966A0" w:rsidRPr="00A85B39" w:rsidRDefault="005966A0" w:rsidP="005966A0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Социальный педагог </w:t>
            </w:r>
          </w:p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66A0" w:rsidRPr="00A85B39" w:rsidTr="00B33C67">
        <w:trPr>
          <w:trHeight w:val="345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Вовлечение обучающихся, состоящих на разных формах учета, в кружки, секции.</w:t>
            </w:r>
          </w:p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Проведение бесед по правам и обязанностям обучающихся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  <w:p w:rsidR="005966A0" w:rsidRPr="00A85B39" w:rsidRDefault="005966A0" w:rsidP="005966A0">
            <w:pPr>
              <w:jc w:val="center"/>
              <w:rPr>
                <w:sz w:val="24"/>
                <w:szCs w:val="24"/>
              </w:rPr>
            </w:pPr>
          </w:p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  <w:p w:rsidR="005966A0" w:rsidRPr="00A85B39" w:rsidRDefault="005966A0" w:rsidP="005966A0">
            <w:pPr>
              <w:jc w:val="center"/>
              <w:rPr>
                <w:sz w:val="24"/>
                <w:szCs w:val="24"/>
              </w:rPr>
            </w:pPr>
          </w:p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Зам. директора по ВР Социальный педагог Классные руководители</w:t>
            </w:r>
          </w:p>
        </w:tc>
      </w:tr>
      <w:tr w:rsidR="005966A0" w:rsidRPr="00A85B39" w:rsidTr="00B33C67">
        <w:trPr>
          <w:trHeight w:val="330"/>
        </w:trPr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Ознакомление обучающихся с </w:t>
            </w:r>
            <w:proofErr w:type="gramStart"/>
            <w:r w:rsidRPr="00A85B39">
              <w:rPr>
                <w:sz w:val="24"/>
                <w:szCs w:val="24"/>
              </w:rPr>
              <w:t>Конвенцией  правам</w:t>
            </w:r>
            <w:proofErr w:type="gramEnd"/>
            <w:r w:rsidRPr="00A85B39">
              <w:rPr>
                <w:sz w:val="24"/>
                <w:szCs w:val="24"/>
              </w:rPr>
              <w:t xml:space="preserve"> ребенка и Уставом школы. Правилами школьной жизни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Зам. директора по ВР Социальный педагог Классные руководители</w:t>
            </w:r>
          </w:p>
        </w:tc>
      </w:tr>
      <w:tr w:rsidR="005966A0" w:rsidRPr="00A85B39" w:rsidTr="00B33C67">
        <w:trPr>
          <w:trHeight w:val="1026"/>
        </w:trPr>
        <w:tc>
          <w:tcPr>
            <w:tcW w:w="10774" w:type="dxa"/>
            <w:gridSpan w:val="4"/>
          </w:tcPr>
          <w:p w:rsidR="005966A0" w:rsidRPr="00A85B39" w:rsidRDefault="005966A0" w:rsidP="005966A0">
            <w:pPr>
              <w:rPr>
                <w:b/>
                <w:sz w:val="24"/>
                <w:szCs w:val="24"/>
              </w:rPr>
            </w:pPr>
          </w:p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5966A0" w:rsidRPr="00A85B39" w:rsidRDefault="005966A0" w:rsidP="005966A0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A85B39" w:rsidTr="00B33C67">
        <w:tc>
          <w:tcPr>
            <w:tcW w:w="10774" w:type="dxa"/>
            <w:gridSpan w:val="4"/>
          </w:tcPr>
          <w:p w:rsidR="005966A0" w:rsidRPr="00A85B39" w:rsidRDefault="005966A0" w:rsidP="005966A0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РДШ / 1- звено/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Посвящение в «Юные экологи»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Педагог- организатор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Обновление информации стенда «Юные экологи»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Педагог- организатор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Праздника « Юные экологи»– друзья и защитники природы!»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Педагог- организатор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Акция «Птицы – наши друзья!»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Педагог- организатор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Проведение Уроков  Юными экологами по темам учебного пособия «Азбука </w:t>
            </w:r>
            <w:proofErr w:type="spellStart"/>
            <w:r w:rsidRPr="00A85B39">
              <w:rPr>
                <w:sz w:val="24"/>
                <w:szCs w:val="24"/>
              </w:rPr>
              <w:t>Природолюбия</w:t>
            </w:r>
            <w:proofErr w:type="spellEnd"/>
            <w:r w:rsidRPr="00A85B39">
              <w:rPr>
                <w:sz w:val="24"/>
                <w:szCs w:val="24"/>
              </w:rPr>
              <w:t>», тематические уроки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Педагог- организатор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Тематические выставки творческих работ 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Октябрь, январь, март, май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Педагог- организатор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Конкурс рисунков «Природа – это сказка! Сохраним ее!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Педагог- организатор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Фотоконкурс о Природе 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Педагог- организатор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«День юных экологов»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Педагог- организатор</w:t>
            </w:r>
          </w:p>
        </w:tc>
      </w:tr>
      <w:tr w:rsidR="005966A0" w:rsidRPr="00A85B39" w:rsidTr="00B33C67">
        <w:tc>
          <w:tcPr>
            <w:tcW w:w="5104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Акция «Чистая школа, чистое село»</w:t>
            </w:r>
          </w:p>
        </w:tc>
        <w:tc>
          <w:tcPr>
            <w:tcW w:w="1276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2-4</w:t>
            </w:r>
          </w:p>
        </w:tc>
        <w:tc>
          <w:tcPr>
            <w:tcW w:w="1701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5966A0" w:rsidRPr="00A85B39" w:rsidRDefault="005966A0" w:rsidP="005966A0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Педагог- организатор</w:t>
            </w:r>
          </w:p>
        </w:tc>
      </w:tr>
    </w:tbl>
    <w:p w:rsidR="005966A0" w:rsidRDefault="005966A0" w:rsidP="005966A0">
      <w:pPr>
        <w:pStyle w:val="a3"/>
        <w:spacing w:before="88"/>
        <w:ind w:left="0" w:right="430"/>
        <w:rPr>
          <w:spacing w:val="-2"/>
        </w:rPr>
      </w:pPr>
    </w:p>
    <w:p w:rsidR="008D7ED0" w:rsidRDefault="008D7ED0" w:rsidP="005966A0">
      <w:pPr>
        <w:pStyle w:val="a3"/>
        <w:spacing w:before="88"/>
        <w:ind w:left="0" w:right="430"/>
        <w:rPr>
          <w:spacing w:val="-2"/>
        </w:rPr>
      </w:pPr>
    </w:p>
    <w:p w:rsidR="008D7ED0" w:rsidRPr="00A85B39" w:rsidRDefault="008D7ED0" w:rsidP="005966A0">
      <w:pPr>
        <w:pStyle w:val="a3"/>
        <w:spacing w:before="88"/>
        <w:ind w:left="0" w:right="430"/>
        <w:rPr>
          <w:spacing w:val="-2"/>
        </w:rPr>
      </w:pPr>
    </w:p>
    <w:p w:rsidR="005966A0" w:rsidRPr="00A85B39" w:rsidRDefault="005966A0" w:rsidP="005966A0">
      <w:pPr>
        <w:pStyle w:val="a3"/>
        <w:spacing w:before="88"/>
        <w:ind w:left="0" w:right="430"/>
        <w:jc w:val="right"/>
      </w:pPr>
      <w:r w:rsidRPr="00A85B39">
        <w:rPr>
          <w:spacing w:val="-2"/>
        </w:rPr>
        <w:t>Приложение</w:t>
      </w:r>
      <w:r w:rsidRPr="00A85B39">
        <w:rPr>
          <w:spacing w:val="-1"/>
        </w:rPr>
        <w:t xml:space="preserve"> </w:t>
      </w:r>
      <w:r w:rsidRPr="00A85B39">
        <w:rPr>
          <w:spacing w:val="-10"/>
        </w:rPr>
        <w:t>6</w:t>
      </w:r>
    </w:p>
    <w:p w:rsidR="005966A0" w:rsidRPr="00A85B39" w:rsidRDefault="005966A0" w:rsidP="005966A0">
      <w:pPr>
        <w:ind w:left="781" w:right="1069"/>
        <w:jc w:val="center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>Учебный план</w:t>
      </w:r>
    </w:p>
    <w:p w:rsidR="005966A0" w:rsidRPr="00A85B39" w:rsidRDefault="005966A0" w:rsidP="005966A0">
      <w:pPr>
        <w:ind w:left="781" w:right="1069"/>
        <w:jc w:val="center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 xml:space="preserve"> основного общего образования</w:t>
      </w:r>
      <w:r w:rsidRPr="00A85B39">
        <w:rPr>
          <w:b/>
          <w:spacing w:val="-57"/>
          <w:sz w:val="24"/>
          <w:szCs w:val="24"/>
        </w:rPr>
        <w:t xml:space="preserve"> </w:t>
      </w:r>
      <w:r w:rsidRPr="00A85B39">
        <w:rPr>
          <w:b/>
          <w:sz w:val="24"/>
          <w:szCs w:val="24"/>
        </w:rPr>
        <w:t>(ФГОС</w:t>
      </w:r>
      <w:r w:rsidRPr="00A85B39">
        <w:rPr>
          <w:b/>
          <w:spacing w:val="-2"/>
          <w:sz w:val="24"/>
          <w:szCs w:val="24"/>
        </w:rPr>
        <w:t xml:space="preserve"> </w:t>
      </w:r>
      <w:r w:rsidRPr="00A85B39">
        <w:rPr>
          <w:b/>
          <w:sz w:val="24"/>
          <w:szCs w:val="24"/>
        </w:rPr>
        <w:t>ООО)</w:t>
      </w:r>
      <w:r w:rsidRPr="00A85B39">
        <w:rPr>
          <w:b/>
          <w:spacing w:val="-1"/>
          <w:sz w:val="24"/>
          <w:szCs w:val="24"/>
        </w:rPr>
        <w:t xml:space="preserve"> </w:t>
      </w:r>
    </w:p>
    <w:p w:rsidR="005966A0" w:rsidRPr="00A85B39" w:rsidRDefault="005966A0" w:rsidP="005966A0">
      <w:pPr>
        <w:ind w:left="781" w:right="1069"/>
        <w:jc w:val="center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>МКОУ «Гертминская СОШ имени Абдулмуслимова М.А.»</w:t>
      </w:r>
    </w:p>
    <w:p w:rsidR="005966A0" w:rsidRPr="00A85B39" w:rsidRDefault="005966A0" w:rsidP="005966A0">
      <w:pPr>
        <w:ind w:left="781" w:right="1069"/>
        <w:jc w:val="center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lastRenderedPageBreak/>
        <w:t xml:space="preserve"> на</w:t>
      </w:r>
      <w:r w:rsidRPr="00A85B39">
        <w:rPr>
          <w:b/>
          <w:spacing w:val="-2"/>
          <w:sz w:val="24"/>
          <w:szCs w:val="24"/>
        </w:rPr>
        <w:t xml:space="preserve"> </w:t>
      </w:r>
      <w:r w:rsidRPr="00A85B39">
        <w:rPr>
          <w:b/>
          <w:sz w:val="24"/>
          <w:szCs w:val="24"/>
        </w:rPr>
        <w:t>2021-2022</w:t>
      </w:r>
      <w:r w:rsidRPr="00A85B39">
        <w:rPr>
          <w:b/>
          <w:spacing w:val="-1"/>
          <w:sz w:val="24"/>
          <w:szCs w:val="24"/>
        </w:rPr>
        <w:t xml:space="preserve"> </w:t>
      </w:r>
      <w:r w:rsidRPr="00A85B39">
        <w:rPr>
          <w:b/>
          <w:sz w:val="24"/>
          <w:szCs w:val="24"/>
        </w:rPr>
        <w:t>учебный</w:t>
      </w:r>
      <w:r w:rsidRPr="00A85B39">
        <w:rPr>
          <w:b/>
          <w:spacing w:val="-1"/>
          <w:sz w:val="24"/>
          <w:szCs w:val="24"/>
        </w:rPr>
        <w:t xml:space="preserve"> </w:t>
      </w:r>
      <w:r w:rsidRPr="00A85B39">
        <w:rPr>
          <w:b/>
          <w:sz w:val="24"/>
          <w:szCs w:val="24"/>
        </w:rPr>
        <w:t>год.</w:t>
      </w:r>
    </w:p>
    <w:p w:rsidR="005966A0" w:rsidRPr="00A85B39" w:rsidRDefault="005966A0" w:rsidP="005966A0">
      <w:pPr>
        <w:ind w:left="781" w:right="1069"/>
        <w:jc w:val="center"/>
        <w:rPr>
          <w:b/>
          <w:sz w:val="24"/>
          <w:szCs w:val="24"/>
        </w:rPr>
      </w:pPr>
    </w:p>
    <w:p w:rsidR="005966A0" w:rsidRPr="00A85B39" w:rsidRDefault="005966A0" w:rsidP="005966A0">
      <w:pPr>
        <w:rPr>
          <w:sz w:val="24"/>
          <w:szCs w:val="24"/>
        </w:rPr>
      </w:pPr>
      <w:r w:rsidRPr="00A85B39">
        <w:rPr>
          <w:sz w:val="24"/>
          <w:szCs w:val="24"/>
        </w:rPr>
        <w:t xml:space="preserve">       Учебный план ООО МКОУ «Гертминская СОШ имени Абдулмуслимова М.А.»  на 2021-2022 учебный год реализуется в соответствии с нормативно-правовыми документами:</w:t>
      </w:r>
    </w:p>
    <w:p w:rsidR="005966A0" w:rsidRPr="00A85B39" w:rsidRDefault="005966A0" w:rsidP="00882819">
      <w:pPr>
        <w:pStyle w:val="a5"/>
        <w:widowControl/>
        <w:numPr>
          <w:ilvl w:val="0"/>
          <w:numId w:val="24"/>
        </w:numPr>
        <w:autoSpaceDE/>
        <w:autoSpaceDN/>
        <w:ind w:left="-284" w:firstLine="644"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Федеральным законом Российской Федерации «Об образовании в Российской Федерации» от 29.12.2012 № 273-ФЗ (с изменениями и дополнениями); </w:t>
      </w:r>
    </w:p>
    <w:p w:rsidR="005966A0" w:rsidRPr="00A85B39" w:rsidRDefault="005966A0" w:rsidP="00882819">
      <w:pPr>
        <w:pStyle w:val="a5"/>
        <w:numPr>
          <w:ilvl w:val="0"/>
          <w:numId w:val="24"/>
        </w:numPr>
        <w:tabs>
          <w:tab w:val="left" w:pos="1192"/>
        </w:tabs>
        <w:spacing w:before="1"/>
        <w:ind w:left="-284" w:right="405" w:firstLine="644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Федеральным законом от 03.08.2018 года № 317-ФЗ «О внесении изменений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ст.11 и 14 ФЗ «Об образовании в Российской Федерации» в части обеспечения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возможности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получения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образования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на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родных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языках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из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числа</w:t>
      </w:r>
      <w:r w:rsidRPr="00A85B39">
        <w:rPr>
          <w:spacing w:val="60"/>
          <w:sz w:val="24"/>
          <w:szCs w:val="24"/>
        </w:rPr>
        <w:t xml:space="preserve"> </w:t>
      </w:r>
      <w:r w:rsidRPr="00A85B39">
        <w:rPr>
          <w:sz w:val="24"/>
          <w:szCs w:val="24"/>
        </w:rPr>
        <w:t>языков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народов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России»;</w:t>
      </w:r>
    </w:p>
    <w:p w:rsidR="005966A0" w:rsidRPr="00A85B39" w:rsidRDefault="005966A0" w:rsidP="00882819">
      <w:pPr>
        <w:pStyle w:val="a5"/>
        <w:numPr>
          <w:ilvl w:val="0"/>
          <w:numId w:val="24"/>
        </w:numPr>
        <w:tabs>
          <w:tab w:val="left" w:pos="1192"/>
        </w:tabs>
        <w:spacing w:before="5" w:line="237" w:lineRule="auto"/>
        <w:ind w:left="-284" w:right="406" w:firstLine="644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Приказом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Министерства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образования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науки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Российской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Федерации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от</w:t>
      </w:r>
      <w:r w:rsidRPr="00A85B39">
        <w:rPr>
          <w:spacing w:val="-57"/>
          <w:sz w:val="24"/>
          <w:szCs w:val="24"/>
        </w:rPr>
        <w:t xml:space="preserve"> </w:t>
      </w:r>
      <w:r w:rsidRPr="00A85B39">
        <w:rPr>
          <w:sz w:val="24"/>
          <w:szCs w:val="24"/>
        </w:rPr>
        <w:t>17.12.2010 №1897 «Об утверждении федерального государственного стандарта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основного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образования»;</w:t>
      </w:r>
    </w:p>
    <w:p w:rsidR="005966A0" w:rsidRPr="00A85B39" w:rsidRDefault="005966A0" w:rsidP="00882819">
      <w:pPr>
        <w:pStyle w:val="a5"/>
        <w:numPr>
          <w:ilvl w:val="0"/>
          <w:numId w:val="24"/>
        </w:numPr>
        <w:tabs>
          <w:tab w:val="left" w:pos="1192"/>
        </w:tabs>
        <w:spacing w:before="5"/>
        <w:ind w:left="-284" w:right="405" w:firstLine="644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Приказом</w:t>
      </w:r>
      <w:r w:rsidRPr="00A85B39">
        <w:rPr>
          <w:spacing w:val="1"/>
          <w:sz w:val="24"/>
          <w:szCs w:val="24"/>
        </w:rPr>
        <w:t xml:space="preserve"> </w:t>
      </w:r>
      <w:proofErr w:type="spellStart"/>
      <w:r w:rsidRPr="00A85B39">
        <w:rPr>
          <w:sz w:val="24"/>
          <w:szCs w:val="24"/>
        </w:rPr>
        <w:t>Минпросвещения</w:t>
      </w:r>
      <w:proofErr w:type="spellEnd"/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России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от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28.08.2020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№442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«Об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утверждении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Порядка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организации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осуществления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образовательной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деятельности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по</w:t>
      </w:r>
      <w:r w:rsidRPr="00A85B39">
        <w:rPr>
          <w:spacing w:val="-57"/>
          <w:sz w:val="24"/>
          <w:szCs w:val="24"/>
        </w:rPr>
        <w:t xml:space="preserve"> </w:t>
      </w:r>
      <w:r w:rsidRPr="00A85B39">
        <w:rPr>
          <w:sz w:val="24"/>
          <w:szCs w:val="24"/>
        </w:rPr>
        <w:t>основным общеобразовательным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программам – образовательным программам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начального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общего,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основного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и среднего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образования»;</w:t>
      </w:r>
    </w:p>
    <w:p w:rsidR="005966A0" w:rsidRPr="00A85B39" w:rsidRDefault="005966A0" w:rsidP="00882819">
      <w:pPr>
        <w:pStyle w:val="a5"/>
        <w:numPr>
          <w:ilvl w:val="0"/>
          <w:numId w:val="24"/>
        </w:numPr>
        <w:tabs>
          <w:tab w:val="left" w:pos="1192"/>
        </w:tabs>
        <w:spacing w:line="291" w:lineRule="exact"/>
        <w:ind w:left="-284" w:firstLine="644"/>
        <w:jc w:val="both"/>
        <w:rPr>
          <w:sz w:val="24"/>
          <w:szCs w:val="24"/>
        </w:rPr>
      </w:pPr>
      <w:r w:rsidRPr="00A85B39">
        <w:rPr>
          <w:sz w:val="24"/>
          <w:szCs w:val="24"/>
        </w:rPr>
        <w:t xml:space="preserve">Приказом      </w:t>
      </w:r>
      <w:r w:rsidRPr="00A85B39">
        <w:rPr>
          <w:spacing w:val="2"/>
          <w:sz w:val="24"/>
          <w:szCs w:val="24"/>
        </w:rPr>
        <w:t xml:space="preserve"> </w:t>
      </w:r>
      <w:proofErr w:type="spellStart"/>
      <w:r w:rsidRPr="00A85B39">
        <w:rPr>
          <w:sz w:val="24"/>
          <w:szCs w:val="24"/>
        </w:rPr>
        <w:t>Минпросвещения</w:t>
      </w:r>
      <w:proofErr w:type="spellEnd"/>
      <w:r w:rsidRPr="00A85B39">
        <w:rPr>
          <w:sz w:val="24"/>
          <w:szCs w:val="24"/>
        </w:rPr>
        <w:t xml:space="preserve">       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России        от       </w:t>
      </w:r>
      <w:r w:rsidRPr="00A85B39">
        <w:rPr>
          <w:spacing w:val="2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11.12.2020      </w:t>
      </w:r>
      <w:r w:rsidRPr="00A85B39">
        <w:rPr>
          <w:spacing w:val="59"/>
          <w:sz w:val="24"/>
          <w:szCs w:val="24"/>
        </w:rPr>
        <w:t xml:space="preserve"> </w:t>
      </w:r>
      <w:r w:rsidRPr="00A85B39">
        <w:rPr>
          <w:sz w:val="24"/>
          <w:szCs w:val="24"/>
        </w:rPr>
        <w:t>N        712</w:t>
      </w:r>
    </w:p>
    <w:p w:rsidR="005966A0" w:rsidRPr="00A85B39" w:rsidRDefault="005966A0" w:rsidP="005966A0">
      <w:pPr>
        <w:pStyle w:val="a5"/>
        <w:tabs>
          <w:tab w:val="left" w:pos="1192"/>
        </w:tabs>
        <w:spacing w:line="291" w:lineRule="exact"/>
        <w:ind w:left="-284" w:firstLine="644"/>
        <w:jc w:val="both"/>
        <w:rPr>
          <w:sz w:val="24"/>
          <w:szCs w:val="24"/>
        </w:rPr>
      </w:pPr>
      <w:r w:rsidRPr="00A85B39">
        <w:rPr>
          <w:sz w:val="24"/>
          <w:szCs w:val="24"/>
        </w:rPr>
        <w:t xml:space="preserve">  "О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внесении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изменений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некоторые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федеральные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государственные</w:t>
      </w:r>
      <w:r w:rsidRPr="00A85B39">
        <w:rPr>
          <w:spacing w:val="1"/>
          <w:sz w:val="24"/>
          <w:szCs w:val="24"/>
        </w:rPr>
        <w:t xml:space="preserve">    </w:t>
      </w:r>
      <w:r w:rsidRPr="00A85B39">
        <w:rPr>
          <w:sz w:val="24"/>
          <w:szCs w:val="24"/>
        </w:rPr>
        <w:t>образовательные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стандарты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образования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вопросам</w:t>
      </w:r>
      <w:r w:rsidRPr="00A85B39">
        <w:rPr>
          <w:spacing w:val="1"/>
          <w:sz w:val="24"/>
          <w:szCs w:val="24"/>
        </w:rPr>
        <w:t xml:space="preserve"> </w:t>
      </w:r>
      <w:proofErr w:type="gramStart"/>
      <w:r w:rsidRPr="00A85B39">
        <w:rPr>
          <w:sz w:val="24"/>
          <w:szCs w:val="24"/>
        </w:rPr>
        <w:t>воспитания</w:t>
      </w:r>
      <w:r w:rsidRPr="00A85B39">
        <w:rPr>
          <w:spacing w:val="1"/>
          <w:sz w:val="24"/>
          <w:szCs w:val="24"/>
        </w:rPr>
        <w:t xml:space="preserve">  </w:t>
      </w:r>
      <w:r w:rsidRPr="00A85B39">
        <w:rPr>
          <w:sz w:val="24"/>
          <w:szCs w:val="24"/>
        </w:rPr>
        <w:t>обучающихся</w:t>
      </w:r>
      <w:proofErr w:type="gramEnd"/>
      <w:r w:rsidRPr="00A85B39">
        <w:rPr>
          <w:sz w:val="24"/>
          <w:szCs w:val="24"/>
        </w:rPr>
        <w:t>" (Зарегистрировано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в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Минюсте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России 25.12.2020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N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61828)</w:t>
      </w:r>
    </w:p>
    <w:p w:rsidR="005966A0" w:rsidRPr="00A85B39" w:rsidRDefault="005966A0" w:rsidP="00882819">
      <w:pPr>
        <w:pStyle w:val="a5"/>
        <w:widowControl/>
        <w:numPr>
          <w:ilvl w:val="0"/>
          <w:numId w:val="24"/>
        </w:numPr>
        <w:autoSpaceDE/>
        <w:autoSpaceDN/>
        <w:ind w:left="-284" w:firstLine="644"/>
        <w:contextualSpacing/>
        <w:jc w:val="both"/>
        <w:rPr>
          <w:sz w:val="24"/>
          <w:szCs w:val="24"/>
        </w:rPr>
      </w:pPr>
      <w:r w:rsidRPr="00A85B39">
        <w:rPr>
          <w:sz w:val="24"/>
          <w:szCs w:val="24"/>
        </w:rPr>
        <w:t>Постановлением Главного государственного санитарного врача РФ от 28.09.2020 №28 «Об утверждении санитарных правил СП 2.4.3648-20 «</w:t>
      </w:r>
      <w:proofErr w:type="spellStart"/>
      <w:r w:rsidRPr="00A85B39">
        <w:rPr>
          <w:sz w:val="24"/>
          <w:szCs w:val="24"/>
        </w:rPr>
        <w:t>Санитарноэпидемиологические</w:t>
      </w:r>
      <w:proofErr w:type="spellEnd"/>
      <w:r w:rsidRPr="00A85B39">
        <w:rPr>
          <w:sz w:val="24"/>
          <w:szCs w:val="24"/>
        </w:rPr>
        <w:t xml:space="preserve"> требования к организациям воспитания и обучения, отдыха и оздоровления детей и молодежи»; </w:t>
      </w:r>
    </w:p>
    <w:p w:rsidR="005966A0" w:rsidRPr="00A85B39" w:rsidRDefault="005966A0" w:rsidP="00882819">
      <w:pPr>
        <w:pStyle w:val="a5"/>
        <w:widowControl/>
        <w:numPr>
          <w:ilvl w:val="0"/>
          <w:numId w:val="24"/>
        </w:numPr>
        <w:autoSpaceDE/>
        <w:autoSpaceDN/>
        <w:ind w:left="-284" w:firstLine="644"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>Приказа Министерства просвещения РФ от 20 мая 2020 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5966A0" w:rsidRPr="00A85B39" w:rsidRDefault="005966A0" w:rsidP="00882819">
      <w:pPr>
        <w:pStyle w:val="a5"/>
        <w:widowControl/>
        <w:numPr>
          <w:ilvl w:val="0"/>
          <w:numId w:val="24"/>
        </w:numPr>
        <w:autoSpaceDE/>
        <w:autoSpaceDN/>
        <w:ind w:left="-284" w:firstLine="644"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Приказа Министерства образования и науки РФ от 09.06.2016 года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5966A0" w:rsidRPr="00A85B39" w:rsidRDefault="005966A0" w:rsidP="00882819">
      <w:pPr>
        <w:pStyle w:val="a5"/>
        <w:widowControl/>
        <w:numPr>
          <w:ilvl w:val="0"/>
          <w:numId w:val="24"/>
        </w:numPr>
        <w:autoSpaceDE/>
        <w:autoSpaceDN/>
        <w:ind w:left="-284" w:firstLine="644"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Письма Департамента государственной политики в сфере образования Министерства образования и науки Российской Федерации от 25.05.2015 года № 08-761 «Об изучении предметных областей: «Основы религиозных культур и светской этики» и «Основы духовно- нравственной культуры народов России»; </w:t>
      </w:r>
    </w:p>
    <w:p w:rsidR="005966A0" w:rsidRPr="00A85B39" w:rsidRDefault="005966A0" w:rsidP="00882819">
      <w:pPr>
        <w:pStyle w:val="a5"/>
        <w:widowControl/>
        <w:numPr>
          <w:ilvl w:val="0"/>
          <w:numId w:val="24"/>
        </w:numPr>
        <w:autoSpaceDE/>
        <w:autoSpaceDN/>
        <w:ind w:left="-284" w:firstLine="644"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Письма Департамента государственной политики в сфере общего образования от 06 декабря 2017 года № 08-2595 «Методические рекомендации органам </w:t>
      </w:r>
      <w:proofErr w:type="gramStart"/>
      <w:r w:rsidRPr="00A85B39">
        <w:rPr>
          <w:sz w:val="24"/>
          <w:szCs w:val="24"/>
        </w:rPr>
        <w:t>исполнительной  власти</w:t>
      </w:r>
      <w:proofErr w:type="gramEnd"/>
      <w:r w:rsidRPr="00A85B39">
        <w:rPr>
          <w:sz w:val="24"/>
          <w:szCs w:val="24"/>
        </w:rPr>
        <w:t xml:space="preserve"> субъектов Российской Федерации, осуществляющим государственное управление в сфере образования, по вопросу изучения государственных языков республик, находящихся в составе Российской Федерации»; </w:t>
      </w:r>
    </w:p>
    <w:p w:rsidR="005966A0" w:rsidRPr="00A85B39" w:rsidRDefault="005966A0" w:rsidP="00882819">
      <w:pPr>
        <w:pStyle w:val="a5"/>
        <w:widowControl/>
        <w:numPr>
          <w:ilvl w:val="0"/>
          <w:numId w:val="24"/>
        </w:numPr>
        <w:autoSpaceDE/>
        <w:autoSpaceDN/>
        <w:ind w:left="-284" w:firstLine="644"/>
        <w:contextualSpacing/>
        <w:rPr>
          <w:sz w:val="24"/>
          <w:szCs w:val="24"/>
        </w:rPr>
      </w:pPr>
      <w:r w:rsidRPr="00A85B39">
        <w:rPr>
          <w:sz w:val="24"/>
          <w:szCs w:val="24"/>
        </w:rPr>
        <w:t xml:space="preserve"> Письма Министерства образования и науки РФ от 09 октября 2017 года № ТС945/08 «О реализации прав граждан на получение образования на родном языке».</w:t>
      </w:r>
    </w:p>
    <w:p w:rsidR="005966A0" w:rsidRPr="00A85B39" w:rsidRDefault="005966A0" w:rsidP="00882819">
      <w:pPr>
        <w:pStyle w:val="a5"/>
        <w:widowControl/>
        <w:numPr>
          <w:ilvl w:val="0"/>
          <w:numId w:val="24"/>
        </w:numPr>
        <w:autoSpaceDE/>
        <w:autoSpaceDN/>
        <w:ind w:left="-284" w:firstLine="644"/>
        <w:jc w:val="both"/>
        <w:rPr>
          <w:sz w:val="24"/>
          <w:szCs w:val="24"/>
        </w:rPr>
      </w:pPr>
      <w:r w:rsidRPr="00A85B39">
        <w:rPr>
          <w:sz w:val="24"/>
          <w:szCs w:val="24"/>
          <w:lang w:eastAsia="ru-RU"/>
        </w:rPr>
        <w:t>Письма</w:t>
      </w:r>
      <w:r w:rsidRPr="00A85B39">
        <w:rPr>
          <w:sz w:val="24"/>
          <w:szCs w:val="24"/>
        </w:rPr>
        <w:t xml:space="preserve"> Министерства образования и науки</w:t>
      </w:r>
      <w:r w:rsidRPr="00A85B39">
        <w:rPr>
          <w:sz w:val="24"/>
          <w:szCs w:val="24"/>
          <w:lang w:eastAsia="ru-RU"/>
        </w:rPr>
        <w:t xml:space="preserve"> РД № 06-8061/01-18/17 от 14 сентября 20217 г. «</w:t>
      </w:r>
      <w:r w:rsidRPr="00A85B39">
        <w:rPr>
          <w:bCs/>
          <w:sz w:val="24"/>
          <w:szCs w:val="24"/>
          <w:lang w:eastAsia="ru-RU"/>
        </w:rPr>
        <w:t>Об организации обучения на дому»</w:t>
      </w:r>
      <w:r w:rsidRPr="00A85B39">
        <w:rPr>
          <w:sz w:val="24"/>
          <w:szCs w:val="24"/>
        </w:rPr>
        <w:t xml:space="preserve"> </w:t>
      </w:r>
    </w:p>
    <w:p w:rsidR="005966A0" w:rsidRPr="00A85B39" w:rsidRDefault="005966A0" w:rsidP="00882819">
      <w:pPr>
        <w:pStyle w:val="a5"/>
        <w:numPr>
          <w:ilvl w:val="0"/>
          <w:numId w:val="24"/>
        </w:numPr>
        <w:tabs>
          <w:tab w:val="left" w:pos="1192"/>
        </w:tabs>
        <w:spacing w:line="237" w:lineRule="auto"/>
        <w:ind w:left="-284" w:right="408" w:firstLine="644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другими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нормативными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правовыми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документами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регионального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муниципального уровней, регламентирующими деятельность образовательных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организаций,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реализующих программы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 образования.</w:t>
      </w:r>
    </w:p>
    <w:p w:rsidR="005966A0" w:rsidRPr="00A85B39" w:rsidRDefault="005966A0" w:rsidP="005966A0">
      <w:pPr>
        <w:pStyle w:val="a5"/>
        <w:tabs>
          <w:tab w:val="left" w:pos="1192"/>
        </w:tabs>
        <w:spacing w:line="237" w:lineRule="auto"/>
        <w:ind w:left="-284" w:right="408" w:firstLine="644"/>
        <w:rPr>
          <w:sz w:val="24"/>
          <w:szCs w:val="24"/>
        </w:rPr>
      </w:pPr>
    </w:p>
    <w:p w:rsidR="005966A0" w:rsidRPr="00A85B39" w:rsidRDefault="005966A0" w:rsidP="005966A0">
      <w:pPr>
        <w:pStyle w:val="a3"/>
        <w:spacing w:before="2"/>
        <w:ind w:left="-284" w:right="407" w:firstLine="644"/>
      </w:pPr>
      <w:r w:rsidRPr="00A85B39">
        <w:lastRenderedPageBreak/>
        <w:t>Учебный</w:t>
      </w:r>
      <w:r w:rsidRPr="00A85B39">
        <w:rPr>
          <w:spacing w:val="1"/>
        </w:rPr>
        <w:t xml:space="preserve"> </w:t>
      </w:r>
      <w:r w:rsidRPr="00A85B39">
        <w:t>план</w:t>
      </w:r>
      <w:r w:rsidRPr="00A85B39">
        <w:rPr>
          <w:spacing w:val="1"/>
        </w:rPr>
        <w:t xml:space="preserve"> </w:t>
      </w:r>
      <w:r w:rsidRPr="00A85B39">
        <w:t>формируется</w:t>
      </w:r>
      <w:r w:rsidRPr="00A85B39">
        <w:rPr>
          <w:spacing w:val="1"/>
        </w:rPr>
        <w:t xml:space="preserve"> </w:t>
      </w:r>
      <w:r w:rsidRPr="00A85B39">
        <w:t>в</w:t>
      </w:r>
      <w:r w:rsidRPr="00A85B39">
        <w:rPr>
          <w:spacing w:val="1"/>
        </w:rPr>
        <w:t xml:space="preserve"> </w:t>
      </w:r>
      <w:r w:rsidRPr="00A85B39">
        <w:t>соответствии</w:t>
      </w:r>
      <w:r w:rsidRPr="00A85B39">
        <w:rPr>
          <w:spacing w:val="1"/>
        </w:rPr>
        <w:t xml:space="preserve"> </w:t>
      </w:r>
      <w:r w:rsidRPr="00A85B39">
        <w:t>с</w:t>
      </w:r>
      <w:r w:rsidRPr="00A85B39">
        <w:rPr>
          <w:spacing w:val="1"/>
        </w:rPr>
        <w:t xml:space="preserve"> </w:t>
      </w:r>
      <w:r w:rsidRPr="00A85B39">
        <w:t>требованиями</w:t>
      </w:r>
      <w:r w:rsidRPr="00A85B39">
        <w:rPr>
          <w:spacing w:val="1"/>
        </w:rPr>
        <w:t xml:space="preserve"> </w:t>
      </w:r>
      <w:r w:rsidRPr="00A85B39">
        <w:t>федеральных</w:t>
      </w:r>
      <w:r w:rsidRPr="00A85B39">
        <w:rPr>
          <w:spacing w:val="1"/>
        </w:rPr>
        <w:t xml:space="preserve"> </w:t>
      </w:r>
      <w:r w:rsidRPr="00A85B39">
        <w:t>образовательных</w:t>
      </w:r>
      <w:r w:rsidRPr="00A85B39">
        <w:rPr>
          <w:spacing w:val="1"/>
        </w:rPr>
        <w:t xml:space="preserve"> </w:t>
      </w:r>
      <w:r w:rsidRPr="00A85B39">
        <w:t>стандартов</w:t>
      </w:r>
      <w:r w:rsidRPr="00A85B39">
        <w:rPr>
          <w:spacing w:val="1"/>
        </w:rPr>
        <w:t xml:space="preserve"> </w:t>
      </w:r>
      <w:r w:rsidRPr="00A85B39">
        <w:t>общего</w:t>
      </w:r>
      <w:r w:rsidRPr="00A85B39">
        <w:rPr>
          <w:spacing w:val="1"/>
        </w:rPr>
        <w:t xml:space="preserve"> </w:t>
      </w:r>
      <w:r w:rsidRPr="00A85B39">
        <w:t>образования</w:t>
      </w:r>
      <w:r w:rsidRPr="00A85B39">
        <w:rPr>
          <w:spacing w:val="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с</w:t>
      </w:r>
      <w:r w:rsidRPr="00A85B39">
        <w:rPr>
          <w:spacing w:val="1"/>
        </w:rPr>
        <w:t xml:space="preserve"> </w:t>
      </w:r>
      <w:r w:rsidRPr="00A85B39">
        <w:t>учетом</w:t>
      </w:r>
      <w:r w:rsidRPr="00A85B39">
        <w:rPr>
          <w:spacing w:val="1"/>
        </w:rPr>
        <w:t xml:space="preserve"> </w:t>
      </w:r>
      <w:r w:rsidRPr="00A85B39">
        <w:t>примерных</w:t>
      </w:r>
      <w:r w:rsidRPr="00A85B39">
        <w:rPr>
          <w:spacing w:val="1"/>
        </w:rPr>
        <w:t xml:space="preserve"> </w:t>
      </w:r>
      <w:r w:rsidRPr="00A85B39">
        <w:t>основных</w:t>
      </w:r>
      <w:r w:rsidRPr="00A85B39">
        <w:rPr>
          <w:spacing w:val="1"/>
        </w:rPr>
        <w:t xml:space="preserve"> </w:t>
      </w:r>
      <w:r w:rsidRPr="00A85B39">
        <w:t>образовательных</w:t>
      </w:r>
      <w:r w:rsidRPr="00A85B39">
        <w:rPr>
          <w:spacing w:val="1"/>
        </w:rPr>
        <w:t xml:space="preserve"> </w:t>
      </w:r>
      <w:r w:rsidRPr="00A85B39">
        <w:t>программ</w:t>
      </w:r>
      <w:r w:rsidRPr="00A85B39">
        <w:rPr>
          <w:spacing w:val="1"/>
        </w:rPr>
        <w:t xml:space="preserve"> </w:t>
      </w:r>
      <w:r w:rsidRPr="00A85B39">
        <w:t>основного</w:t>
      </w:r>
      <w:r w:rsidRPr="00A85B39">
        <w:rPr>
          <w:spacing w:val="1"/>
        </w:rPr>
        <w:t xml:space="preserve"> </w:t>
      </w:r>
      <w:r w:rsidRPr="00A85B39">
        <w:t>общего</w:t>
      </w:r>
      <w:r w:rsidRPr="00A85B39">
        <w:rPr>
          <w:spacing w:val="1"/>
        </w:rPr>
        <w:t xml:space="preserve"> </w:t>
      </w:r>
      <w:r w:rsidRPr="00A85B39">
        <w:t>образования,</w:t>
      </w:r>
      <w:r w:rsidRPr="00A85B39">
        <w:rPr>
          <w:spacing w:val="1"/>
        </w:rPr>
        <w:t xml:space="preserve"> </w:t>
      </w:r>
      <w:r w:rsidRPr="00A85B39">
        <w:t>на</w:t>
      </w:r>
      <w:r w:rsidRPr="00A85B39">
        <w:rPr>
          <w:spacing w:val="1"/>
        </w:rPr>
        <w:t xml:space="preserve"> </w:t>
      </w:r>
      <w:r w:rsidRPr="00A85B39">
        <w:t>основе</w:t>
      </w:r>
      <w:r w:rsidRPr="00A85B39">
        <w:rPr>
          <w:spacing w:val="1"/>
        </w:rPr>
        <w:t xml:space="preserve"> </w:t>
      </w:r>
      <w:r w:rsidRPr="00A85B39">
        <w:t>которых</w:t>
      </w:r>
      <w:r w:rsidRPr="00A85B39">
        <w:rPr>
          <w:spacing w:val="1"/>
        </w:rPr>
        <w:t xml:space="preserve"> </w:t>
      </w:r>
      <w:r w:rsidRPr="00A85B39">
        <w:t>разработана</w:t>
      </w:r>
      <w:r w:rsidRPr="00A85B39">
        <w:rPr>
          <w:spacing w:val="-2"/>
        </w:rPr>
        <w:t xml:space="preserve"> </w:t>
      </w:r>
      <w:r w:rsidRPr="00A85B39">
        <w:t>Основная</w:t>
      </w:r>
      <w:r w:rsidRPr="00A85B39">
        <w:rPr>
          <w:spacing w:val="-1"/>
        </w:rPr>
        <w:t xml:space="preserve"> </w:t>
      </w:r>
      <w:r w:rsidRPr="00A85B39">
        <w:t>образовательная</w:t>
      </w:r>
      <w:r w:rsidRPr="00A85B39">
        <w:rPr>
          <w:spacing w:val="-1"/>
        </w:rPr>
        <w:t xml:space="preserve"> </w:t>
      </w:r>
      <w:r w:rsidRPr="00A85B39">
        <w:t>программа</w:t>
      </w:r>
      <w:r w:rsidRPr="00A85B39">
        <w:rPr>
          <w:spacing w:val="57"/>
        </w:rPr>
        <w:t xml:space="preserve"> </w:t>
      </w:r>
      <w:r w:rsidRPr="00A85B39">
        <w:t>МКОУ «Гертминская СОШ имени Абдулмуслимова М.А.» (ООП</w:t>
      </w:r>
      <w:r w:rsidRPr="00A85B39">
        <w:rPr>
          <w:spacing w:val="-2"/>
        </w:rPr>
        <w:t xml:space="preserve"> </w:t>
      </w:r>
      <w:r w:rsidRPr="00A85B39">
        <w:t>ООО).</w:t>
      </w:r>
    </w:p>
    <w:p w:rsidR="005966A0" w:rsidRPr="00A85B39" w:rsidRDefault="005966A0" w:rsidP="005966A0">
      <w:pPr>
        <w:pStyle w:val="a3"/>
        <w:ind w:left="-284" w:right="405" w:firstLine="644"/>
      </w:pPr>
      <w:r w:rsidRPr="00A85B39">
        <w:t>Учебный план</w:t>
      </w:r>
      <w:r w:rsidRPr="00A85B39">
        <w:rPr>
          <w:spacing w:val="1"/>
        </w:rPr>
        <w:t xml:space="preserve"> </w:t>
      </w:r>
      <w:r w:rsidRPr="00A85B39">
        <w:t>определяет</w:t>
      </w:r>
      <w:r w:rsidRPr="00A85B39">
        <w:rPr>
          <w:spacing w:val="1"/>
        </w:rPr>
        <w:t xml:space="preserve"> </w:t>
      </w:r>
      <w:r w:rsidRPr="00A85B39">
        <w:t>максимальный объем учебной нагрузки обучающихся,</w:t>
      </w:r>
      <w:r w:rsidRPr="00A85B39">
        <w:rPr>
          <w:spacing w:val="1"/>
        </w:rPr>
        <w:t xml:space="preserve"> </w:t>
      </w:r>
      <w:r w:rsidRPr="00A85B39">
        <w:t xml:space="preserve">состав учебных предметов, направлений </w:t>
      </w:r>
      <w:proofErr w:type="spellStart"/>
      <w:r w:rsidRPr="00A85B39">
        <w:t>внеучебной</w:t>
      </w:r>
      <w:proofErr w:type="spellEnd"/>
      <w:r w:rsidRPr="00A85B39">
        <w:t xml:space="preserve"> деятельности, распределяет время,</w:t>
      </w:r>
      <w:r w:rsidRPr="00A85B39">
        <w:rPr>
          <w:spacing w:val="1"/>
        </w:rPr>
        <w:t xml:space="preserve"> </w:t>
      </w:r>
      <w:r w:rsidRPr="00A85B39">
        <w:t>отводимое</w:t>
      </w:r>
      <w:r w:rsidRPr="00A85B39">
        <w:rPr>
          <w:spacing w:val="1"/>
        </w:rPr>
        <w:t xml:space="preserve"> </w:t>
      </w:r>
      <w:r w:rsidRPr="00A85B39">
        <w:t>на</w:t>
      </w:r>
      <w:r w:rsidRPr="00A85B39">
        <w:rPr>
          <w:spacing w:val="1"/>
        </w:rPr>
        <w:t xml:space="preserve"> </w:t>
      </w:r>
      <w:r w:rsidRPr="00A85B39">
        <w:t>освоение</w:t>
      </w:r>
      <w:r w:rsidRPr="00A85B39">
        <w:rPr>
          <w:spacing w:val="1"/>
        </w:rPr>
        <w:t xml:space="preserve"> </w:t>
      </w:r>
      <w:r w:rsidRPr="00A85B39">
        <w:t>содержания</w:t>
      </w:r>
      <w:r w:rsidRPr="00A85B39">
        <w:rPr>
          <w:spacing w:val="1"/>
        </w:rPr>
        <w:t xml:space="preserve"> </w:t>
      </w:r>
      <w:r w:rsidRPr="00A85B39">
        <w:t>образования</w:t>
      </w:r>
      <w:r w:rsidRPr="00A85B39">
        <w:rPr>
          <w:spacing w:val="1"/>
        </w:rPr>
        <w:t xml:space="preserve"> </w:t>
      </w:r>
      <w:r w:rsidRPr="00A85B39">
        <w:t>по</w:t>
      </w:r>
      <w:r w:rsidRPr="00A85B39">
        <w:rPr>
          <w:spacing w:val="1"/>
        </w:rPr>
        <w:t xml:space="preserve"> </w:t>
      </w:r>
      <w:r w:rsidRPr="00A85B39">
        <w:t>классам</w:t>
      </w:r>
      <w:r w:rsidRPr="00A85B39">
        <w:rPr>
          <w:spacing w:val="1"/>
        </w:rPr>
        <w:t xml:space="preserve"> </w:t>
      </w:r>
      <w:r w:rsidRPr="00A85B39">
        <w:t>(по</w:t>
      </w:r>
      <w:r w:rsidRPr="00A85B39">
        <w:rPr>
          <w:spacing w:val="60"/>
        </w:rPr>
        <w:t xml:space="preserve"> </w:t>
      </w:r>
      <w:r w:rsidRPr="00A85B39">
        <w:t>годам</w:t>
      </w:r>
      <w:r w:rsidRPr="00A85B39">
        <w:rPr>
          <w:spacing w:val="60"/>
        </w:rPr>
        <w:t xml:space="preserve"> </w:t>
      </w:r>
      <w:r w:rsidRPr="00A85B39">
        <w:t>обучения),</w:t>
      </w:r>
      <w:r w:rsidRPr="00A85B39">
        <w:rPr>
          <w:spacing w:val="1"/>
        </w:rPr>
        <w:t xml:space="preserve"> </w:t>
      </w:r>
      <w:r w:rsidRPr="00A85B39">
        <w:t>учебным предметам, предусматривает использование</w:t>
      </w:r>
      <w:r w:rsidRPr="00A85B39">
        <w:rPr>
          <w:spacing w:val="1"/>
        </w:rPr>
        <w:t xml:space="preserve"> </w:t>
      </w:r>
      <w:r w:rsidRPr="00A85B39">
        <w:t>часов части, формируемой участниками образовательных отношений для</w:t>
      </w:r>
      <w:r w:rsidRPr="00A85B39">
        <w:rPr>
          <w:spacing w:val="1"/>
        </w:rPr>
        <w:t xml:space="preserve"> </w:t>
      </w:r>
      <w:r w:rsidRPr="00A85B39">
        <w:t>построения</w:t>
      </w:r>
      <w:r w:rsidRPr="00A85B39">
        <w:rPr>
          <w:spacing w:val="1"/>
        </w:rPr>
        <w:t xml:space="preserve"> </w:t>
      </w:r>
      <w:r w:rsidRPr="00A85B39">
        <w:t>учебного</w:t>
      </w:r>
      <w:r w:rsidRPr="00A85B39">
        <w:rPr>
          <w:spacing w:val="1"/>
        </w:rPr>
        <w:t xml:space="preserve"> </w:t>
      </w:r>
      <w:r w:rsidRPr="00A85B39">
        <w:t>процесса</w:t>
      </w:r>
      <w:r w:rsidRPr="00A85B39">
        <w:rPr>
          <w:spacing w:val="1"/>
        </w:rPr>
        <w:t xml:space="preserve"> </w:t>
      </w:r>
      <w:r w:rsidRPr="00A85B39">
        <w:t>на</w:t>
      </w:r>
      <w:r w:rsidRPr="00A85B39">
        <w:rPr>
          <w:spacing w:val="-57"/>
        </w:rPr>
        <w:t xml:space="preserve"> </w:t>
      </w:r>
      <w:r w:rsidRPr="00A85B39">
        <w:t>принципах</w:t>
      </w:r>
      <w:r w:rsidRPr="00A85B39">
        <w:rPr>
          <w:spacing w:val="-1"/>
        </w:rPr>
        <w:t xml:space="preserve"> </w:t>
      </w:r>
      <w:r w:rsidRPr="00A85B39">
        <w:t>дифференциации</w:t>
      </w:r>
      <w:r w:rsidRPr="00A85B39">
        <w:rPr>
          <w:spacing w:val="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вариативности.</w:t>
      </w:r>
    </w:p>
    <w:p w:rsidR="005966A0" w:rsidRPr="00A85B39" w:rsidRDefault="005966A0" w:rsidP="005966A0">
      <w:pPr>
        <w:pStyle w:val="a3"/>
        <w:ind w:left="-284" w:right="188" w:firstLine="644"/>
      </w:pPr>
      <w:r w:rsidRPr="00A85B39">
        <w:t xml:space="preserve">        Все учащиеся 5-9</w:t>
      </w:r>
      <w:r w:rsidRPr="00A85B39">
        <w:rPr>
          <w:spacing w:val="1"/>
        </w:rPr>
        <w:t xml:space="preserve"> </w:t>
      </w:r>
      <w:r w:rsidRPr="00A85B39">
        <w:t>классов будут учиться по шестидневной рабочей неделе.</w:t>
      </w:r>
      <w:r w:rsidRPr="00A85B39">
        <w:rPr>
          <w:spacing w:val="-57"/>
        </w:rPr>
        <w:t xml:space="preserve"> </w:t>
      </w:r>
      <w:r w:rsidRPr="00A85B39">
        <w:t>Продолжительность</w:t>
      </w:r>
      <w:r w:rsidRPr="00A85B39">
        <w:rPr>
          <w:spacing w:val="2"/>
        </w:rPr>
        <w:t xml:space="preserve"> </w:t>
      </w:r>
      <w:r w:rsidRPr="00A85B39">
        <w:t>урока-</w:t>
      </w:r>
      <w:r w:rsidRPr="00A85B39">
        <w:rPr>
          <w:spacing w:val="-1"/>
        </w:rPr>
        <w:t xml:space="preserve"> </w:t>
      </w:r>
      <w:r w:rsidRPr="00A85B39">
        <w:t>45 минут.</w:t>
      </w:r>
    </w:p>
    <w:p w:rsidR="005966A0" w:rsidRPr="00A85B39" w:rsidRDefault="005966A0" w:rsidP="005966A0">
      <w:pPr>
        <w:pStyle w:val="a3"/>
        <w:ind w:left="-284" w:right="406" w:firstLine="644"/>
      </w:pPr>
      <w:r w:rsidRPr="00A85B39">
        <w:t>Образовательная недельная нагрузка равномерно распределяется в течение учебной</w:t>
      </w:r>
      <w:r w:rsidRPr="00A85B39">
        <w:rPr>
          <w:spacing w:val="-57"/>
        </w:rPr>
        <w:t xml:space="preserve"> </w:t>
      </w:r>
      <w:r w:rsidRPr="00A85B39">
        <w:t>недели.</w:t>
      </w:r>
      <w:r w:rsidRPr="00A85B39">
        <w:rPr>
          <w:spacing w:val="-1"/>
        </w:rPr>
        <w:t xml:space="preserve"> </w:t>
      </w:r>
      <w:r w:rsidRPr="00A85B39">
        <w:t>Общий</w:t>
      </w:r>
      <w:r w:rsidRPr="00A85B39">
        <w:rPr>
          <w:spacing w:val="1"/>
        </w:rPr>
        <w:t xml:space="preserve"> </w:t>
      </w:r>
      <w:r w:rsidRPr="00A85B39">
        <w:t>объем</w:t>
      </w:r>
      <w:r w:rsidRPr="00A85B39">
        <w:rPr>
          <w:spacing w:val="-1"/>
        </w:rPr>
        <w:t xml:space="preserve"> </w:t>
      </w:r>
      <w:r w:rsidRPr="00A85B39">
        <w:t>нагрузки в</w:t>
      </w:r>
      <w:r w:rsidRPr="00A85B39">
        <w:rPr>
          <w:spacing w:val="-1"/>
        </w:rPr>
        <w:t xml:space="preserve"> </w:t>
      </w:r>
      <w:r w:rsidRPr="00A85B39">
        <w:t>течение</w:t>
      </w:r>
      <w:r w:rsidRPr="00A85B39">
        <w:rPr>
          <w:spacing w:val="-1"/>
        </w:rPr>
        <w:t xml:space="preserve"> </w:t>
      </w:r>
      <w:r w:rsidRPr="00A85B39">
        <w:t>дня не</w:t>
      </w:r>
      <w:r w:rsidRPr="00A85B39">
        <w:rPr>
          <w:spacing w:val="-2"/>
        </w:rPr>
        <w:t xml:space="preserve"> </w:t>
      </w:r>
      <w:r w:rsidRPr="00A85B39">
        <w:t>должен</w:t>
      </w:r>
      <w:r w:rsidRPr="00A85B39">
        <w:rPr>
          <w:spacing w:val="1"/>
        </w:rPr>
        <w:t xml:space="preserve"> </w:t>
      </w:r>
      <w:r w:rsidRPr="00A85B39">
        <w:t>превышать:</w:t>
      </w:r>
    </w:p>
    <w:p w:rsidR="005966A0" w:rsidRPr="00A85B39" w:rsidRDefault="005966A0" w:rsidP="00882819">
      <w:pPr>
        <w:pStyle w:val="a5"/>
        <w:numPr>
          <w:ilvl w:val="0"/>
          <w:numId w:val="35"/>
        </w:numPr>
        <w:tabs>
          <w:tab w:val="left" w:pos="801"/>
        </w:tabs>
        <w:ind w:left="-284" w:firstLine="644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для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обучающихся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5-7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классов -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не</w:t>
      </w:r>
      <w:r w:rsidRPr="00A85B39">
        <w:rPr>
          <w:spacing w:val="-3"/>
          <w:sz w:val="24"/>
          <w:szCs w:val="24"/>
        </w:rPr>
        <w:t xml:space="preserve"> </w:t>
      </w:r>
      <w:r w:rsidRPr="00A85B39">
        <w:rPr>
          <w:sz w:val="24"/>
          <w:szCs w:val="24"/>
        </w:rPr>
        <w:t>более 7 уроков;</w:t>
      </w:r>
    </w:p>
    <w:p w:rsidR="005966A0" w:rsidRPr="00A85B39" w:rsidRDefault="005966A0" w:rsidP="00882819">
      <w:pPr>
        <w:pStyle w:val="a5"/>
        <w:numPr>
          <w:ilvl w:val="0"/>
          <w:numId w:val="35"/>
        </w:numPr>
        <w:tabs>
          <w:tab w:val="left" w:pos="861"/>
        </w:tabs>
        <w:ind w:left="-284" w:firstLine="644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для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обучающихся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8-9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классов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-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не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более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8</w:t>
      </w:r>
      <w:r w:rsidRPr="00A85B39">
        <w:rPr>
          <w:spacing w:val="2"/>
          <w:sz w:val="24"/>
          <w:szCs w:val="24"/>
        </w:rPr>
        <w:t xml:space="preserve"> </w:t>
      </w:r>
      <w:r w:rsidRPr="00A85B39">
        <w:rPr>
          <w:sz w:val="24"/>
          <w:szCs w:val="24"/>
        </w:rPr>
        <w:t>уроков.</w:t>
      </w:r>
    </w:p>
    <w:p w:rsidR="005966A0" w:rsidRPr="00A85B39" w:rsidRDefault="005966A0" w:rsidP="005966A0">
      <w:pPr>
        <w:pStyle w:val="a3"/>
        <w:ind w:left="-284" w:right="404" w:firstLine="644"/>
      </w:pPr>
      <w:r w:rsidRPr="00A85B39">
        <w:t>Продолжительность</w:t>
      </w:r>
      <w:r w:rsidRPr="00A85B39">
        <w:rPr>
          <w:spacing w:val="1"/>
        </w:rPr>
        <w:t xml:space="preserve"> </w:t>
      </w:r>
      <w:r w:rsidRPr="00A85B39">
        <w:t>урока</w:t>
      </w:r>
      <w:r w:rsidRPr="00A85B39">
        <w:rPr>
          <w:spacing w:val="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количество</w:t>
      </w:r>
      <w:r w:rsidRPr="00A85B39">
        <w:rPr>
          <w:spacing w:val="1"/>
        </w:rPr>
        <w:t xml:space="preserve"> </w:t>
      </w:r>
      <w:r w:rsidRPr="00A85B39">
        <w:t>часов,</w:t>
      </w:r>
      <w:r w:rsidRPr="00A85B39">
        <w:rPr>
          <w:spacing w:val="1"/>
        </w:rPr>
        <w:t xml:space="preserve"> </w:t>
      </w:r>
      <w:r w:rsidRPr="00A85B39">
        <w:t>отведенных</w:t>
      </w:r>
      <w:r w:rsidRPr="00A85B39">
        <w:rPr>
          <w:spacing w:val="1"/>
        </w:rPr>
        <w:t xml:space="preserve"> </w:t>
      </w:r>
      <w:r w:rsidRPr="00A85B39">
        <w:t>на</w:t>
      </w:r>
      <w:r w:rsidRPr="00A85B39">
        <w:rPr>
          <w:spacing w:val="1"/>
        </w:rPr>
        <w:t xml:space="preserve"> </w:t>
      </w:r>
      <w:r w:rsidRPr="00A85B39">
        <w:t>освоение</w:t>
      </w:r>
      <w:r w:rsidRPr="00A85B39">
        <w:rPr>
          <w:spacing w:val="1"/>
        </w:rPr>
        <w:t xml:space="preserve"> </w:t>
      </w:r>
      <w:r w:rsidRPr="00A85B39">
        <w:t>обучающимися</w:t>
      </w:r>
      <w:r w:rsidRPr="00A85B39">
        <w:rPr>
          <w:spacing w:val="1"/>
        </w:rPr>
        <w:t xml:space="preserve"> </w:t>
      </w:r>
      <w:r w:rsidRPr="00A85B39">
        <w:t>учебного</w:t>
      </w:r>
      <w:r w:rsidRPr="00A85B39">
        <w:rPr>
          <w:spacing w:val="1"/>
        </w:rPr>
        <w:t xml:space="preserve"> </w:t>
      </w:r>
      <w:r w:rsidRPr="00A85B39">
        <w:t>плана,</w:t>
      </w:r>
      <w:r w:rsidRPr="00A85B39">
        <w:rPr>
          <w:spacing w:val="1"/>
        </w:rPr>
        <w:t xml:space="preserve"> </w:t>
      </w:r>
      <w:r w:rsidRPr="00A85B39">
        <w:t>определяется</w:t>
      </w:r>
      <w:r w:rsidRPr="00A85B39">
        <w:rPr>
          <w:spacing w:val="1"/>
        </w:rPr>
        <w:t xml:space="preserve"> </w:t>
      </w:r>
      <w:r w:rsidRPr="00A85B39">
        <w:t>образовательной</w:t>
      </w:r>
      <w:r w:rsidRPr="00A85B39">
        <w:rPr>
          <w:spacing w:val="1"/>
        </w:rPr>
        <w:t xml:space="preserve"> </w:t>
      </w:r>
      <w:r w:rsidRPr="00A85B39">
        <w:t>организацией</w:t>
      </w:r>
      <w:r w:rsidRPr="00A85B39">
        <w:rPr>
          <w:spacing w:val="1"/>
        </w:rPr>
        <w:t xml:space="preserve"> </w:t>
      </w:r>
      <w:r w:rsidRPr="00A85B39">
        <w:t>в</w:t>
      </w:r>
      <w:r w:rsidRPr="00A85B39">
        <w:rPr>
          <w:spacing w:val="1"/>
        </w:rPr>
        <w:t xml:space="preserve"> </w:t>
      </w:r>
      <w:r w:rsidRPr="00A85B39">
        <w:t>соответствии</w:t>
      </w:r>
      <w:r w:rsidRPr="00A85B39">
        <w:rPr>
          <w:spacing w:val="32"/>
        </w:rPr>
        <w:t xml:space="preserve"> </w:t>
      </w:r>
      <w:r w:rsidRPr="00A85B39">
        <w:t>с</w:t>
      </w:r>
      <w:r w:rsidRPr="00A85B39">
        <w:rPr>
          <w:spacing w:val="30"/>
        </w:rPr>
        <w:t xml:space="preserve"> </w:t>
      </w:r>
      <w:r w:rsidRPr="00A85B39">
        <w:t>гигиеническими</w:t>
      </w:r>
      <w:r w:rsidRPr="00A85B39">
        <w:rPr>
          <w:spacing w:val="30"/>
        </w:rPr>
        <w:t xml:space="preserve"> </w:t>
      </w:r>
      <w:r w:rsidRPr="00A85B39">
        <w:t>требованиями</w:t>
      </w:r>
      <w:r w:rsidRPr="00A85B39">
        <w:rPr>
          <w:spacing w:val="32"/>
        </w:rPr>
        <w:t xml:space="preserve"> </w:t>
      </w:r>
      <w:r w:rsidRPr="00A85B39">
        <w:t>к</w:t>
      </w:r>
      <w:r w:rsidRPr="00A85B39">
        <w:rPr>
          <w:spacing w:val="32"/>
        </w:rPr>
        <w:t xml:space="preserve"> </w:t>
      </w:r>
      <w:r w:rsidRPr="00A85B39">
        <w:t>режиму</w:t>
      </w:r>
      <w:r w:rsidRPr="00A85B39">
        <w:rPr>
          <w:spacing w:val="24"/>
        </w:rPr>
        <w:t xml:space="preserve"> </w:t>
      </w:r>
      <w:r w:rsidRPr="00A85B39">
        <w:t>образовательного</w:t>
      </w:r>
      <w:r w:rsidRPr="00A85B39">
        <w:rPr>
          <w:spacing w:val="31"/>
        </w:rPr>
        <w:t xml:space="preserve"> </w:t>
      </w:r>
      <w:r w:rsidRPr="00A85B39">
        <w:t>процесса,</w:t>
      </w:r>
    </w:p>
    <w:p w:rsidR="005966A0" w:rsidRPr="00A85B39" w:rsidRDefault="005966A0" w:rsidP="005966A0">
      <w:pPr>
        <w:pStyle w:val="a3"/>
        <w:spacing w:before="66"/>
        <w:ind w:left="-284" w:right="403" w:firstLine="644"/>
      </w:pPr>
      <w:r w:rsidRPr="00A85B39">
        <w:t>определенными</w:t>
      </w:r>
      <w:r w:rsidRPr="00A85B39">
        <w:rPr>
          <w:spacing w:val="1"/>
        </w:rPr>
        <w:t xml:space="preserve"> </w:t>
      </w:r>
      <w:r w:rsidRPr="00A85B39">
        <w:t>санитарно-эпидемиологическими</w:t>
      </w:r>
      <w:r w:rsidRPr="00A85B39">
        <w:rPr>
          <w:spacing w:val="1"/>
        </w:rPr>
        <w:t xml:space="preserve"> </w:t>
      </w:r>
      <w:r w:rsidRPr="00A85B39">
        <w:t>требованиями,</w:t>
      </w:r>
      <w:r w:rsidRPr="00A85B39">
        <w:rPr>
          <w:spacing w:val="1"/>
        </w:rPr>
        <w:t xml:space="preserve"> </w:t>
      </w:r>
      <w:r w:rsidRPr="00A85B39">
        <w:t>утвержденными</w:t>
      </w:r>
      <w:r w:rsidRPr="00A85B39">
        <w:rPr>
          <w:spacing w:val="-57"/>
        </w:rPr>
        <w:t xml:space="preserve"> </w:t>
      </w:r>
      <w:r w:rsidRPr="00A85B39">
        <w:t>постановлением Главного государственного санитарного врача Российской Федерации от</w:t>
      </w:r>
      <w:r w:rsidRPr="00A85B39">
        <w:rPr>
          <w:spacing w:val="1"/>
        </w:rPr>
        <w:t xml:space="preserve"> </w:t>
      </w:r>
      <w:r w:rsidRPr="00A85B39">
        <w:t>28.09.2020 № 28 «Санитарные правила СП 2.4.3648-20 «Санитарно- эпидемиологические</w:t>
      </w:r>
      <w:r w:rsidRPr="00A85B39">
        <w:rPr>
          <w:spacing w:val="1"/>
        </w:rPr>
        <w:t xml:space="preserve"> </w:t>
      </w:r>
      <w:r w:rsidRPr="00A85B39">
        <w:t>требования</w:t>
      </w:r>
      <w:r w:rsidRPr="00A85B39">
        <w:rPr>
          <w:spacing w:val="1"/>
        </w:rPr>
        <w:t xml:space="preserve"> </w:t>
      </w:r>
      <w:r w:rsidRPr="00A85B39">
        <w:t>к</w:t>
      </w:r>
      <w:r w:rsidRPr="00A85B39">
        <w:rPr>
          <w:spacing w:val="1"/>
        </w:rPr>
        <w:t xml:space="preserve"> </w:t>
      </w:r>
      <w:r w:rsidRPr="00A85B39">
        <w:t>организациям</w:t>
      </w:r>
      <w:r w:rsidRPr="00A85B39">
        <w:rPr>
          <w:spacing w:val="1"/>
        </w:rPr>
        <w:t xml:space="preserve"> </w:t>
      </w:r>
      <w:r w:rsidRPr="00A85B39">
        <w:t>воспитания</w:t>
      </w:r>
      <w:r w:rsidRPr="00A85B39">
        <w:rPr>
          <w:spacing w:val="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обучения,</w:t>
      </w:r>
      <w:r w:rsidRPr="00A85B39">
        <w:rPr>
          <w:spacing w:val="1"/>
        </w:rPr>
        <w:t xml:space="preserve"> </w:t>
      </w:r>
      <w:r w:rsidRPr="00A85B39">
        <w:t>отдыха</w:t>
      </w:r>
      <w:r w:rsidRPr="00A85B39">
        <w:rPr>
          <w:spacing w:val="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оздоровления</w:t>
      </w:r>
      <w:r w:rsidRPr="00A85B39">
        <w:rPr>
          <w:spacing w:val="1"/>
        </w:rPr>
        <w:t xml:space="preserve"> </w:t>
      </w:r>
      <w:r w:rsidRPr="00A85B39">
        <w:t>детей</w:t>
      </w:r>
      <w:r w:rsidRPr="00A85B39">
        <w:rPr>
          <w:spacing w:val="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молодежи» и постановлением Главного государственного санитарного врача Российской</w:t>
      </w:r>
      <w:r w:rsidRPr="00A85B39">
        <w:rPr>
          <w:spacing w:val="1"/>
        </w:rPr>
        <w:t xml:space="preserve"> </w:t>
      </w:r>
      <w:r w:rsidRPr="00A85B39">
        <w:t>Федерации</w:t>
      </w:r>
      <w:r w:rsidRPr="00A85B39">
        <w:rPr>
          <w:spacing w:val="1"/>
        </w:rPr>
        <w:t xml:space="preserve"> </w:t>
      </w:r>
      <w:r w:rsidRPr="00A85B39">
        <w:t>от</w:t>
      </w:r>
      <w:r w:rsidRPr="00A85B39">
        <w:rPr>
          <w:spacing w:val="1"/>
        </w:rPr>
        <w:t xml:space="preserve"> </w:t>
      </w:r>
      <w:r w:rsidRPr="00A85B39">
        <w:t>28.01.2021</w:t>
      </w:r>
      <w:r w:rsidRPr="00A85B39">
        <w:rPr>
          <w:spacing w:val="1"/>
        </w:rPr>
        <w:t xml:space="preserve"> </w:t>
      </w:r>
      <w:r w:rsidRPr="00A85B39">
        <w:t>№</w:t>
      </w:r>
      <w:r w:rsidRPr="00A85B39">
        <w:rPr>
          <w:spacing w:val="1"/>
        </w:rPr>
        <w:t xml:space="preserve"> </w:t>
      </w:r>
      <w:r w:rsidRPr="00A85B39">
        <w:t>2</w:t>
      </w:r>
      <w:r w:rsidRPr="00A85B39">
        <w:rPr>
          <w:spacing w:val="1"/>
        </w:rPr>
        <w:t xml:space="preserve"> </w:t>
      </w:r>
      <w:r w:rsidRPr="00A85B39">
        <w:t>«Об</w:t>
      </w:r>
      <w:r w:rsidRPr="00A85B39">
        <w:rPr>
          <w:spacing w:val="1"/>
        </w:rPr>
        <w:t xml:space="preserve"> </w:t>
      </w:r>
      <w:r w:rsidRPr="00A85B39">
        <w:t>утверждении</w:t>
      </w:r>
      <w:r w:rsidRPr="00A85B39">
        <w:rPr>
          <w:spacing w:val="1"/>
        </w:rPr>
        <w:t xml:space="preserve"> </w:t>
      </w:r>
      <w:r w:rsidRPr="00A85B39">
        <w:t>санитарных</w:t>
      </w:r>
      <w:r w:rsidRPr="00A85B39">
        <w:rPr>
          <w:spacing w:val="1"/>
        </w:rPr>
        <w:t xml:space="preserve"> </w:t>
      </w:r>
      <w:r w:rsidRPr="00A85B39">
        <w:t>правил</w:t>
      </w:r>
      <w:r w:rsidRPr="00A85B39">
        <w:rPr>
          <w:spacing w:val="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норм</w:t>
      </w:r>
      <w:r w:rsidRPr="00A85B39">
        <w:rPr>
          <w:spacing w:val="1"/>
        </w:rPr>
        <w:t xml:space="preserve"> </w:t>
      </w:r>
      <w:r w:rsidRPr="00A85B39">
        <w:t>СанПиН</w:t>
      </w:r>
      <w:r w:rsidRPr="00A85B39">
        <w:rPr>
          <w:spacing w:val="-57"/>
        </w:rPr>
        <w:t xml:space="preserve"> </w:t>
      </w:r>
      <w:r w:rsidRPr="00A85B39">
        <w:t>1.2.3685-21 «Гигиенические нормативы и требования к обеспечению безопасности и (или)</w:t>
      </w:r>
      <w:r w:rsidRPr="00A85B39">
        <w:rPr>
          <w:spacing w:val="1"/>
        </w:rPr>
        <w:t xml:space="preserve"> </w:t>
      </w:r>
      <w:r w:rsidRPr="00A85B39">
        <w:t>безвредности для человека</w:t>
      </w:r>
      <w:r w:rsidRPr="00A85B39">
        <w:rPr>
          <w:spacing w:val="-1"/>
        </w:rPr>
        <w:t xml:space="preserve"> </w:t>
      </w:r>
      <w:r w:rsidRPr="00A85B39">
        <w:t>факторов</w:t>
      </w:r>
      <w:r w:rsidRPr="00A85B39">
        <w:rPr>
          <w:spacing w:val="-1"/>
        </w:rPr>
        <w:t xml:space="preserve"> </w:t>
      </w:r>
      <w:r w:rsidRPr="00A85B39">
        <w:t>среды</w:t>
      </w:r>
      <w:r w:rsidRPr="00A85B39">
        <w:rPr>
          <w:spacing w:val="-1"/>
        </w:rPr>
        <w:t xml:space="preserve"> </w:t>
      </w:r>
      <w:r w:rsidRPr="00A85B39">
        <w:t>обитания».</w:t>
      </w:r>
    </w:p>
    <w:p w:rsidR="005966A0" w:rsidRPr="00A85B39" w:rsidRDefault="005966A0" w:rsidP="005966A0">
      <w:pPr>
        <w:pStyle w:val="a3"/>
        <w:ind w:left="-284" w:right="6" w:firstLine="644"/>
      </w:pPr>
      <w:r w:rsidRPr="00A85B39">
        <w:t xml:space="preserve">        Объем</w:t>
      </w:r>
      <w:r w:rsidRPr="00A85B39">
        <w:rPr>
          <w:spacing w:val="5"/>
        </w:rPr>
        <w:t xml:space="preserve"> </w:t>
      </w:r>
      <w:r w:rsidRPr="00A85B39">
        <w:t>домашних</w:t>
      </w:r>
      <w:r w:rsidRPr="00A85B39">
        <w:rPr>
          <w:spacing w:val="6"/>
        </w:rPr>
        <w:t xml:space="preserve"> </w:t>
      </w:r>
      <w:r w:rsidRPr="00A85B39">
        <w:t>заданий</w:t>
      </w:r>
      <w:r w:rsidRPr="00A85B39">
        <w:rPr>
          <w:spacing w:val="7"/>
        </w:rPr>
        <w:t xml:space="preserve"> </w:t>
      </w:r>
      <w:r w:rsidRPr="00A85B39">
        <w:t>(по</w:t>
      </w:r>
      <w:r w:rsidRPr="00A85B39">
        <w:rPr>
          <w:spacing w:val="6"/>
        </w:rPr>
        <w:t xml:space="preserve"> </w:t>
      </w:r>
      <w:r w:rsidRPr="00A85B39">
        <w:t>всем</w:t>
      </w:r>
      <w:r w:rsidRPr="00A85B39">
        <w:rPr>
          <w:spacing w:val="5"/>
        </w:rPr>
        <w:t xml:space="preserve"> </w:t>
      </w:r>
      <w:r w:rsidRPr="00A85B39">
        <w:t>предметам)</w:t>
      </w:r>
      <w:r w:rsidRPr="00A85B39">
        <w:rPr>
          <w:spacing w:val="5"/>
        </w:rPr>
        <w:t xml:space="preserve"> </w:t>
      </w:r>
      <w:r w:rsidRPr="00A85B39">
        <w:t>должен</w:t>
      </w:r>
      <w:r w:rsidRPr="00A85B39">
        <w:rPr>
          <w:spacing w:val="7"/>
        </w:rPr>
        <w:t xml:space="preserve"> </w:t>
      </w:r>
      <w:r w:rsidRPr="00A85B39">
        <w:t>быть</w:t>
      </w:r>
      <w:r w:rsidRPr="00A85B39">
        <w:rPr>
          <w:spacing w:val="9"/>
        </w:rPr>
        <w:t xml:space="preserve"> </w:t>
      </w:r>
      <w:r w:rsidRPr="00A85B39">
        <w:t>таким,</w:t>
      </w:r>
      <w:r w:rsidRPr="00A85B39">
        <w:rPr>
          <w:spacing w:val="6"/>
        </w:rPr>
        <w:t xml:space="preserve"> </w:t>
      </w:r>
      <w:r w:rsidRPr="00A85B39">
        <w:t>чтобы</w:t>
      </w:r>
      <w:r w:rsidRPr="00A85B39">
        <w:rPr>
          <w:spacing w:val="5"/>
        </w:rPr>
        <w:t xml:space="preserve"> </w:t>
      </w:r>
      <w:r w:rsidRPr="00A85B39">
        <w:t>затраты</w:t>
      </w:r>
      <w:r w:rsidRPr="00A85B39">
        <w:rPr>
          <w:spacing w:val="-57"/>
        </w:rPr>
        <w:t xml:space="preserve"> </w:t>
      </w:r>
      <w:r w:rsidRPr="00A85B39">
        <w:t>времени на</w:t>
      </w:r>
      <w:r w:rsidRPr="00A85B39">
        <w:rPr>
          <w:spacing w:val="-1"/>
        </w:rPr>
        <w:t xml:space="preserve"> </w:t>
      </w:r>
      <w:r w:rsidRPr="00A85B39">
        <w:t>его</w:t>
      </w:r>
      <w:r w:rsidRPr="00A85B39">
        <w:rPr>
          <w:spacing w:val="-1"/>
        </w:rPr>
        <w:t xml:space="preserve"> </w:t>
      </w:r>
      <w:r w:rsidRPr="00A85B39">
        <w:t>выполнение</w:t>
      </w:r>
      <w:r w:rsidRPr="00A85B39">
        <w:rPr>
          <w:spacing w:val="-1"/>
        </w:rPr>
        <w:t xml:space="preserve"> </w:t>
      </w:r>
      <w:r w:rsidRPr="00A85B39">
        <w:t>не</w:t>
      </w:r>
      <w:r w:rsidRPr="00A85B39">
        <w:rPr>
          <w:spacing w:val="-2"/>
        </w:rPr>
        <w:t xml:space="preserve"> </w:t>
      </w:r>
      <w:r w:rsidRPr="00A85B39">
        <w:t>превышали</w:t>
      </w:r>
      <w:r w:rsidRPr="00A85B39">
        <w:rPr>
          <w:spacing w:val="1"/>
        </w:rPr>
        <w:t xml:space="preserve"> </w:t>
      </w:r>
      <w:r w:rsidRPr="00A85B39">
        <w:t>(в</w:t>
      </w:r>
      <w:r w:rsidRPr="00A85B39">
        <w:rPr>
          <w:spacing w:val="-1"/>
        </w:rPr>
        <w:t xml:space="preserve"> </w:t>
      </w:r>
      <w:r w:rsidRPr="00A85B39">
        <w:t>астрономических</w:t>
      </w:r>
      <w:r w:rsidRPr="00A85B39">
        <w:rPr>
          <w:spacing w:val="2"/>
        </w:rPr>
        <w:t xml:space="preserve"> </w:t>
      </w:r>
      <w:r w:rsidRPr="00A85B39">
        <w:t>часах):</w:t>
      </w:r>
    </w:p>
    <w:p w:rsidR="005966A0" w:rsidRPr="00A85B39" w:rsidRDefault="005966A0" w:rsidP="005966A0">
      <w:pPr>
        <w:pStyle w:val="a3"/>
        <w:ind w:left="-284" w:firstLine="644"/>
      </w:pPr>
      <w:r w:rsidRPr="00A85B39">
        <w:t>-</w:t>
      </w:r>
      <w:r w:rsidRPr="00A85B39">
        <w:rPr>
          <w:spacing w:val="-2"/>
        </w:rPr>
        <w:t xml:space="preserve"> </w:t>
      </w:r>
      <w:r w:rsidRPr="00A85B39">
        <w:t>в</w:t>
      </w:r>
      <w:r w:rsidRPr="00A85B39">
        <w:rPr>
          <w:spacing w:val="-1"/>
        </w:rPr>
        <w:t xml:space="preserve"> </w:t>
      </w:r>
      <w:r w:rsidRPr="00A85B39">
        <w:t>5 классах</w:t>
      </w:r>
      <w:r w:rsidRPr="00A85B39">
        <w:rPr>
          <w:spacing w:val="1"/>
        </w:rPr>
        <w:t xml:space="preserve"> </w:t>
      </w:r>
      <w:r w:rsidRPr="00A85B39">
        <w:t>-</w:t>
      </w:r>
      <w:r w:rsidRPr="00A85B39">
        <w:rPr>
          <w:spacing w:val="-1"/>
        </w:rPr>
        <w:t xml:space="preserve"> </w:t>
      </w:r>
      <w:r w:rsidRPr="00A85B39">
        <w:t>2 ч.,</w:t>
      </w:r>
    </w:p>
    <w:p w:rsidR="005966A0" w:rsidRPr="00A85B39" w:rsidRDefault="003F353A" w:rsidP="003F353A">
      <w:pPr>
        <w:pStyle w:val="a5"/>
        <w:tabs>
          <w:tab w:val="left" w:pos="1101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66A0" w:rsidRPr="00A85B39">
        <w:rPr>
          <w:sz w:val="24"/>
          <w:szCs w:val="24"/>
        </w:rPr>
        <w:t>в</w:t>
      </w:r>
      <w:r w:rsidR="005966A0" w:rsidRPr="00A85B39">
        <w:rPr>
          <w:spacing w:val="-2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6-8</w:t>
      </w:r>
      <w:r w:rsidR="005966A0" w:rsidRPr="00A85B39">
        <w:rPr>
          <w:spacing w:val="-1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классах</w:t>
      </w:r>
      <w:r w:rsidR="005966A0" w:rsidRPr="00A85B39">
        <w:rPr>
          <w:spacing w:val="2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-</w:t>
      </w:r>
      <w:r w:rsidR="005966A0" w:rsidRPr="00A85B39">
        <w:rPr>
          <w:spacing w:val="-2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2,5</w:t>
      </w:r>
      <w:r w:rsidR="005966A0" w:rsidRPr="00A85B39">
        <w:rPr>
          <w:spacing w:val="-1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ч.,</w:t>
      </w:r>
    </w:p>
    <w:p w:rsidR="005966A0" w:rsidRPr="00A85B39" w:rsidRDefault="003F353A" w:rsidP="003F353A">
      <w:pPr>
        <w:pStyle w:val="a5"/>
        <w:tabs>
          <w:tab w:val="left" w:pos="1101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66A0" w:rsidRPr="00A85B39">
        <w:rPr>
          <w:sz w:val="24"/>
          <w:szCs w:val="24"/>
        </w:rPr>
        <w:t>в</w:t>
      </w:r>
      <w:r w:rsidR="005966A0" w:rsidRPr="00A85B39">
        <w:rPr>
          <w:spacing w:val="-2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9 классах</w:t>
      </w:r>
      <w:r w:rsidR="005966A0" w:rsidRPr="00A85B39">
        <w:rPr>
          <w:spacing w:val="1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-</w:t>
      </w:r>
      <w:r w:rsidR="005966A0" w:rsidRPr="00A85B39">
        <w:rPr>
          <w:spacing w:val="-1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до 3,5</w:t>
      </w:r>
      <w:r w:rsidR="005966A0" w:rsidRPr="00A85B39">
        <w:rPr>
          <w:spacing w:val="-1"/>
          <w:sz w:val="24"/>
          <w:szCs w:val="24"/>
        </w:rPr>
        <w:t xml:space="preserve"> </w:t>
      </w:r>
      <w:r w:rsidR="005966A0" w:rsidRPr="00A85B39">
        <w:rPr>
          <w:sz w:val="24"/>
          <w:szCs w:val="24"/>
        </w:rPr>
        <w:t>ч.</w:t>
      </w:r>
    </w:p>
    <w:p w:rsidR="005966A0" w:rsidRPr="00A85B39" w:rsidRDefault="003F353A" w:rsidP="003F353A">
      <w:pPr>
        <w:pStyle w:val="a3"/>
        <w:ind w:left="-426" w:firstLine="426"/>
      </w:pPr>
      <w:r>
        <w:t xml:space="preserve"> </w:t>
      </w:r>
      <w:r w:rsidR="005966A0" w:rsidRPr="00A85B39">
        <w:t xml:space="preserve"> Образовательная</w:t>
      </w:r>
      <w:r w:rsidR="005966A0" w:rsidRPr="00A85B39">
        <w:rPr>
          <w:spacing w:val="-2"/>
        </w:rPr>
        <w:t xml:space="preserve"> </w:t>
      </w:r>
      <w:r w:rsidR="005966A0" w:rsidRPr="00A85B39">
        <w:t>программа</w:t>
      </w:r>
      <w:r w:rsidR="005966A0" w:rsidRPr="00A85B39">
        <w:rPr>
          <w:spacing w:val="-2"/>
        </w:rPr>
        <w:t xml:space="preserve"> </w:t>
      </w:r>
      <w:r w:rsidR="005966A0" w:rsidRPr="00A85B39">
        <w:t>реализуется</w:t>
      </w:r>
      <w:r w:rsidR="005966A0" w:rsidRPr="00A85B39">
        <w:rPr>
          <w:spacing w:val="-1"/>
        </w:rPr>
        <w:t xml:space="preserve"> </w:t>
      </w:r>
      <w:r w:rsidR="005966A0" w:rsidRPr="00A85B39">
        <w:t>с</w:t>
      </w:r>
      <w:r w:rsidR="005966A0" w:rsidRPr="00A85B39">
        <w:rPr>
          <w:spacing w:val="-3"/>
        </w:rPr>
        <w:t xml:space="preserve"> </w:t>
      </w:r>
      <w:r w:rsidR="005966A0" w:rsidRPr="00A85B39">
        <w:t>использованием:</w:t>
      </w:r>
    </w:p>
    <w:p w:rsidR="005966A0" w:rsidRPr="00A85B39" w:rsidRDefault="005966A0" w:rsidP="003F353A">
      <w:pPr>
        <w:pStyle w:val="a5"/>
        <w:numPr>
          <w:ilvl w:val="2"/>
          <w:numId w:val="35"/>
        </w:numPr>
        <w:tabs>
          <w:tab w:val="left" w:pos="567"/>
        </w:tabs>
        <w:ind w:left="-426" w:right="406" w:firstLine="426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учебников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из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числа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входящих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федеральный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перечень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учебников,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утвержденный приказом </w:t>
      </w:r>
      <w:proofErr w:type="spellStart"/>
      <w:r w:rsidRPr="00A85B39">
        <w:rPr>
          <w:sz w:val="24"/>
          <w:szCs w:val="24"/>
        </w:rPr>
        <w:t>Минпросвещения</w:t>
      </w:r>
      <w:proofErr w:type="spellEnd"/>
      <w:r w:rsidRPr="00A85B39">
        <w:rPr>
          <w:sz w:val="24"/>
          <w:szCs w:val="24"/>
        </w:rPr>
        <w:t xml:space="preserve"> России от 20.05.2020 № 254 «Об утверждении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федерального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перечня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учебников,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допущенных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к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использованию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при</w:t>
      </w:r>
      <w:r w:rsidRPr="00A85B39">
        <w:rPr>
          <w:spacing w:val="61"/>
          <w:sz w:val="24"/>
          <w:szCs w:val="24"/>
        </w:rPr>
        <w:t xml:space="preserve"> </w:t>
      </w:r>
      <w:r w:rsidRPr="00A85B39">
        <w:rPr>
          <w:sz w:val="24"/>
          <w:szCs w:val="24"/>
        </w:rPr>
        <w:t>реализации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имеющих государственную аккредитацию образовательных программ начального общего,</w:t>
      </w:r>
      <w:r w:rsidRPr="00A85B39">
        <w:rPr>
          <w:spacing w:val="-57"/>
          <w:sz w:val="24"/>
          <w:szCs w:val="24"/>
        </w:rPr>
        <w:t xml:space="preserve"> </w:t>
      </w:r>
      <w:r w:rsidRPr="00A85B39">
        <w:rPr>
          <w:sz w:val="24"/>
          <w:szCs w:val="24"/>
        </w:rPr>
        <w:t>основного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общего,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среднего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образования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организациями,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осуществляющими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образовательную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деятельность»;</w:t>
      </w:r>
    </w:p>
    <w:p w:rsidR="005966A0" w:rsidRPr="00A85B39" w:rsidRDefault="005966A0" w:rsidP="003F353A">
      <w:pPr>
        <w:pStyle w:val="a5"/>
        <w:numPr>
          <w:ilvl w:val="2"/>
          <w:numId w:val="35"/>
        </w:numPr>
        <w:ind w:left="-426" w:right="405" w:firstLine="426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учебных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пособий,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выпущенных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организациями,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входящими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перечень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организаций,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осуществляющих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выпуск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учебных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пособий,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которые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допускаются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к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использованию в соответствии</w:t>
      </w:r>
      <w:r w:rsidRPr="00A85B39">
        <w:rPr>
          <w:spacing w:val="60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с приказом </w:t>
      </w:r>
      <w:proofErr w:type="spellStart"/>
      <w:r w:rsidRPr="00A85B39">
        <w:rPr>
          <w:sz w:val="24"/>
          <w:szCs w:val="24"/>
        </w:rPr>
        <w:t>Минпросвещения</w:t>
      </w:r>
      <w:proofErr w:type="spellEnd"/>
      <w:r w:rsidRPr="00A85B39">
        <w:rPr>
          <w:sz w:val="24"/>
          <w:szCs w:val="24"/>
        </w:rPr>
        <w:t xml:space="preserve"> России от 28.12.2018 № 345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(в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ред.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от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18.05.2020)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«О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федеральном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перечне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учебников,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рекомендуемых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к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использованию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реализации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имеющих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государственную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аккредитацию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образовательных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программ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начального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общего,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основного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общего,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среднего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общего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образования».</w:t>
      </w:r>
    </w:p>
    <w:p w:rsidR="005966A0" w:rsidRPr="00A85B39" w:rsidRDefault="005966A0" w:rsidP="00B76832">
      <w:pPr>
        <w:pStyle w:val="a3"/>
        <w:ind w:left="0" w:right="406"/>
      </w:pPr>
      <w:r w:rsidRPr="00A85B39">
        <w:t>Продолжительность</w:t>
      </w:r>
      <w:r w:rsidRPr="00A85B39">
        <w:rPr>
          <w:spacing w:val="1"/>
        </w:rPr>
        <w:t xml:space="preserve"> </w:t>
      </w:r>
      <w:r w:rsidRPr="00A85B39">
        <w:t>учебного</w:t>
      </w:r>
      <w:r w:rsidRPr="00A85B39">
        <w:rPr>
          <w:spacing w:val="-1"/>
        </w:rPr>
        <w:t xml:space="preserve"> </w:t>
      </w:r>
      <w:r w:rsidRPr="00A85B39">
        <w:t>года</w:t>
      </w:r>
      <w:r w:rsidRPr="00A85B39">
        <w:rPr>
          <w:spacing w:val="59"/>
        </w:rPr>
        <w:t xml:space="preserve"> </w:t>
      </w:r>
      <w:r w:rsidRPr="00A85B39">
        <w:t>составляет:</w:t>
      </w:r>
    </w:p>
    <w:p w:rsidR="005966A0" w:rsidRPr="00A85B39" w:rsidRDefault="005966A0" w:rsidP="00B76832">
      <w:pPr>
        <w:pStyle w:val="a5"/>
        <w:numPr>
          <w:ilvl w:val="0"/>
          <w:numId w:val="34"/>
        </w:numPr>
        <w:tabs>
          <w:tab w:val="left" w:pos="841"/>
          <w:tab w:val="left" w:pos="842"/>
        </w:tabs>
        <w:spacing w:before="2" w:line="293" w:lineRule="exact"/>
        <w:ind w:left="0" w:hanging="361"/>
        <w:rPr>
          <w:sz w:val="24"/>
          <w:szCs w:val="24"/>
        </w:rPr>
      </w:pPr>
      <w:r w:rsidRPr="00A85B39">
        <w:rPr>
          <w:sz w:val="24"/>
          <w:szCs w:val="24"/>
        </w:rPr>
        <w:t>В</w:t>
      </w:r>
      <w:r w:rsidRPr="00A85B39">
        <w:rPr>
          <w:spacing w:val="-3"/>
          <w:sz w:val="24"/>
          <w:szCs w:val="24"/>
        </w:rPr>
        <w:t xml:space="preserve"> </w:t>
      </w:r>
      <w:r w:rsidRPr="00A85B39">
        <w:rPr>
          <w:sz w:val="24"/>
          <w:szCs w:val="24"/>
        </w:rPr>
        <w:t>1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классах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–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33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учебные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недели;</w:t>
      </w:r>
    </w:p>
    <w:p w:rsidR="005966A0" w:rsidRPr="00A85B39" w:rsidRDefault="005966A0" w:rsidP="00B76832">
      <w:pPr>
        <w:pStyle w:val="a5"/>
        <w:numPr>
          <w:ilvl w:val="0"/>
          <w:numId w:val="34"/>
        </w:numPr>
        <w:tabs>
          <w:tab w:val="left" w:pos="841"/>
          <w:tab w:val="left" w:pos="842"/>
        </w:tabs>
        <w:spacing w:line="293" w:lineRule="exact"/>
        <w:ind w:left="0" w:hanging="361"/>
        <w:rPr>
          <w:sz w:val="24"/>
          <w:szCs w:val="24"/>
        </w:rPr>
      </w:pPr>
      <w:r w:rsidRPr="00A85B39">
        <w:rPr>
          <w:sz w:val="24"/>
          <w:szCs w:val="24"/>
        </w:rPr>
        <w:t>Во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2-11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классах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–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34 учебные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недели.</w:t>
      </w:r>
    </w:p>
    <w:p w:rsidR="005966A0" w:rsidRPr="00A85B39" w:rsidRDefault="005966A0" w:rsidP="00B76832">
      <w:pPr>
        <w:pStyle w:val="a5"/>
        <w:numPr>
          <w:ilvl w:val="0"/>
          <w:numId w:val="34"/>
        </w:numPr>
        <w:tabs>
          <w:tab w:val="left" w:pos="841"/>
          <w:tab w:val="left" w:pos="842"/>
        </w:tabs>
        <w:spacing w:line="293" w:lineRule="exact"/>
        <w:ind w:left="0" w:hanging="361"/>
        <w:rPr>
          <w:sz w:val="24"/>
          <w:szCs w:val="24"/>
        </w:rPr>
      </w:pPr>
      <w:r w:rsidRPr="00A85B39">
        <w:rPr>
          <w:sz w:val="24"/>
          <w:szCs w:val="24"/>
        </w:rPr>
        <w:t>Начало</w:t>
      </w:r>
      <w:r w:rsidRPr="00A85B39">
        <w:rPr>
          <w:spacing w:val="2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учебного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года</w:t>
      </w:r>
      <w:r w:rsidRPr="00A85B39">
        <w:rPr>
          <w:spacing w:val="-3"/>
          <w:sz w:val="24"/>
          <w:szCs w:val="24"/>
        </w:rPr>
        <w:t xml:space="preserve"> </w:t>
      </w:r>
      <w:r w:rsidRPr="00A85B39">
        <w:rPr>
          <w:sz w:val="24"/>
          <w:szCs w:val="24"/>
        </w:rPr>
        <w:t>–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1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сентября</w:t>
      </w:r>
      <w:r w:rsidRPr="00A85B39">
        <w:rPr>
          <w:spacing w:val="-2"/>
          <w:sz w:val="24"/>
          <w:szCs w:val="24"/>
        </w:rPr>
        <w:t xml:space="preserve"> </w:t>
      </w:r>
      <w:r w:rsidRPr="00A85B39">
        <w:rPr>
          <w:sz w:val="24"/>
          <w:szCs w:val="24"/>
        </w:rPr>
        <w:t>2021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года.</w:t>
      </w:r>
    </w:p>
    <w:p w:rsidR="005966A0" w:rsidRPr="00A85B39" w:rsidRDefault="00252A07" w:rsidP="00252A07">
      <w:pPr>
        <w:pStyle w:val="a3"/>
        <w:ind w:left="-426" w:right="408"/>
      </w:pPr>
      <w:r>
        <w:t xml:space="preserve">      </w:t>
      </w:r>
      <w:r w:rsidR="005966A0" w:rsidRPr="00A85B39">
        <w:t>Сроки</w:t>
      </w:r>
      <w:r w:rsidR="005966A0" w:rsidRPr="00A85B39">
        <w:rPr>
          <w:spacing w:val="1"/>
        </w:rPr>
        <w:t xml:space="preserve"> </w:t>
      </w:r>
      <w:r w:rsidR="005966A0" w:rsidRPr="00A85B39">
        <w:t>начала</w:t>
      </w:r>
      <w:r w:rsidR="005966A0" w:rsidRPr="00A85B39">
        <w:rPr>
          <w:spacing w:val="1"/>
        </w:rPr>
        <w:t xml:space="preserve"> </w:t>
      </w:r>
      <w:r w:rsidR="005966A0" w:rsidRPr="00A85B39">
        <w:t>и</w:t>
      </w:r>
      <w:r w:rsidR="005966A0" w:rsidRPr="00A85B39">
        <w:rPr>
          <w:spacing w:val="1"/>
        </w:rPr>
        <w:t xml:space="preserve"> </w:t>
      </w:r>
      <w:r w:rsidR="005966A0" w:rsidRPr="00A85B39">
        <w:t>окончания</w:t>
      </w:r>
      <w:r w:rsidR="005966A0" w:rsidRPr="00A85B39">
        <w:rPr>
          <w:spacing w:val="1"/>
        </w:rPr>
        <w:t xml:space="preserve"> </w:t>
      </w:r>
      <w:r w:rsidR="005966A0" w:rsidRPr="00A85B39">
        <w:t>учебных</w:t>
      </w:r>
      <w:r w:rsidR="005966A0" w:rsidRPr="00A85B39">
        <w:rPr>
          <w:spacing w:val="1"/>
        </w:rPr>
        <w:t xml:space="preserve"> </w:t>
      </w:r>
      <w:r w:rsidR="005966A0" w:rsidRPr="00A85B39">
        <w:t>четвертей,</w:t>
      </w:r>
      <w:r w:rsidR="005966A0" w:rsidRPr="00A85B39">
        <w:rPr>
          <w:spacing w:val="1"/>
        </w:rPr>
        <w:t xml:space="preserve"> </w:t>
      </w:r>
      <w:r w:rsidR="005966A0" w:rsidRPr="00A85B39">
        <w:t>продолжительности</w:t>
      </w:r>
      <w:r w:rsidR="005966A0" w:rsidRPr="00A85B39">
        <w:rPr>
          <w:spacing w:val="1"/>
        </w:rPr>
        <w:t xml:space="preserve"> </w:t>
      </w:r>
      <w:r w:rsidR="005966A0" w:rsidRPr="00A85B39">
        <w:t>каникул</w:t>
      </w:r>
      <w:r w:rsidR="005966A0" w:rsidRPr="00A85B39">
        <w:rPr>
          <w:spacing w:val="1"/>
        </w:rPr>
        <w:t xml:space="preserve"> </w:t>
      </w:r>
      <w:r w:rsidR="005966A0" w:rsidRPr="00A85B39">
        <w:t>определены</w:t>
      </w:r>
      <w:r w:rsidR="005966A0" w:rsidRPr="00A85B39">
        <w:rPr>
          <w:spacing w:val="1"/>
        </w:rPr>
        <w:t xml:space="preserve"> </w:t>
      </w:r>
      <w:r w:rsidR="005966A0" w:rsidRPr="00A85B39">
        <w:t>годовым</w:t>
      </w:r>
      <w:r w:rsidR="005966A0" w:rsidRPr="00A85B39">
        <w:rPr>
          <w:spacing w:val="1"/>
        </w:rPr>
        <w:t xml:space="preserve"> </w:t>
      </w:r>
      <w:r w:rsidR="005966A0" w:rsidRPr="00A85B39">
        <w:t>календарным</w:t>
      </w:r>
      <w:r w:rsidR="005966A0" w:rsidRPr="00A85B39">
        <w:rPr>
          <w:spacing w:val="1"/>
        </w:rPr>
        <w:t xml:space="preserve"> </w:t>
      </w:r>
      <w:r w:rsidR="005966A0" w:rsidRPr="00A85B39">
        <w:t>учебным</w:t>
      </w:r>
      <w:r w:rsidR="005966A0" w:rsidRPr="00A85B39">
        <w:rPr>
          <w:spacing w:val="1"/>
        </w:rPr>
        <w:t xml:space="preserve"> </w:t>
      </w:r>
      <w:r w:rsidR="005966A0" w:rsidRPr="00A85B39">
        <w:t>графиком,</w:t>
      </w:r>
      <w:r w:rsidR="005966A0" w:rsidRPr="00A85B39">
        <w:rPr>
          <w:spacing w:val="1"/>
        </w:rPr>
        <w:t xml:space="preserve"> </w:t>
      </w:r>
      <w:r w:rsidR="005966A0" w:rsidRPr="00A85B39">
        <w:t>являющимся</w:t>
      </w:r>
      <w:r w:rsidR="005966A0" w:rsidRPr="00A85B39">
        <w:rPr>
          <w:spacing w:val="61"/>
        </w:rPr>
        <w:t xml:space="preserve"> </w:t>
      </w:r>
      <w:r w:rsidR="005966A0" w:rsidRPr="00A85B39">
        <w:t>неотъемлемой</w:t>
      </w:r>
      <w:r w:rsidR="005966A0" w:rsidRPr="00A85B39">
        <w:rPr>
          <w:spacing w:val="-57"/>
        </w:rPr>
        <w:t xml:space="preserve">                                                    </w:t>
      </w:r>
      <w:r w:rsidR="005966A0" w:rsidRPr="00A85B39">
        <w:lastRenderedPageBreak/>
        <w:t>частью</w:t>
      </w:r>
      <w:r w:rsidR="005966A0" w:rsidRPr="00A85B39">
        <w:rPr>
          <w:spacing w:val="4"/>
        </w:rPr>
        <w:t xml:space="preserve"> </w:t>
      </w:r>
      <w:r w:rsidR="005966A0" w:rsidRPr="00A85B39">
        <w:t>учебного</w:t>
      </w:r>
      <w:r w:rsidR="005966A0" w:rsidRPr="00A85B39">
        <w:rPr>
          <w:spacing w:val="59"/>
        </w:rPr>
        <w:t xml:space="preserve"> </w:t>
      </w:r>
      <w:r w:rsidR="005966A0" w:rsidRPr="00A85B39">
        <w:t>плана.</w:t>
      </w:r>
    </w:p>
    <w:p w:rsidR="005966A0" w:rsidRPr="00A85B39" w:rsidRDefault="00252A07" w:rsidP="00252A07">
      <w:pPr>
        <w:pStyle w:val="a3"/>
        <w:spacing w:before="66"/>
        <w:ind w:left="-426" w:right="406"/>
      </w:pPr>
      <w:r>
        <w:t xml:space="preserve">       </w:t>
      </w:r>
      <w:r w:rsidR="005966A0" w:rsidRPr="00A85B39">
        <w:t>Учебный</w:t>
      </w:r>
      <w:r w:rsidR="005966A0" w:rsidRPr="00A85B39">
        <w:rPr>
          <w:spacing w:val="1"/>
        </w:rPr>
        <w:t xml:space="preserve"> </w:t>
      </w:r>
      <w:r w:rsidR="005966A0" w:rsidRPr="00A85B39">
        <w:t>план</w:t>
      </w:r>
      <w:r w:rsidR="005966A0" w:rsidRPr="00A85B39">
        <w:rPr>
          <w:spacing w:val="1"/>
        </w:rPr>
        <w:t xml:space="preserve"> </w:t>
      </w:r>
      <w:r w:rsidR="005966A0" w:rsidRPr="00A85B39">
        <w:t>для</w:t>
      </w:r>
      <w:r w:rsidR="005966A0" w:rsidRPr="00A85B39">
        <w:rPr>
          <w:spacing w:val="1"/>
        </w:rPr>
        <w:t xml:space="preserve"> </w:t>
      </w:r>
      <w:r w:rsidR="005966A0" w:rsidRPr="00A85B39">
        <w:t>учащихся</w:t>
      </w:r>
      <w:r w:rsidR="005966A0" w:rsidRPr="00A85B39">
        <w:rPr>
          <w:spacing w:val="1"/>
        </w:rPr>
        <w:t xml:space="preserve"> </w:t>
      </w:r>
      <w:r w:rsidR="005966A0" w:rsidRPr="00A85B39">
        <w:t>5-9</w:t>
      </w:r>
      <w:r w:rsidR="005966A0" w:rsidRPr="00A85B39">
        <w:rPr>
          <w:spacing w:val="1"/>
        </w:rPr>
        <w:t xml:space="preserve"> </w:t>
      </w:r>
      <w:r w:rsidR="005966A0" w:rsidRPr="00A85B39">
        <w:t>классов</w:t>
      </w:r>
      <w:r w:rsidR="005966A0" w:rsidRPr="00A85B39">
        <w:rPr>
          <w:spacing w:val="1"/>
        </w:rPr>
        <w:t xml:space="preserve"> </w:t>
      </w:r>
      <w:r w:rsidR="005966A0" w:rsidRPr="00A85B39">
        <w:t>фиксирует</w:t>
      </w:r>
      <w:r w:rsidR="005966A0" w:rsidRPr="00A85B39">
        <w:rPr>
          <w:spacing w:val="60"/>
        </w:rPr>
        <w:t xml:space="preserve"> </w:t>
      </w:r>
      <w:r w:rsidR="005966A0" w:rsidRPr="00A85B39">
        <w:t>максимальный</w:t>
      </w:r>
      <w:r w:rsidR="005966A0" w:rsidRPr="00A85B39">
        <w:rPr>
          <w:spacing w:val="60"/>
        </w:rPr>
        <w:t xml:space="preserve"> </w:t>
      </w:r>
      <w:r w:rsidR="005966A0" w:rsidRPr="00A85B39">
        <w:t>объём</w:t>
      </w:r>
      <w:r w:rsidR="005966A0" w:rsidRPr="00A85B39">
        <w:rPr>
          <w:spacing w:val="1"/>
        </w:rPr>
        <w:t xml:space="preserve"> </w:t>
      </w:r>
      <w:r w:rsidR="005966A0" w:rsidRPr="00A85B39">
        <w:t>учебной</w:t>
      </w:r>
      <w:r w:rsidR="005966A0" w:rsidRPr="00A85B39">
        <w:rPr>
          <w:spacing w:val="1"/>
        </w:rPr>
        <w:t xml:space="preserve"> </w:t>
      </w:r>
      <w:r w:rsidR="005966A0" w:rsidRPr="00A85B39">
        <w:t>нагрузки</w:t>
      </w:r>
      <w:r w:rsidR="005966A0" w:rsidRPr="00A85B39">
        <w:rPr>
          <w:spacing w:val="1"/>
        </w:rPr>
        <w:t xml:space="preserve"> </w:t>
      </w:r>
      <w:r w:rsidR="005966A0" w:rsidRPr="00A85B39">
        <w:t>обучающихся,</w:t>
      </w:r>
      <w:r w:rsidR="005966A0" w:rsidRPr="00A85B39">
        <w:rPr>
          <w:spacing w:val="1"/>
        </w:rPr>
        <w:t xml:space="preserve"> </w:t>
      </w:r>
      <w:r w:rsidR="005966A0" w:rsidRPr="00A85B39">
        <w:t>определяет</w:t>
      </w:r>
      <w:r w:rsidR="005966A0" w:rsidRPr="00A85B39">
        <w:rPr>
          <w:spacing w:val="1"/>
        </w:rPr>
        <w:t xml:space="preserve"> </w:t>
      </w:r>
      <w:r w:rsidR="005966A0" w:rsidRPr="00A85B39">
        <w:t>(регламентирует)</w:t>
      </w:r>
      <w:r w:rsidR="005966A0" w:rsidRPr="00A85B39">
        <w:rPr>
          <w:spacing w:val="1"/>
        </w:rPr>
        <w:t xml:space="preserve"> </w:t>
      </w:r>
      <w:r w:rsidR="005966A0" w:rsidRPr="00A85B39">
        <w:t>перечень</w:t>
      </w:r>
      <w:r w:rsidR="005966A0" w:rsidRPr="00A85B39">
        <w:rPr>
          <w:spacing w:val="1"/>
        </w:rPr>
        <w:t xml:space="preserve"> </w:t>
      </w:r>
      <w:r w:rsidR="005966A0" w:rsidRPr="00A85B39">
        <w:t>учебных</w:t>
      </w:r>
      <w:r w:rsidR="005966A0" w:rsidRPr="00A85B39">
        <w:rPr>
          <w:spacing w:val="1"/>
        </w:rPr>
        <w:t xml:space="preserve"> </w:t>
      </w:r>
      <w:r w:rsidR="005966A0" w:rsidRPr="00A85B39">
        <w:t>предметов,</w:t>
      </w:r>
      <w:r w:rsidR="005966A0" w:rsidRPr="00A85B39">
        <w:rPr>
          <w:spacing w:val="1"/>
        </w:rPr>
        <w:t xml:space="preserve"> </w:t>
      </w:r>
      <w:r w:rsidR="005966A0" w:rsidRPr="00A85B39">
        <w:t>курсов,</w:t>
      </w:r>
      <w:r w:rsidR="005966A0" w:rsidRPr="00A85B39">
        <w:rPr>
          <w:spacing w:val="1"/>
        </w:rPr>
        <w:t xml:space="preserve"> </w:t>
      </w:r>
      <w:r w:rsidR="005966A0" w:rsidRPr="00A85B39">
        <w:t>направлений</w:t>
      </w:r>
      <w:r w:rsidR="005966A0" w:rsidRPr="00A85B39">
        <w:rPr>
          <w:spacing w:val="1"/>
        </w:rPr>
        <w:t xml:space="preserve"> </w:t>
      </w:r>
      <w:r w:rsidR="005966A0" w:rsidRPr="00A85B39">
        <w:t>внеурочной</w:t>
      </w:r>
      <w:r w:rsidR="005966A0" w:rsidRPr="00A85B39">
        <w:rPr>
          <w:spacing w:val="1"/>
        </w:rPr>
        <w:t xml:space="preserve"> </w:t>
      </w:r>
      <w:r w:rsidR="005966A0" w:rsidRPr="00A85B39">
        <w:t>деятельности</w:t>
      </w:r>
      <w:r w:rsidR="005966A0" w:rsidRPr="00A85B39">
        <w:rPr>
          <w:spacing w:val="1"/>
        </w:rPr>
        <w:t xml:space="preserve"> </w:t>
      </w:r>
      <w:r w:rsidR="005966A0" w:rsidRPr="00A85B39">
        <w:t>и</w:t>
      </w:r>
      <w:r w:rsidR="005966A0" w:rsidRPr="00A85B39">
        <w:rPr>
          <w:spacing w:val="1"/>
        </w:rPr>
        <w:t xml:space="preserve"> </w:t>
      </w:r>
      <w:r w:rsidR="005966A0" w:rsidRPr="00A85B39">
        <w:t>время,</w:t>
      </w:r>
      <w:r w:rsidR="005966A0" w:rsidRPr="00A85B39">
        <w:rPr>
          <w:spacing w:val="1"/>
        </w:rPr>
        <w:t xml:space="preserve"> </w:t>
      </w:r>
      <w:r w:rsidR="005966A0" w:rsidRPr="00A85B39">
        <w:t>отводимое</w:t>
      </w:r>
      <w:r w:rsidR="005966A0" w:rsidRPr="00A85B39">
        <w:rPr>
          <w:spacing w:val="1"/>
        </w:rPr>
        <w:t xml:space="preserve"> </w:t>
      </w:r>
      <w:r w:rsidR="005966A0" w:rsidRPr="00A85B39">
        <w:t>на</w:t>
      </w:r>
      <w:r w:rsidR="005966A0" w:rsidRPr="00A85B39">
        <w:rPr>
          <w:spacing w:val="1"/>
        </w:rPr>
        <w:t xml:space="preserve"> </w:t>
      </w:r>
      <w:r w:rsidR="005966A0" w:rsidRPr="00A85B39">
        <w:t>их</w:t>
      </w:r>
      <w:r w:rsidR="005966A0" w:rsidRPr="00A85B39">
        <w:rPr>
          <w:spacing w:val="1"/>
        </w:rPr>
        <w:t xml:space="preserve"> </w:t>
      </w:r>
      <w:r w:rsidR="005966A0" w:rsidRPr="00A85B39">
        <w:t>освоение и организацию, включает учебные предметы и дисциплины, обеспечивающие</w:t>
      </w:r>
      <w:r w:rsidR="005966A0" w:rsidRPr="00A85B39">
        <w:rPr>
          <w:spacing w:val="1"/>
        </w:rPr>
        <w:t xml:space="preserve"> </w:t>
      </w:r>
      <w:r w:rsidR="005966A0" w:rsidRPr="00A85B39">
        <w:t>духовно-нравственное</w:t>
      </w:r>
      <w:r w:rsidR="005966A0" w:rsidRPr="00A85B39">
        <w:rPr>
          <w:spacing w:val="-2"/>
        </w:rPr>
        <w:t xml:space="preserve"> </w:t>
      </w:r>
      <w:r w:rsidR="005966A0" w:rsidRPr="00A85B39">
        <w:t>развитие,</w:t>
      </w:r>
      <w:r w:rsidR="005966A0" w:rsidRPr="00A85B39">
        <w:rPr>
          <w:spacing w:val="-1"/>
        </w:rPr>
        <w:t xml:space="preserve"> </w:t>
      </w:r>
      <w:r w:rsidR="005966A0" w:rsidRPr="00A85B39">
        <w:t>воспитание</w:t>
      </w:r>
      <w:r w:rsidR="005966A0" w:rsidRPr="00A85B39">
        <w:rPr>
          <w:spacing w:val="-2"/>
        </w:rPr>
        <w:t xml:space="preserve"> </w:t>
      </w:r>
      <w:r w:rsidR="005966A0" w:rsidRPr="00A85B39">
        <w:t>и</w:t>
      </w:r>
      <w:r w:rsidR="005966A0" w:rsidRPr="00A85B39">
        <w:rPr>
          <w:spacing w:val="-3"/>
        </w:rPr>
        <w:t xml:space="preserve"> </w:t>
      </w:r>
      <w:r w:rsidR="005966A0" w:rsidRPr="00A85B39">
        <w:t>качество</w:t>
      </w:r>
      <w:r w:rsidR="005966A0" w:rsidRPr="00A85B39">
        <w:rPr>
          <w:spacing w:val="-1"/>
        </w:rPr>
        <w:t xml:space="preserve"> </w:t>
      </w:r>
      <w:r w:rsidR="005966A0" w:rsidRPr="00A85B39">
        <w:t>подготовки обучающихся.</w:t>
      </w:r>
    </w:p>
    <w:p w:rsidR="005966A0" w:rsidRPr="00A85B39" w:rsidRDefault="00252A07" w:rsidP="00252A07">
      <w:pPr>
        <w:pStyle w:val="a3"/>
        <w:ind w:left="-426" w:right="402"/>
      </w:pPr>
      <w:r>
        <w:t xml:space="preserve">      </w:t>
      </w:r>
      <w:r w:rsidR="005966A0" w:rsidRPr="00A85B39">
        <w:t>Содержание обучения в 5-9 классах основано на</w:t>
      </w:r>
      <w:r w:rsidR="005966A0" w:rsidRPr="00A85B39">
        <w:rPr>
          <w:spacing w:val="1"/>
        </w:rPr>
        <w:t xml:space="preserve"> </w:t>
      </w:r>
      <w:r w:rsidR="005966A0" w:rsidRPr="00A85B39">
        <w:t>принципе преемственности с</w:t>
      </w:r>
      <w:r w:rsidR="005966A0" w:rsidRPr="00A85B39">
        <w:rPr>
          <w:spacing w:val="1"/>
        </w:rPr>
        <w:t xml:space="preserve"> </w:t>
      </w:r>
      <w:r w:rsidR="005966A0" w:rsidRPr="00A85B39">
        <w:t>начальной</w:t>
      </w:r>
      <w:r w:rsidR="005966A0" w:rsidRPr="00A85B39">
        <w:rPr>
          <w:spacing w:val="1"/>
        </w:rPr>
        <w:t xml:space="preserve"> </w:t>
      </w:r>
      <w:r w:rsidR="005966A0" w:rsidRPr="00A85B39">
        <w:t>школой,</w:t>
      </w:r>
      <w:r w:rsidR="005966A0" w:rsidRPr="00A85B39">
        <w:rPr>
          <w:spacing w:val="1"/>
        </w:rPr>
        <w:t xml:space="preserve"> </w:t>
      </w:r>
      <w:r w:rsidR="005966A0" w:rsidRPr="00A85B39">
        <w:t>обеспечивает</w:t>
      </w:r>
      <w:r w:rsidR="005966A0" w:rsidRPr="00A85B39">
        <w:rPr>
          <w:spacing w:val="1"/>
        </w:rPr>
        <w:t xml:space="preserve"> </w:t>
      </w:r>
      <w:r w:rsidR="005966A0" w:rsidRPr="00A85B39">
        <w:t>адаптацию</w:t>
      </w:r>
      <w:r w:rsidR="005966A0" w:rsidRPr="00A85B39">
        <w:rPr>
          <w:spacing w:val="1"/>
        </w:rPr>
        <w:t xml:space="preserve"> </w:t>
      </w:r>
      <w:r w:rsidR="005966A0" w:rsidRPr="00A85B39">
        <w:t>учащихся</w:t>
      </w:r>
      <w:r w:rsidR="005966A0" w:rsidRPr="00A85B39">
        <w:rPr>
          <w:spacing w:val="1"/>
        </w:rPr>
        <w:t xml:space="preserve"> </w:t>
      </w:r>
      <w:r w:rsidR="005966A0" w:rsidRPr="00A85B39">
        <w:t>к</w:t>
      </w:r>
      <w:r w:rsidR="005966A0" w:rsidRPr="00A85B39">
        <w:rPr>
          <w:spacing w:val="1"/>
        </w:rPr>
        <w:t xml:space="preserve"> </w:t>
      </w:r>
      <w:r w:rsidR="005966A0" w:rsidRPr="00A85B39">
        <w:t>новым</w:t>
      </w:r>
      <w:r w:rsidR="005966A0" w:rsidRPr="00A85B39">
        <w:rPr>
          <w:spacing w:val="1"/>
        </w:rPr>
        <w:t xml:space="preserve"> </w:t>
      </w:r>
      <w:r w:rsidR="005966A0" w:rsidRPr="00A85B39">
        <w:t>для</w:t>
      </w:r>
      <w:r w:rsidR="005966A0" w:rsidRPr="00A85B39">
        <w:rPr>
          <w:spacing w:val="1"/>
        </w:rPr>
        <w:t xml:space="preserve"> </w:t>
      </w:r>
      <w:r w:rsidR="005966A0" w:rsidRPr="00A85B39">
        <w:t>них</w:t>
      </w:r>
      <w:r w:rsidR="005966A0" w:rsidRPr="00A85B39">
        <w:rPr>
          <w:spacing w:val="1"/>
        </w:rPr>
        <w:t xml:space="preserve"> </w:t>
      </w:r>
      <w:r w:rsidR="005966A0" w:rsidRPr="00A85B39">
        <w:t>условиям</w:t>
      </w:r>
      <w:r w:rsidR="005966A0" w:rsidRPr="00A85B39">
        <w:rPr>
          <w:spacing w:val="1"/>
        </w:rPr>
        <w:t xml:space="preserve"> </w:t>
      </w:r>
      <w:r w:rsidR="005966A0" w:rsidRPr="00A85B39">
        <w:t>и</w:t>
      </w:r>
      <w:r w:rsidR="005966A0" w:rsidRPr="00A85B39">
        <w:rPr>
          <w:spacing w:val="1"/>
        </w:rPr>
        <w:t xml:space="preserve"> </w:t>
      </w:r>
      <w:r w:rsidR="005966A0" w:rsidRPr="00A85B39">
        <w:t xml:space="preserve">организационным формам обучения, характерным для основной школы. </w:t>
      </w:r>
    </w:p>
    <w:p w:rsidR="005966A0" w:rsidRPr="00A85B39" w:rsidRDefault="00252A07" w:rsidP="00252A07">
      <w:pPr>
        <w:pStyle w:val="a3"/>
        <w:ind w:left="-426" w:right="403"/>
      </w:pPr>
      <w:r>
        <w:t xml:space="preserve">      </w:t>
      </w:r>
      <w:r w:rsidR="005966A0" w:rsidRPr="00A85B39">
        <w:t>Содержание</w:t>
      </w:r>
      <w:r w:rsidR="005966A0" w:rsidRPr="00A85B39">
        <w:rPr>
          <w:spacing w:val="1"/>
        </w:rPr>
        <w:t xml:space="preserve"> </w:t>
      </w:r>
      <w:r w:rsidR="005966A0" w:rsidRPr="00A85B39">
        <w:t>образования</w:t>
      </w:r>
      <w:r w:rsidR="005966A0" w:rsidRPr="00A85B39">
        <w:rPr>
          <w:spacing w:val="1"/>
        </w:rPr>
        <w:t xml:space="preserve"> </w:t>
      </w:r>
      <w:r w:rsidR="005966A0" w:rsidRPr="00A85B39">
        <w:t>в</w:t>
      </w:r>
      <w:r w:rsidR="005966A0" w:rsidRPr="00A85B39">
        <w:rPr>
          <w:spacing w:val="1"/>
        </w:rPr>
        <w:t xml:space="preserve"> </w:t>
      </w:r>
      <w:r w:rsidR="005966A0" w:rsidRPr="00A85B39">
        <w:t>5-9</w:t>
      </w:r>
      <w:r w:rsidR="005966A0" w:rsidRPr="00A85B39">
        <w:rPr>
          <w:spacing w:val="1"/>
        </w:rPr>
        <w:t xml:space="preserve"> </w:t>
      </w:r>
      <w:r w:rsidR="005966A0" w:rsidRPr="00A85B39">
        <w:t>классах</w:t>
      </w:r>
      <w:r w:rsidR="005966A0" w:rsidRPr="00A85B39">
        <w:rPr>
          <w:spacing w:val="1"/>
        </w:rPr>
        <w:t xml:space="preserve"> </w:t>
      </w:r>
      <w:r w:rsidR="005966A0" w:rsidRPr="00A85B39">
        <w:t>основной</w:t>
      </w:r>
      <w:r w:rsidR="005966A0" w:rsidRPr="00A85B39">
        <w:rPr>
          <w:spacing w:val="1"/>
        </w:rPr>
        <w:t xml:space="preserve"> </w:t>
      </w:r>
      <w:r w:rsidR="005966A0" w:rsidRPr="00A85B39">
        <w:t>школы</w:t>
      </w:r>
      <w:r w:rsidR="005966A0" w:rsidRPr="00A85B39">
        <w:rPr>
          <w:spacing w:val="1"/>
        </w:rPr>
        <w:t xml:space="preserve"> </w:t>
      </w:r>
      <w:r w:rsidR="005966A0" w:rsidRPr="00A85B39">
        <w:t>и</w:t>
      </w:r>
      <w:r w:rsidR="005966A0" w:rsidRPr="00A85B39">
        <w:rPr>
          <w:spacing w:val="1"/>
        </w:rPr>
        <w:t xml:space="preserve"> </w:t>
      </w:r>
      <w:r w:rsidR="005966A0" w:rsidRPr="00A85B39">
        <w:t>организация</w:t>
      </w:r>
      <w:r w:rsidR="005966A0" w:rsidRPr="00A85B39">
        <w:rPr>
          <w:spacing w:val="1"/>
        </w:rPr>
        <w:t xml:space="preserve"> </w:t>
      </w:r>
      <w:r w:rsidR="005966A0" w:rsidRPr="00A85B39">
        <w:t>деятельности</w:t>
      </w:r>
      <w:r w:rsidR="005966A0" w:rsidRPr="00A85B39">
        <w:rPr>
          <w:spacing w:val="1"/>
        </w:rPr>
        <w:t xml:space="preserve"> </w:t>
      </w:r>
      <w:r w:rsidR="005966A0" w:rsidRPr="00A85B39">
        <w:t>учащихся</w:t>
      </w:r>
      <w:r w:rsidR="005966A0" w:rsidRPr="00A85B39">
        <w:rPr>
          <w:spacing w:val="1"/>
        </w:rPr>
        <w:t xml:space="preserve"> </w:t>
      </w:r>
      <w:r w:rsidR="005966A0" w:rsidRPr="00A85B39">
        <w:t>на</w:t>
      </w:r>
      <w:r w:rsidR="005966A0" w:rsidRPr="00A85B39">
        <w:rPr>
          <w:spacing w:val="1"/>
        </w:rPr>
        <w:t xml:space="preserve"> </w:t>
      </w:r>
      <w:r w:rsidR="005966A0" w:rsidRPr="00A85B39">
        <w:t>основе</w:t>
      </w:r>
      <w:r w:rsidR="005966A0" w:rsidRPr="00A85B39">
        <w:rPr>
          <w:spacing w:val="1"/>
        </w:rPr>
        <w:t xml:space="preserve"> </w:t>
      </w:r>
      <w:r w:rsidR="005966A0" w:rsidRPr="00A85B39">
        <w:t>системно-</w:t>
      </w:r>
      <w:proofErr w:type="spellStart"/>
      <w:r w:rsidR="005966A0" w:rsidRPr="00A85B39">
        <w:t>деятельностного</w:t>
      </w:r>
      <w:proofErr w:type="spellEnd"/>
      <w:r w:rsidR="005966A0" w:rsidRPr="00A85B39">
        <w:rPr>
          <w:spacing w:val="1"/>
        </w:rPr>
        <w:t xml:space="preserve"> </w:t>
      </w:r>
      <w:r w:rsidR="005966A0" w:rsidRPr="00A85B39">
        <w:t>подхода</w:t>
      </w:r>
      <w:r w:rsidR="005966A0" w:rsidRPr="00A85B39">
        <w:rPr>
          <w:spacing w:val="1"/>
        </w:rPr>
        <w:t xml:space="preserve"> </w:t>
      </w:r>
      <w:r w:rsidR="005966A0" w:rsidRPr="00A85B39">
        <w:t>направлены</w:t>
      </w:r>
      <w:r w:rsidR="005966A0" w:rsidRPr="00A85B39">
        <w:rPr>
          <w:spacing w:val="1"/>
        </w:rPr>
        <w:t xml:space="preserve"> </w:t>
      </w:r>
      <w:r w:rsidR="005966A0" w:rsidRPr="00A85B39">
        <w:t>на</w:t>
      </w:r>
      <w:r w:rsidR="005966A0" w:rsidRPr="00A85B39">
        <w:rPr>
          <w:spacing w:val="1"/>
        </w:rPr>
        <w:t xml:space="preserve"> </w:t>
      </w:r>
      <w:r w:rsidR="005966A0" w:rsidRPr="00A85B39">
        <w:t>формирование</w:t>
      </w:r>
      <w:r w:rsidR="005966A0" w:rsidRPr="00A85B39">
        <w:rPr>
          <w:spacing w:val="1"/>
        </w:rPr>
        <w:t xml:space="preserve"> </w:t>
      </w:r>
      <w:r w:rsidR="005966A0" w:rsidRPr="00A85B39">
        <w:t>у</w:t>
      </w:r>
      <w:r w:rsidR="005966A0" w:rsidRPr="00A85B39">
        <w:rPr>
          <w:spacing w:val="1"/>
        </w:rPr>
        <w:t xml:space="preserve"> </w:t>
      </w:r>
      <w:r w:rsidR="005966A0" w:rsidRPr="00A85B39">
        <w:t>обучающихся</w:t>
      </w:r>
      <w:r w:rsidR="005966A0" w:rsidRPr="00A85B39">
        <w:rPr>
          <w:spacing w:val="1"/>
        </w:rPr>
        <w:t xml:space="preserve"> </w:t>
      </w:r>
      <w:proofErr w:type="spellStart"/>
      <w:r w:rsidR="005966A0" w:rsidRPr="00A85B39">
        <w:t>метапредметных</w:t>
      </w:r>
      <w:proofErr w:type="spellEnd"/>
      <w:r w:rsidR="005966A0" w:rsidRPr="00A85B39">
        <w:rPr>
          <w:spacing w:val="1"/>
        </w:rPr>
        <w:t xml:space="preserve"> </w:t>
      </w:r>
      <w:r w:rsidR="005966A0" w:rsidRPr="00A85B39">
        <w:t>и</w:t>
      </w:r>
      <w:r w:rsidR="005966A0" w:rsidRPr="00A85B39">
        <w:rPr>
          <w:spacing w:val="1"/>
        </w:rPr>
        <w:t xml:space="preserve"> </w:t>
      </w:r>
      <w:r w:rsidR="005966A0" w:rsidRPr="00A85B39">
        <w:t>предметных</w:t>
      </w:r>
      <w:r w:rsidR="005966A0" w:rsidRPr="00A85B39">
        <w:rPr>
          <w:spacing w:val="1"/>
        </w:rPr>
        <w:t xml:space="preserve"> </w:t>
      </w:r>
      <w:r w:rsidR="005966A0" w:rsidRPr="00A85B39">
        <w:t>результатов:</w:t>
      </w:r>
      <w:r w:rsidR="005966A0" w:rsidRPr="00A85B39">
        <w:rPr>
          <w:spacing w:val="1"/>
        </w:rPr>
        <w:t xml:space="preserve"> </w:t>
      </w:r>
      <w:r w:rsidR="005966A0" w:rsidRPr="00A85B39">
        <w:t>умение</w:t>
      </w:r>
      <w:r w:rsidR="005966A0" w:rsidRPr="00A85B39">
        <w:rPr>
          <w:spacing w:val="1"/>
        </w:rPr>
        <w:t xml:space="preserve"> </w:t>
      </w:r>
      <w:r w:rsidR="005966A0" w:rsidRPr="00A85B39">
        <w:t>определять</w:t>
      </w:r>
      <w:r w:rsidR="005966A0" w:rsidRPr="00A85B39">
        <w:rPr>
          <w:spacing w:val="1"/>
        </w:rPr>
        <w:t xml:space="preserve"> </w:t>
      </w:r>
      <w:r w:rsidR="005966A0" w:rsidRPr="00A85B39">
        <w:t>цели</w:t>
      </w:r>
      <w:r w:rsidR="005966A0" w:rsidRPr="00A85B39">
        <w:rPr>
          <w:spacing w:val="1"/>
        </w:rPr>
        <w:t xml:space="preserve"> </w:t>
      </w:r>
      <w:r w:rsidR="005966A0" w:rsidRPr="00A85B39">
        <w:t>и</w:t>
      </w:r>
      <w:r w:rsidR="005966A0" w:rsidRPr="00A85B39">
        <w:rPr>
          <w:spacing w:val="1"/>
        </w:rPr>
        <w:t xml:space="preserve"> </w:t>
      </w:r>
      <w:r w:rsidR="005966A0" w:rsidRPr="00A85B39">
        <w:t>задачи,</w:t>
      </w:r>
      <w:r w:rsidR="005966A0" w:rsidRPr="00A85B39">
        <w:rPr>
          <w:spacing w:val="1"/>
        </w:rPr>
        <w:t xml:space="preserve"> </w:t>
      </w:r>
      <w:r w:rsidR="005966A0" w:rsidRPr="00A85B39">
        <w:t>выбирать</w:t>
      </w:r>
      <w:r w:rsidR="005966A0" w:rsidRPr="00A85B39">
        <w:rPr>
          <w:spacing w:val="1"/>
        </w:rPr>
        <w:t xml:space="preserve"> </w:t>
      </w:r>
      <w:r w:rsidR="005966A0" w:rsidRPr="00A85B39">
        <w:t>средства</w:t>
      </w:r>
      <w:r w:rsidR="005966A0" w:rsidRPr="00A85B39">
        <w:rPr>
          <w:spacing w:val="1"/>
        </w:rPr>
        <w:t xml:space="preserve"> </w:t>
      </w:r>
      <w:r w:rsidR="005966A0" w:rsidRPr="00A85B39">
        <w:t>реализации</w:t>
      </w:r>
      <w:r w:rsidR="005966A0" w:rsidRPr="00A85B39">
        <w:rPr>
          <w:spacing w:val="1"/>
        </w:rPr>
        <w:t xml:space="preserve"> </w:t>
      </w:r>
      <w:r w:rsidR="005966A0" w:rsidRPr="00A85B39">
        <w:t>целей</w:t>
      </w:r>
      <w:r w:rsidR="005966A0" w:rsidRPr="00A85B39">
        <w:rPr>
          <w:spacing w:val="1"/>
        </w:rPr>
        <w:t xml:space="preserve"> </w:t>
      </w:r>
      <w:r w:rsidR="005966A0" w:rsidRPr="00A85B39">
        <w:t>и</w:t>
      </w:r>
      <w:r w:rsidR="005966A0" w:rsidRPr="00A85B39">
        <w:rPr>
          <w:spacing w:val="1"/>
        </w:rPr>
        <w:t xml:space="preserve"> </w:t>
      </w:r>
      <w:r w:rsidR="005966A0" w:rsidRPr="00A85B39">
        <w:t>применять</w:t>
      </w:r>
      <w:r w:rsidR="005966A0" w:rsidRPr="00A85B39">
        <w:rPr>
          <w:spacing w:val="1"/>
        </w:rPr>
        <w:t xml:space="preserve"> </w:t>
      </w:r>
      <w:r w:rsidR="005966A0" w:rsidRPr="00A85B39">
        <w:t>их</w:t>
      </w:r>
      <w:r w:rsidR="005966A0" w:rsidRPr="00A85B39">
        <w:rPr>
          <w:spacing w:val="1"/>
        </w:rPr>
        <w:t xml:space="preserve"> </w:t>
      </w:r>
      <w:r w:rsidR="005966A0" w:rsidRPr="00A85B39">
        <w:t>на</w:t>
      </w:r>
      <w:r w:rsidR="005966A0" w:rsidRPr="00A85B39">
        <w:rPr>
          <w:spacing w:val="1"/>
        </w:rPr>
        <w:t xml:space="preserve"> </w:t>
      </w:r>
      <w:r w:rsidR="005966A0" w:rsidRPr="00A85B39">
        <w:t>практике, взаимодействовать с другими людьми в достижении общих целей, оценивать</w:t>
      </w:r>
      <w:r w:rsidR="005966A0" w:rsidRPr="00A85B39">
        <w:rPr>
          <w:spacing w:val="1"/>
        </w:rPr>
        <w:t xml:space="preserve"> </w:t>
      </w:r>
      <w:r w:rsidR="005966A0" w:rsidRPr="00A85B39">
        <w:t>достигнутые</w:t>
      </w:r>
      <w:r w:rsidR="005966A0" w:rsidRPr="00A85B39">
        <w:rPr>
          <w:spacing w:val="1"/>
        </w:rPr>
        <w:t xml:space="preserve"> </w:t>
      </w:r>
      <w:r w:rsidR="005966A0" w:rsidRPr="00A85B39">
        <w:t>результаты.</w:t>
      </w:r>
      <w:r w:rsidR="005966A0" w:rsidRPr="00A85B39">
        <w:rPr>
          <w:spacing w:val="1"/>
        </w:rPr>
        <w:t xml:space="preserve"> </w:t>
      </w:r>
      <w:r w:rsidR="005966A0" w:rsidRPr="00A85B39">
        <w:t>Изучение</w:t>
      </w:r>
      <w:r w:rsidR="005966A0" w:rsidRPr="00A85B39">
        <w:rPr>
          <w:spacing w:val="1"/>
        </w:rPr>
        <w:t xml:space="preserve"> </w:t>
      </w:r>
      <w:r w:rsidR="005966A0" w:rsidRPr="00A85B39">
        <w:t>систематических</w:t>
      </w:r>
      <w:r w:rsidR="005966A0" w:rsidRPr="00A85B39">
        <w:rPr>
          <w:spacing w:val="1"/>
        </w:rPr>
        <w:t xml:space="preserve"> </w:t>
      </w:r>
      <w:r w:rsidR="005966A0" w:rsidRPr="00A85B39">
        <w:t>курсов</w:t>
      </w:r>
      <w:r w:rsidR="005966A0" w:rsidRPr="00A85B39">
        <w:rPr>
          <w:spacing w:val="1"/>
        </w:rPr>
        <w:t xml:space="preserve"> </w:t>
      </w:r>
      <w:r w:rsidR="005966A0" w:rsidRPr="00A85B39">
        <w:t>естественно-научных</w:t>
      </w:r>
      <w:r w:rsidR="005966A0" w:rsidRPr="00A85B39">
        <w:rPr>
          <w:spacing w:val="1"/>
        </w:rPr>
        <w:t xml:space="preserve"> </w:t>
      </w:r>
      <w:r w:rsidR="005966A0" w:rsidRPr="00A85B39">
        <w:t>и</w:t>
      </w:r>
      <w:r w:rsidR="005966A0" w:rsidRPr="00A85B39">
        <w:rPr>
          <w:spacing w:val="1"/>
        </w:rPr>
        <w:t xml:space="preserve"> </w:t>
      </w:r>
      <w:r w:rsidR="005966A0" w:rsidRPr="00A85B39">
        <w:t>общественных дисциплин нацелено на формирование у обучающихся умения объяснять</w:t>
      </w:r>
      <w:r w:rsidR="005966A0" w:rsidRPr="00A85B39">
        <w:rPr>
          <w:spacing w:val="1"/>
        </w:rPr>
        <w:t xml:space="preserve"> </w:t>
      </w:r>
      <w:r w:rsidR="005966A0" w:rsidRPr="00A85B39">
        <w:t>явления</w:t>
      </w:r>
      <w:r w:rsidR="005966A0" w:rsidRPr="00A85B39">
        <w:rPr>
          <w:spacing w:val="1"/>
        </w:rPr>
        <w:t xml:space="preserve"> </w:t>
      </w:r>
      <w:r w:rsidR="005966A0" w:rsidRPr="00A85B39">
        <w:t>природной,</w:t>
      </w:r>
      <w:r w:rsidR="005966A0" w:rsidRPr="00A85B39">
        <w:rPr>
          <w:spacing w:val="1"/>
        </w:rPr>
        <w:t xml:space="preserve"> </w:t>
      </w:r>
      <w:r w:rsidR="005966A0" w:rsidRPr="00A85B39">
        <w:t>социальной,</w:t>
      </w:r>
      <w:r w:rsidR="005966A0" w:rsidRPr="00A85B39">
        <w:rPr>
          <w:spacing w:val="1"/>
        </w:rPr>
        <w:t xml:space="preserve"> </w:t>
      </w:r>
      <w:r w:rsidR="005966A0" w:rsidRPr="00A85B39">
        <w:t>культурной,</w:t>
      </w:r>
      <w:r w:rsidR="005966A0" w:rsidRPr="00A85B39">
        <w:rPr>
          <w:spacing w:val="1"/>
        </w:rPr>
        <w:t xml:space="preserve"> </w:t>
      </w:r>
      <w:r w:rsidR="005966A0" w:rsidRPr="00A85B39">
        <w:t>технической</w:t>
      </w:r>
      <w:r w:rsidR="005966A0" w:rsidRPr="00A85B39">
        <w:rPr>
          <w:spacing w:val="1"/>
        </w:rPr>
        <w:t xml:space="preserve"> </w:t>
      </w:r>
      <w:r w:rsidR="005966A0" w:rsidRPr="00A85B39">
        <w:t>среды.</w:t>
      </w:r>
      <w:r w:rsidR="005966A0" w:rsidRPr="00A85B39">
        <w:rPr>
          <w:spacing w:val="1"/>
        </w:rPr>
        <w:t xml:space="preserve"> </w:t>
      </w:r>
      <w:r w:rsidR="005966A0" w:rsidRPr="00A85B39">
        <w:t>Обучение</w:t>
      </w:r>
      <w:r w:rsidR="005966A0" w:rsidRPr="00A85B39">
        <w:rPr>
          <w:spacing w:val="1"/>
        </w:rPr>
        <w:t xml:space="preserve"> </w:t>
      </w:r>
      <w:r w:rsidR="005966A0" w:rsidRPr="00A85B39">
        <w:t>языкам</w:t>
      </w:r>
      <w:r w:rsidR="005966A0" w:rsidRPr="00A85B39">
        <w:rPr>
          <w:spacing w:val="1"/>
        </w:rPr>
        <w:t xml:space="preserve"> </w:t>
      </w:r>
      <w:r w:rsidR="005966A0" w:rsidRPr="00A85B39">
        <w:t>занимает</w:t>
      </w:r>
      <w:r w:rsidR="005966A0" w:rsidRPr="00A85B39">
        <w:rPr>
          <w:spacing w:val="1"/>
        </w:rPr>
        <w:t xml:space="preserve"> </w:t>
      </w:r>
      <w:r w:rsidR="005966A0" w:rsidRPr="00A85B39">
        <w:t>центральное</w:t>
      </w:r>
      <w:r w:rsidR="005966A0" w:rsidRPr="00A85B39">
        <w:rPr>
          <w:spacing w:val="1"/>
        </w:rPr>
        <w:t xml:space="preserve"> </w:t>
      </w:r>
      <w:r w:rsidR="005966A0" w:rsidRPr="00A85B39">
        <w:t>место</w:t>
      </w:r>
      <w:r w:rsidR="005966A0" w:rsidRPr="00A85B39">
        <w:rPr>
          <w:spacing w:val="1"/>
        </w:rPr>
        <w:t xml:space="preserve"> </w:t>
      </w:r>
      <w:r w:rsidR="005966A0" w:rsidRPr="00A85B39">
        <w:t>в</w:t>
      </w:r>
      <w:r w:rsidR="005966A0" w:rsidRPr="00A85B39">
        <w:rPr>
          <w:spacing w:val="1"/>
        </w:rPr>
        <w:t xml:space="preserve"> </w:t>
      </w:r>
      <w:r w:rsidR="005966A0" w:rsidRPr="00A85B39">
        <w:t>образовании,</w:t>
      </w:r>
      <w:r w:rsidR="005966A0" w:rsidRPr="00A85B39">
        <w:rPr>
          <w:spacing w:val="1"/>
        </w:rPr>
        <w:t xml:space="preserve"> </w:t>
      </w:r>
      <w:r w:rsidR="005966A0" w:rsidRPr="00A85B39">
        <w:t>обеспечивает</w:t>
      </w:r>
      <w:r w:rsidR="005966A0" w:rsidRPr="00A85B39">
        <w:rPr>
          <w:spacing w:val="61"/>
        </w:rPr>
        <w:t xml:space="preserve"> </w:t>
      </w:r>
      <w:r w:rsidR="005966A0" w:rsidRPr="00A85B39">
        <w:t>формирование</w:t>
      </w:r>
      <w:r w:rsidR="005966A0" w:rsidRPr="00A85B39">
        <w:rPr>
          <w:spacing w:val="1"/>
        </w:rPr>
        <w:t xml:space="preserve"> </w:t>
      </w:r>
      <w:r w:rsidR="005966A0" w:rsidRPr="00A85B39">
        <w:t>коммуникативной</w:t>
      </w:r>
      <w:r w:rsidR="005966A0" w:rsidRPr="00A85B39">
        <w:rPr>
          <w:spacing w:val="1"/>
        </w:rPr>
        <w:t xml:space="preserve"> </w:t>
      </w:r>
      <w:r w:rsidR="005966A0" w:rsidRPr="00A85B39">
        <w:t>культуры</w:t>
      </w:r>
      <w:r w:rsidR="005966A0" w:rsidRPr="00A85B39">
        <w:rPr>
          <w:spacing w:val="1"/>
        </w:rPr>
        <w:t xml:space="preserve"> </w:t>
      </w:r>
      <w:r w:rsidR="005966A0" w:rsidRPr="00A85B39">
        <w:t>учащихся,</w:t>
      </w:r>
      <w:r w:rsidR="005966A0" w:rsidRPr="00A85B39">
        <w:rPr>
          <w:spacing w:val="1"/>
        </w:rPr>
        <w:t xml:space="preserve"> </w:t>
      </w:r>
      <w:r w:rsidR="005966A0" w:rsidRPr="00A85B39">
        <w:t>способствует</w:t>
      </w:r>
      <w:r w:rsidR="005966A0" w:rsidRPr="00A85B39">
        <w:rPr>
          <w:spacing w:val="1"/>
        </w:rPr>
        <w:t xml:space="preserve"> </w:t>
      </w:r>
      <w:r w:rsidR="005966A0" w:rsidRPr="00A85B39">
        <w:t>развитию</w:t>
      </w:r>
      <w:r w:rsidR="005966A0" w:rsidRPr="00A85B39">
        <w:rPr>
          <w:spacing w:val="1"/>
        </w:rPr>
        <w:t xml:space="preserve"> </w:t>
      </w:r>
      <w:r w:rsidR="005966A0" w:rsidRPr="00A85B39">
        <w:t>их</w:t>
      </w:r>
      <w:r w:rsidR="005966A0" w:rsidRPr="00A85B39">
        <w:rPr>
          <w:spacing w:val="1"/>
        </w:rPr>
        <w:t xml:space="preserve"> </w:t>
      </w:r>
      <w:r w:rsidR="005966A0" w:rsidRPr="00A85B39">
        <w:t>познавательной,</w:t>
      </w:r>
      <w:r w:rsidR="005966A0" w:rsidRPr="00A85B39">
        <w:rPr>
          <w:spacing w:val="1"/>
        </w:rPr>
        <w:t xml:space="preserve"> </w:t>
      </w:r>
      <w:r w:rsidR="005966A0" w:rsidRPr="00A85B39">
        <w:t>нравственной и</w:t>
      </w:r>
      <w:r w:rsidR="005966A0" w:rsidRPr="00A85B39">
        <w:rPr>
          <w:spacing w:val="1"/>
        </w:rPr>
        <w:t xml:space="preserve"> </w:t>
      </w:r>
      <w:r w:rsidR="005966A0" w:rsidRPr="00A85B39">
        <w:t>эстетической</w:t>
      </w:r>
      <w:r w:rsidR="005966A0" w:rsidRPr="00A85B39">
        <w:rPr>
          <w:spacing w:val="1"/>
        </w:rPr>
        <w:t xml:space="preserve"> </w:t>
      </w:r>
      <w:r w:rsidR="005966A0" w:rsidRPr="00A85B39">
        <w:t>культуры.</w:t>
      </w:r>
    </w:p>
    <w:p w:rsidR="005966A0" w:rsidRPr="00A85B39" w:rsidRDefault="005966A0" w:rsidP="00252A07">
      <w:pPr>
        <w:pStyle w:val="a3"/>
        <w:spacing w:before="1"/>
        <w:ind w:left="-426" w:right="408" w:firstLine="966"/>
      </w:pPr>
      <w:r w:rsidRPr="00A85B39">
        <w:t>Учебный план состоит из двух частей: обязательной части и части, формируемой</w:t>
      </w:r>
      <w:r w:rsidRPr="00A85B39">
        <w:rPr>
          <w:spacing w:val="1"/>
        </w:rPr>
        <w:t xml:space="preserve"> </w:t>
      </w:r>
      <w:r w:rsidRPr="00A85B39">
        <w:t>участниками образовательных</w:t>
      </w:r>
      <w:r w:rsidRPr="00A85B39">
        <w:rPr>
          <w:spacing w:val="1"/>
        </w:rPr>
        <w:t xml:space="preserve"> </w:t>
      </w:r>
      <w:r w:rsidRPr="00A85B39">
        <w:t>отношений (образовательной организацией), включающей</w:t>
      </w:r>
      <w:r w:rsidRPr="00A85B39">
        <w:rPr>
          <w:spacing w:val="1"/>
        </w:rPr>
        <w:t xml:space="preserve"> </w:t>
      </w:r>
      <w:r w:rsidRPr="00A85B39">
        <w:t>внеурочную</w:t>
      </w:r>
      <w:r w:rsidRPr="00A85B39">
        <w:rPr>
          <w:spacing w:val="-1"/>
        </w:rPr>
        <w:t xml:space="preserve"> </w:t>
      </w:r>
      <w:r w:rsidRPr="00A85B39">
        <w:t>деятельность.</w:t>
      </w:r>
    </w:p>
    <w:p w:rsidR="005966A0" w:rsidRPr="00A85B39" w:rsidRDefault="005966A0" w:rsidP="00252A07">
      <w:pPr>
        <w:pStyle w:val="a3"/>
        <w:ind w:left="-426" w:right="406" w:firstLine="966"/>
      </w:pPr>
      <w:r w:rsidRPr="00A85B39">
        <w:rPr>
          <w:b/>
        </w:rPr>
        <w:t xml:space="preserve">Обязательная часть </w:t>
      </w:r>
      <w:r w:rsidRPr="00A85B39">
        <w:t>учебного плана для 5-9 классов определяет состав учебных</w:t>
      </w:r>
      <w:r w:rsidRPr="00A85B39">
        <w:rPr>
          <w:spacing w:val="1"/>
        </w:rPr>
        <w:t xml:space="preserve"> </w:t>
      </w:r>
      <w:r w:rsidRPr="00A85B39">
        <w:t>предметов обязательных предметных областей: «Русский язык и литература», «Родной</w:t>
      </w:r>
      <w:r w:rsidRPr="00A85B39">
        <w:rPr>
          <w:spacing w:val="1"/>
        </w:rPr>
        <w:t xml:space="preserve"> </w:t>
      </w:r>
      <w:r w:rsidRPr="00A85B39">
        <w:t>язык» и «Родная литература на родном языке», «Иностранные языки», «Основы духовно-</w:t>
      </w:r>
      <w:r w:rsidRPr="00A85B39">
        <w:rPr>
          <w:spacing w:val="1"/>
        </w:rPr>
        <w:t xml:space="preserve"> </w:t>
      </w:r>
      <w:r w:rsidRPr="00A85B39">
        <w:t>нравственной культуры народов России», «Математика и информатика», «Общественно-</w:t>
      </w:r>
      <w:r w:rsidRPr="00A85B39">
        <w:rPr>
          <w:spacing w:val="1"/>
        </w:rPr>
        <w:t xml:space="preserve"> </w:t>
      </w:r>
      <w:r w:rsidRPr="00A85B39">
        <w:t>научные</w:t>
      </w:r>
      <w:r w:rsidRPr="00A85B39">
        <w:rPr>
          <w:spacing w:val="24"/>
        </w:rPr>
        <w:t xml:space="preserve"> </w:t>
      </w:r>
      <w:r w:rsidRPr="00A85B39">
        <w:t>предметы»,</w:t>
      </w:r>
      <w:r w:rsidRPr="00A85B39">
        <w:rPr>
          <w:spacing w:val="30"/>
        </w:rPr>
        <w:t xml:space="preserve"> </w:t>
      </w:r>
      <w:r w:rsidRPr="00A85B39">
        <w:t>«Естественно-научные</w:t>
      </w:r>
      <w:r w:rsidRPr="00A85B39">
        <w:rPr>
          <w:spacing w:val="26"/>
        </w:rPr>
        <w:t xml:space="preserve"> </w:t>
      </w:r>
      <w:r w:rsidRPr="00A85B39">
        <w:t>предметы»,</w:t>
      </w:r>
      <w:r w:rsidRPr="00A85B39">
        <w:rPr>
          <w:spacing w:val="56"/>
        </w:rPr>
        <w:t xml:space="preserve"> </w:t>
      </w:r>
      <w:r w:rsidRPr="00A85B39">
        <w:t>«Искусство»,</w:t>
      </w:r>
      <w:r w:rsidRPr="00A85B39">
        <w:rPr>
          <w:spacing w:val="30"/>
        </w:rPr>
        <w:t xml:space="preserve"> </w:t>
      </w:r>
      <w:r w:rsidR="00252A07">
        <w:t xml:space="preserve">«Технология», </w:t>
      </w:r>
      <w:r w:rsidRPr="00A85B39">
        <w:t>«Физическая</w:t>
      </w:r>
      <w:r w:rsidRPr="00A85B39">
        <w:rPr>
          <w:spacing w:val="-3"/>
        </w:rPr>
        <w:t xml:space="preserve"> </w:t>
      </w:r>
      <w:r w:rsidRPr="00A85B39">
        <w:t>культура</w:t>
      </w:r>
      <w:r w:rsidRPr="00A85B39">
        <w:rPr>
          <w:spacing w:val="-1"/>
        </w:rPr>
        <w:t xml:space="preserve"> </w:t>
      </w:r>
      <w:r w:rsidRPr="00A85B39">
        <w:t>и</w:t>
      </w:r>
      <w:r w:rsidRPr="00A85B39">
        <w:rPr>
          <w:spacing w:val="-2"/>
        </w:rPr>
        <w:t xml:space="preserve"> </w:t>
      </w:r>
      <w:r w:rsidRPr="00A85B39">
        <w:t>основы</w:t>
      </w:r>
      <w:r w:rsidRPr="00A85B39">
        <w:rPr>
          <w:spacing w:val="-3"/>
        </w:rPr>
        <w:t xml:space="preserve"> </w:t>
      </w:r>
      <w:r w:rsidRPr="00A85B39">
        <w:t>безопасности</w:t>
      </w:r>
      <w:r w:rsidRPr="00A85B39">
        <w:rPr>
          <w:spacing w:val="-4"/>
        </w:rPr>
        <w:t xml:space="preserve"> </w:t>
      </w:r>
      <w:r w:rsidRPr="00A85B39">
        <w:t>жизнедеятельности».</w:t>
      </w:r>
    </w:p>
    <w:p w:rsidR="005966A0" w:rsidRPr="00A85B39" w:rsidRDefault="005966A0" w:rsidP="00252A07">
      <w:pPr>
        <w:pStyle w:val="a3"/>
        <w:ind w:left="-426" w:right="402" w:firstLine="966"/>
      </w:pPr>
      <w:r w:rsidRPr="00A85B39">
        <w:t>В рамках</w:t>
      </w:r>
      <w:r w:rsidRPr="00A85B39">
        <w:rPr>
          <w:spacing w:val="1"/>
        </w:rPr>
        <w:t xml:space="preserve"> </w:t>
      </w:r>
      <w:r w:rsidRPr="00A85B39">
        <w:t>предметных</w:t>
      </w:r>
      <w:r w:rsidRPr="00A85B39">
        <w:rPr>
          <w:spacing w:val="1"/>
        </w:rPr>
        <w:t xml:space="preserve"> </w:t>
      </w:r>
      <w:r w:rsidRPr="00A85B39">
        <w:t xml:space="preserve">областей </w:t>
      </w:r>
      <w:r w:rsidRPr="00A85B39">
        <w:rPr>
          <w:b/>
        </w:rPr>
        <w:t>«Русский язык и литература», «Иностранные</w:t>
      </w:r>
      <w:r w:rsidRPr="00A85B39">
        <w:rPr>
          <w:b/>
          <w:spacing w:val="1"/>
        </w:rPr>
        <w:t xml:space="preserve"> </w:t>
      </w:r>
      <w:r w:rsidRPr="00A85B39">
        <w:rPr>
          <w:b/>
        </w:rPr>
        <w:t xml:space="preserve">языки» </w:t>
      </w:r>
      <w:r w:rsidRPr="00A85B39">
        <w:t>обучение по программам</w:t>
      </w:r>
      <w:r w:rsidRPr="00A85B39">
        <w:rPr>
          <w:spacing w:val="1"/>
        </w:rPr>
        <w:t xml:space="preserve"> </w:t>
      </w:r>
      <w:r w:rsidRPr="00A85B39">
        <w:t>«Русский язык», «Литература», «Иностранный язык»</w:t>
      </w:r>
      <w:r w:rsidRPr="00A85B39">
        <w:rPr>
          <w:spacing w:val="1"/>
        </w:rPr>
        <w:t xml:space="preserve"> </w:t>
      </w:r>
      <w:r w:rsidRPr="00A85B39">
        <w:t>предполагает</w:t>
      </w:r>
      <w:r w:rsidRPr="00A85B39">
        <w:rPr>
          <w:spacing w:val="1"/>
        </w:rPr>
        <w:t xml:space="preserve"> </w:t>
      </w:r>
      <w:r w:rsidRPr="00A85B39">
        <w:t>формирование</w:t>
      </w:r>
      <w:r w:rsidRPr="00A85B39">
        <w:rPr>
          <w:spacing w:val="1"/>
        </w:rPr>
        <w:t xml:space="preserve"> </w:t>
      </w:r>
      <w:r w:rsidRPr="00A85B39">
        <w:t>у</w:t>
      </w:r>
      <w:r w:rsidRPr="00A85B39">
        <w:rPr>
          <w:spacing w:val="1"/>
        </w:rPr>
        <w:t xml:space="preserve"> </w:t>
      </w:r>
      <w:r w:rsidRPr="00A85B39">
        <w:t>учащихся</w:t>
      </w:r>
      <w:r w:rsidRPr="00A85B39">
        <w:rPr>
          <w:spacing w:val="1"/>
        </w:rPr>
        <w:t xml:space="preserve"> </w:t>
      </w:r>
      <w:r w:rsidRPr="00A85B39">
        <w:t>коммуникативной</w:t>
      </w:r>
      <w:r w:rsidRPr="00A85B39">
        <w:rPr>
          <w:spacing w:val="1"/>
        </w:rPr>
        <w:t xml:space="preserve"> </w:t>
      </w:r>
      <w:r w:rsidRPr="00A85B39">
        <w:t>лингвистической</w:t>
      </w:r>
      <w:r w:rsidRPr="00A85B39">
        <w:rPr>
          <w:spacing w:val="1"/>
        </w:rPr>
        <w:t xml:space="preserve"> </w:t>
      </w:r>
      <w:r w:rsidRPr="00A85B39">
        <w:t>(языковедческой),</w:t>
      </w:r>
      <w:r w:rsidRPr="00A85B39">
        <w:rPr>
          <w:spacing w:val="1"/>
        </w:rPr>
        <w:t xml:space="preserve"> </w:t>
      </w:r>
      <w:r w:rsidRPr="00A85B39">
        <w:t>иноязычной</w:t>
      </w:r>
      <w:r w:rsidRPr="00A85B39">
        <w:rPr>
          <w:spacing w:val="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proofErr w:type="spellStart"/>
      <w:r w:rsidRPr="00A85B39">
        <w:t>культуроведческой</w:t>
      </w:r>
      <w:proofErr w:type="spellEnd"/>
      <w:r w:rsidRPr="00A85B39">
        <w:rPr>
          <w:spacing w:val="1"/>
        </w:rPr>
        <w:t xml:space="preserve"> </w:t>
      </w:r>
      <w:r w:rsidRPr="00A85B39">
        <w:t>компетенции</w:t>
      </w:r>
      <w:r w:rsidRPr="00A85B39">
        <w:rPr>
          <w:spacing w:val="1"/>
        </w:rPr>
        <w:t xml:space="preserve"> </w:t>
      </w:r>
      <w:r w:rsidRPr="00A85B39">
        <w:t>в</w:t>
      </w:r>
      <w:r w:rsidRPr="00A85B39">
        <w:rPr>
          <w:spacing w:val="1"/>
        </w:rPr>
        <w:t xml:space="preserve"> </w:t>
      </w:r>
      <w:r w:rsidRPr="00A85B39">
        <w:t>совокупности</w:t>
      </w:r>
      <w:r w:rsidRPr="00A85B39">
        <w:rPr>
          <w:spacing w:val="1"/>
        </w:rPr>
        <w:t xml:space="preserve"> </w:t>
      </w:r>
      <w:r w:rsidRPr="00A85B39">
        <w:t>ее</w:t>
      </w:r>
      <w:r w:rsidRPr="00A85B39">
        <w:rPr>
          <w:spacing w:val="1"/>
        </w:rPr>
        <w:t xml:space="preserve"> </w:t>
      </w:r>
      <w:r w:rsidRPr="00A85B39">
        <w:t>составляющих (речевой, языковой, социокультурной, учебно-познавательной, ценностно-</w:t>
      </w:r>
      <w:r w:rsidRPr="00A85B39">
        <w:rPr>
          <w:spacing w:val="1"/>
        </w:rPr>
        <w:t xml:space="preserve"> </w:t>
      </w:r>
      <w:r w:rsidRPr="00A85B39">
        <w:t>смысловой),</w:t>
      </w:r>
      <w:r w:rsidRPr="00A85B39">
        <w:rPr>
          <w:spacing w:val="1"/>
        </w:rPr>
        <w:t xml:space="preserve"> </w:t>
      </w:r>
      <w:r w:rsidRPr="00A85B39">
        <w:t>а</w:t>
      </w:r>
      <w:r w:rsidRPr="00A85B39">
        <w:rPr>
          <w:spacing w:val="-1"/>
        </w:rPr>
        <w:t xml:space="preserve"> </w:t>
      </w:r>
      <w:r w:rsidRPr="00A85B39">
        <w:t>также</w:t>
      </w:r>
      <w:r w:rsidRPr="00A85B39">
        <w:rPr>
          <w:spacing w:val="-1"/>
        </w:rPr>
        <w:t xml:space="preserve"> </w:t>
      </w:r>
      <w:r w:rsidRPr="00A85B39">
        <w:t>личного самосовершенствования.</w:t>
      </w:r>
    </w:p>
    <w:p w:rsidR="005966A0" w:rsidRPr="00A85B39" w:rsidRDefault="005966A0" w:rsidP="00252A07">
      <w:pPr>
        <w:pStyle w:val="a3"/>
        <w:ind w:left="-426" w:right="407" w:firstLine="966"/>
      </w:pPr>
      <w:r w:rsidRPr="00A85B39">
        <w:t>В</w:t>
      </w:r>
      <w:r w:rsidRPr="00A85B39">
        <w:rPr>
          <w:spacing w:val="1"/>
        </w:rPr>
        <w:t xml:space="preserve"> </w:t>
      </w:r>
      <w:r w:rsidRPr="00A85B39">
        <w:t>соответствии</w:t>
      </w:r>
      <w:r w:rsidRPr="00A85B39">
        <w:rPr>
          <w:spacing w:val="1"/>
        </w:rPr>
        <w:t xml:space="preserve"> </w:t>
      </w:r>
      <w:r w:rsidRPr="00A85B39">
        <w:t>с</w:t>
      </w:r>
      <w:r w:rsidRPr="00A85B39">
        <w:rPr>
          <w:spacing w:val="1"/>
        </w:rPr>
        <w:t xml:space="preserve"> </w:t>
      </w:r>
      <w:r w:rsidRPr="00A85B39">
        <w:t>ФЗ</w:t>
      </w:r>
      <w:r w:rsidRPr="00A85B39">
        <w:rPr>
          <w:spacing w:val="1"/>
        </w:rPr>
        <w:t xml:space="preserve"> </w:t>
      </w:r>
      <w:r w:rsidRPr="00A85B39">
        <w:t>№</w:t>
      </w:r>
      <w:r w:rsidRPr="00A85B39">
        <w:rPr>
          <w:spacing w:val="1"/>
        </w:rPr>
        <w:t xml:space="preserve"> </w:t>
      </w:r>
      <w:r w:rsidRPr="00A85B39">
        <w:t>273</w:t>
      </w:r>
      <w:r w:rsidRPr="00A85B39">
        <w:rPr>
          <w:spacing w:val="1"/>
        </w:rPr>
        <w:t xml:space="preserve"> </w:t>
      </w:r>
      <w:r w:rsidRPr="00A85B39">
        <w:t>«Об</w:t>
      </w:r>
      <w:r w:rsidRPr="00A85B39">
        <w:rPr>
          <w:spacing w:val="1"/>
        </w:rPr>
        <w:t xml:space="preserve"> </w:t>
      </w:r>
      <w:r w:rsidRPr="00A85B39">
        <w:t>образовании</w:t>
      </w:r>
      <w:r w:rsidRPr="00A85B39">
        <w:rPr>
          <w:spacing w:val="1"/>
        </w:rPr>
        <w:t xml:space="preserve"> </w:t>
      </w:r>
      <w:r w:rsidRPr="00A85B39">
        <w:t>в</w:t>
      </w:r>
      <w:r w:rsidRPr="00A85B39">
        <w:rPr>
          <w:spacing w:val="1"/>
        </w:rPr>
        <w:t xml:space="preserve"> </w:t>
      </w:r>
      <w:r w:rsidRPr="00A85B39">
        <w:t>Российской</w:t>
      </w:r>
      <w:r w:rsidRPr="00A85B39">
        <w:rPr>
          <w:spacing w:val="1"/>
        </w:rPr>
        <w:t xml:space="preserve"> </w:t>
      </w:r>
      <w:r w:rsidRPr="00A85B39">
        <w:t>Федерации»</w:t>
      </w:r>
      <w:r w:rsidRPr="00A85B39">
        <w:rPr>
          <w:spacing w:val="1"/>
        </w:rPr>
        <w:t xml:space="preserve"> </w:t>
      </w:r>
      <w:r w:rsidRPr="00A85B39">
        <w:t>на</w:t>
      </w:r>
      <w:r w:rsidRPr="00A85B39">
        <w:rPr>
          <w:spacing w:val="1"/>
        </w:rPr>
        <w:t xml:space="preserve"> </w:t>
      </w:r>
      <w:r w:rsidRPr="00A85B39">
        <w:t>территории Российской Федерации в учебный план 5-9 классов</w:t>
      </w:r>
      <w:r w:rsidRPr="00A85B39">
        <w:rPr>
          <w:spacing w:val="1"/>
        </w:rPr>
        <w:t xml:space="preserve"> </w:t>
      </w:r>
      <w:r w:rsidRPr="00A85B39">
        <w:t>вводится предметная</w:t>
      </w:r>
      <w:r w:rsidRPr="00A85B39">
        <w:rPr>
          <w:spacing w:val="1"/>
        </w:rPr>
        <w:t xml:space="preserve"> </w:t>
      </w:r>
      <w:r w:rsidRPr="00A85B39">
        <w:t>область «Родной язык и родная литература». Эта предметная</w:t>
      </w:r>
      <w:r w:rsidRPr="00A85B39">
        <w:rPr>
          <w:spacing w:val="1"/>
        </w:rPr>
        <w:t xml:space="preserve"> </w:t>
      </w:r>
      <w:r w:rsidRPr="00A85B39">
        <w:t>область представлена двумя</w:t>
      </w:r>
      <w:r w:rsidRPr="00A85B39">
        <w:rPr>
          <w:spacing w:val="1"/>
        </w:rPr>
        <w:t xml:space="preserve"> </w:t>
      </w:r>
      <w:r w:rsidRPr="00A85B39">
        <w:t>предметами:</w:t>
      </w:r>
    </w:p>
    <w:p w:rsidR="005966A0" w:rsidRPr="00A85B39" w:rsidRDefault="005966A0" w:rsidP="00252A07">
      <w:pPr>
        <w:pStyle w:val="a3"/>
        <w:ind w:left="-426" w:firstLine="426"/>
      </w:pPr>
      <w:r w:rsidRPr="00A85B39">
        <w:t>– «Родной</w:t>
      </w:r>
      <w:r w:rsidRPr="00A85B39">
        <w:rPr>
          <w:spacing w:val="-3"/>
        </w:rPr>
        <w:t xml:space="preserve"> </w:t>
      </w:r>
      <w:r w:rsidRPr="00A85B39">
        <w:t>язык</w:t>
      </w:r>
      <w:r w:rsidRPr="00A85B39">
        <w:rPr>
          <w:spacing w:val="-4"/>
        </w:rPr>
        <w:t xml:space="preserve"> </w:t>
      </w:r>
      <w:r w:rsidRPr="00A85B39">
        <w:t>(аварский)»;</w:t>
      </w:r>
      <w:r w:rsidRPr="00A85B39">
        <w:rPr>
          <w:spacing w:val="1"/>
        </w:rPr>
        <w:t xml:space="preserve"> </w:t>
      </w:r>
      <w:r w:rsidRPr="00A85B39">
        <w:t>«Родная</w:t>
      </w:r>
      <w:r w:rsidRPr="00A85B39">
        <w:rPr>
          <w:spacing w:val="-4"/>
        </w:rPr>
        <w:t xml:space="preserve"> </w:t>
      </w:r>
      <w:r w:rsidRPr="00A85B39">
        <w:t>литература</w:t>
      </w:r>
      <w:r w:rsidRPr="00A85B39">
        <w:rPr>
          <w:spacing w:val="-5"/>
        </w:rPr>
        <w:t xml:space="preserve"> </w:t>
      </w:r>
      <w:r w:rsidRPr="00A85B39">
        <w:t>(аварская)», которые обеспечивают возможность получения образования на родных языках из числа языков</w:t>
      </w:r>
      <w:r w:rsidRPr="00A85B39">
        <w:rPr>
          <w:spacing w:val="-57"/>
        </w:rPr>
        <w:t xml:space="preserve">                                            </w:t>
      </w:r>
      <w:r w:rsidRPr="00A85B39">
        <w:t xml:space="preserve">народов Российской Федерации, изучения государственных языков республик Российской  </w:t>
      </w:r>
      <w:r w:rsidRPr="00A85B39">
        <w:rPr>
          <w:spacing w:val="-57"/>
        </w:rPr>
        <w:t xml:space="preserve"> </w:t>
      </w:r>
      <w:r w:rsidRPr="00A85B39">
        <w:t>Федерации,</w:t>
      </w:r>
      <w:r w:rsidRPr="00A85B39">
        <w:rPr>
          <w:spacing w:val="-1"/>
        </w:rPr>
        <w:t xml:space="preserve"> </w:t>
      </w:r>
      <w:r w:rsidRPr="00A85B39">
        <w:t>в</w:t>
      </w:r>
      <w:r w:rsidRPr="00A85B39">
        <w:rPr>
          <w:spacing w:val="-1"/>
        </w:rPr>
        <w:t xml:space="preserve"> </w:t>
      </w:r>
      <w:r w:rsidRPr="00A85B39">
        <w:t>том</w:t>
      </w:r>
      <w:r w:rsidRPr="00A85B39">
        <w:rPr>
          <w:spacing w:val="-1"/>
        </w:rPr>
        <w:t xml:space="preserve"> </w:t>
      </w:r>
      <w:r w:rsidRPr="00A85B39">
        <w:t>числе</w:t>
      </w:r>
      <w:r w:rsidRPr="00A85B39">
        <w:rPr>
          <w:spacing w:val="-1"/>
        </w:rPr>
        <w:t xml:space="preserve"> </w:t>
      </w:r>
      <w:r w:rsidRPr="00A85B39">
        <w:t>аварского языка</w:t>
      </w:r>
      <w:r w:rsidRPr="00A85B39">
        <w:rPr>
          <w:spacing w:val="-1"/>
        </w:rPr>
        <w:t xml:space="preserve"> </w:t>
      </w:r>
      <w:r w:rsidRPr="00A85B39">
        <w:t>как</w:t>
      </w:r>
      <w:r w:rsidRPr="00A85B39">
        <w:rPr>
          <w:spacing w:val="1"/>
        </w:rPr>
        <w:t xml:space="preserve"> </w:t>
      </w:r>
      <w:r w:rsidRPr="00A85B39">
        <w:t>родного».</w:t>
      </w:r>
    </w:p>
    <w:p w:rsidR="005966A0" w:rsidRPr="00A85B39" w:rsidRDefault="005966A0" w:rsidP="00252A07">
      <w:pPr>
        <w:pStyle w:val="a3"/>
        <w:ind w:left="-426" w:right="406" w:firstLine="426"/>
      </w:pPr>
      <w:r w:rsidRPr="00A85B39">
        <w:t>В соответствии</w:t>
      </w:r>
      <w:r w:rsidRPr="00A85B39">
        <w:rPr>
          <w:spacing w:val="1"/>
        </w:rPr>
        <w:t xml:space="preserve"> </w:t>
      </w:r>
      <w:r w:rsidRPr="00A85B39">
        <w:t>с методическими</w:t>
      </w:r>
      <w:r w:rsidRPr="00A85B39">
        <w:rPr>
          <w:spacing w:val="1"/>
        </w:rPr>
        <w:t xml:space="preserve"> </w:t>
      </w:r>
      <w:r w:rsidRPr="00A85B39">
        <w:t>рекомендациями</w:t>
      </w:r>
      <w:r w:rsidRPr="00A85B39">
        <w:rPr>
          <w:spacing w:val="1"/>
        </w:rPr>
        <w:t xml:space="preserve"> </w:t>
      </w:r>
      <w:r w:rsidRPr="00A85B39">
        <w:t>по формированию</w:t>
      </w:r>
      <w:r w:rsidRPr="00A85B39">
        <w:rPr>
          <w:spacing w:val="1"/>
        </w:rPr>
        <w:t xml:space="preserve"> </w:t>
      </w:r>
      <w:r w:rsidRPr="00A85B39">
        <w:t>учебных</w:t>
      </w:r>
      <w:r w:rsidRPr="00A85B39">
        <w:rPr>
          <w:spacing w:val="1"/>
        </w:rPr>
        <w:t xml:space="preserve"> </w:t>
      </w:r>
      <w:r w:rsidRPr="00A85B39">
        <w:t>планов образовательных организаций Республики Дагестан, реализующих программы НОО,</w:t>
      </w:r>
      <w:r w:rsidRPr="00A85B39">
        <w:rPr>
          <w:spacing w:val="1"/>
        </w:rPr>
        <w:t xml:space="preserve"> </w:t>
      </w:r>
      <w:r w:rsidRPr="00A85B39">
        <w:t>ООО и СОО на 2021/22 учебный год, соблюдено требование об</w:t>
      </w:r>
      <w:r w:rsidRPr="00A85B39">
        <w:rPr>
          <w:spacing w:val="1"/>
        </w:rPr>
        <w:t xml:space="preserve"> </w:t>
      </w:r>
      <w:r w:rsidRPr="00A85B39">
        <w:t>обязательном включении</w:t>
      </w:r>
      <w:r w:rsidRPr="00A85B39">
        <w:rPr>
          <w:spacing w:val="1"/>
        </w:rPr>
        <w:t xml:space="preserve"> </w:t>
      </w:r>
      <w:r w:rsidRPr="00A85B39">
        <w:t xml:space="preserve">данных предметов в учебный план в 5 - 9 классах -  по 2 часа на изучение родного (аварского) языка и по 1 часу на изучение родной (аварской) литературы. </w:t>
      </w:r>
    </w:p>
    <w:p w:rsidR="005966A0" w:rsidRPr="00A85B39" w:rsidRDefault="005966A0" w:rsidP="00252A07">
      <w:pPr>
        <w:pStyle w:val="a3"/>
        <w:ind w:left="-426" w:right="406" w:firstLine="426"/>
      </w:pPr>
      <w:r w:rsidRPr="00A85B39">
        <w:t>Предметная</w:t>
      </w:r>
      <w:r w:rsidRPr="00A85B39">
        <w:rPr>
          <w:spacing w:val="1"/>
        </w:rPr>
        <w:t xml:space="preserve"> </w:t>
      </w:r>
      <w:r w:rsidRPr="00A85B39">
        <w:t xml:space="preserve">область </w:t>
      </w:r>
      <w:r w:rsidRPr="00A85B39">
        <w:rPr>
          <w:b/>
        </w:rPr>
        <w:t xml:space="preserve">«Математика и информатика» </w:t>
      </w:r>
      <w:r w:rsidRPr="00A85B39">
        <w:t>представлена в учебном плане</w:t>
      </w:r>
      <w:r w:rsidRPr="00A85B39">
        <w:rPr>
          <w:spacing w:val="-57"/>
        </w:rPr>
        <w:t xml:space="preserve"> </w:t>
      </w:r>
      <w:r w:rsidRPr="00A85B39">
        <w:t>учебным</w:t>
      </w:r>
      <w:r w:rsidRPr="00A85B39">
        <w:rPr>
          <w:spacing w:val="2"/>
        </w:rPr>
        <w:t xml:space="preserve"> </w:t>
      </w:r>
      <w:r w:rsidRPr="00A85B39">
        <w:t>предметом</w:t>
      </w:r>
      <w:r w:rsidRPr="00A85B39">
        <w:rPr>
          <w:spacing w:val="13"/>
        </w:rPr>
        <w:t xml:space="preserve"> </w:t>
      </w:r>
      <w:r w:rsidRPr="00A85B39">
        <w:t>«Математика»</w:t>
      </w:r>
      <w:r w:rsidRPr="00A85B39">
        <w:rPr>
          <w:spacing w:val="-2"/>
        </w:rPr>
        <w:t xml:space="preserve"> </w:t>
      </w:r>
      <w:r w:rsidRPr="00A85B39">
        <w:t>(5-6</w:t>
      </w:r>
      <w:r w:rsidRPr="00A85B39">
        <w:rPr>
          <w:spacing w:val="5"/>
        </w:rPr>
        <w:t xml:space="preserve"> </w:t>
      </w:r>
      <w:r w:rsidRPr="00A85B39">
        <w:t>классы),</w:t>
      </w:r>
      <w:r w:rsidRPr="00A85B39">
        <w:rPr>
          <w:spacing w:val="7"/>
        </w:rPr>
        <w:t xml:space="preserve"> </w:t>
      </w:r>
      <w:r w:rsidRPr="00A85B39">
        <w:t>«Алгебра»</w:t>
      </w:r>
      <w:r w:rsidRPr="00A85B39">
        <w:rPr>
          <w:spacing w:val="-4"/>
        </w:rPr>
        <w:t xml:space="preserve"> </w:t>
      </w:r>
      <w:r w:rsidRPr="00A85B39">
        <w:t>и</w:t>
      </w:r>
      <w:r w:rsidRPr="00A85B39">
        <w:rPr>
          <w:spacing w:val="11"/>
        </w:rPr>
        <w:t xml:space="preserve"> </w:t>
      </w:r>
      <w:r w:rsidRPr="00A85B39">
        <w:t>«Геометрия»</w:t>
      </w:r>
      <w:r w:rsidRPr="00A85B39">
        <w:rPr>
          <w:spacing w:val="-4"/>
        </w:rPr>
        <w:t xml:space="preserve"> </w:t>
      </w:r>
      <w:r w:rsidRPr="00A85B39">
        <w:t>(7-9</w:t>
      </w:r>
      <w:r w:rsidRPr="00A85B39">
        <w:rPr>
          <w:spacing w:val="2"/>
        </w:rPr>
        <w:t xml:space="preserve"> </w:t>
      </w:r>
      <w:r w:rsidRPr="00A85B39">
        <w:t>классы)</w:t>
      </w:r>
      <w:r w:rsidRPr="00A85B39">
        <w:rPr>
          <w:spacing w:val="3"/>
        </w:rPr>
        <w:t xml:space="preserve"> </w:t>
      </w:r>
      <w:r w:rsidRPr="00A85B39">
        <w:t>и</w:t>
      </w:r>
    </w:p>
    <w:p w:rsidR="005966A0" w:rsidRPr="00A85B39" w:rsidRDefault="005966A0" w:rsidP="00252A07">
      <w:pPr>
        <w:pStyle w:val="a3"/>
        <w:ind w:left="-426" w:right="404" w:firstLine="426"/>
      </w:pPr>
      <w:r w:rsidRPr="00A85B39">
        <w:t>«Информатика</w:t>
      </w:r>
      <w:r w:rsidRPr="00A85B39">
        <w:rPr>
          <w:spacing w:val="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ИКТ»</w:t>
      </w:r>
      <w:r w:rsidRPr="00A85B39">
        <w:rPr>
          <w:spacing w:val="1"/>
        </w:rPr>
        <w:t xml:space="preserve"> </w:t>
      </w:r>
      <w:r w:rsidRPr="00A85B39">
        <w:t>(7-9</w:t>
      </w:r>
      <w:r w:rsidRPr="00A85B39">
        <w:rPr>
          <w:spacing w:val="1"/>
        </w:rPr>
        <w:t xml:space="preserve"> </w:t>
      </w:r>
      <w:r w:rsidRPr="00A85B39">
        <w:t>классы),</w:t>
      </w:r>
      <w:r w:rsidRPr="00A85B39">
        <w:rPr>
          <w:spacing w:val="1"/>
        </w:rPr>
        <w:t xml:space="preserve"> </w:t>
      </w:r>
      <w:r w:rsidRPr="00A85B39">
        <w:t>создающими</w:t>
      </w:r>
      <w:r w:rsidRPr="00A85B39">
        <w:rPr>
          <w:spacing w:val="1"/>
        </w:rPr>
        <w:t xml:space="preserve"> </w:t>
      </w:r>
      <w:r w:rsidRPr="00A85B39">
        <w:t>благоприятные</w:t>
      </w:r>
      <w:r w:rsidRPr="00A85B39">
        <w:rPr>
          <w:spacing w:val="1"/>
        </w:rPr>
        <w:t xml:space="preserve"> </w:t>
      </w:r>
      <w:r w:rsidRPr="00A85B39">
        <w:t>условия</w:t>
      </w:r>
      <w:r w:rsidRPr="00A85B39">
        <w:rPr>
          <w:spacing w:val="1"/>
        </w:rPr>
        <w:t xml:space="preserve"> </w:t>
      </w:r>
      <w:r w:rsidRPr="00A85B39">
        <w:t>для</w:t>
      </w:r>
      <w:r w:rsidRPr="00A85B39">
        <w:rPr>
          <w:spacing w:val="1"/>
        </w:rPr>
        <w:t xml:space="preserve"> </w:t>
      </w:r>
      <w:r w:rsidRPr="00A85B39">
        <w:t>формирования</w:t>
      </w:r>
      <w:r w:rsidRPr="00A85B39">
        <w:rPr>
          <w:spacing w:val="1"/>
        </w:rPr>
        <w:t xml:space="preserve"> </w:t>
      </w:r>
      <w:r w:rsidRPr="00A85B39">
        <w:t>развивающей</w:t>
      </w:r>
      <w:r w:rsidRPr="00A85B39">
        <w:rPr>
          <w:spacing w:val="1"/>
        </w:rPr>
        <w:t xml:space="preserve"> </w:t>
      </w:r>
      <w:r w:rsidRPr="00A85B39">
        <w:t>среды</w:t>
      </w:r>
      <w:r w:rsidRPr="00A85B39">
        <w:rPr>
          <w:spacing w:val="1"/>
        </w:rPr>
        <w:t xml:space="preserve"> </w:t>
      </w:r>
      <w:r w:rsidRPr="00A85B39">
        <w:t>подрастающего</w:t>
      </w:r>
      <w:r w:rsidRPr="00A85B39">
        <w:rPr>
          <w:spacing w:val="1"/>
        </w:rPr>
        <w:t xml:space="preserve"> </w:t>
      </w:r>
      <w:r w:rsidRPr="00A85B39">
        <w:t>человека,</w:t>
      </w:r>
      <w:r w:rsidRPr="00A85B39">
        <w:rPr>
          <w:spacing w:val="1"/>
        </w:rPr>
        <w:t xml:space="preserve"> </w:t>
      </w:r>
      <w:r w:rsidRPr="00A85B39">
        <w:t>его</w:t>
      </w:r>
      <w:r w:rsidRPr="00A85B39">
        <w:rPr>
          <w:spacing w:val="1"/>
        </w:rPr>
        <w:t xml:space="preserve"> </w:t>
      </w:r>
      <w:r w:rsidRPr="00A85B39">
        <w:t>интеллектуальных</w:t>
      </w:r>
      <w:r w:rsidRPr="00A85B39">
        <w:rPr>
          <w:spacing w:val="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морально-этических качеств через овладение конкретными математическими знаниями,</w:t>
      </w:r>
      <w:r w:rsidRPr="00A85B39">
        <w:rPr>
          <w:spacing w:val="1"/>
        </w:rPr>
        <w:t xml:space="preserve"> </w:t>
      </w:r>
      <w:r w:rsidRPr="00A85B39">
        <w:lastRenderedPageBreak/>
        <w:t>необходимыми для применения в практической деятельности, достаточными для изучения</w:t>
      </w:r>
      <w:r w:rsidRPr="00A85B39">
        <w:rPr>
          <w:spacing w:val="-57"/>
        </w:rPr>
        <w:t xml:space="preserve"> </w:t>
      </w:r>
      <w:r w:rsidRPr="00A85B39">
        <w:t>других</w:t>
      </w:r>
      <w:r w:rsidRPr="00A85B39">
        <w:rPr>
          <w:spacing w:val="1"/>
        </w:rPr>
        <w:t xml:space="preserve"> </w:t>
      </w:r>
      <w:r w:rsidRPr="00A85B39">
        <w:t>дисциплин,</w:t>
      </w:r>
      <w:r w:rsidRPr="00A85B39">
        <w:rPr>
          <w:spacing w:val="-2"/>
        </w:rPr>
        <w:t xml:space="preserve"> </w:t>
      </w:r>
      <w:r w:rsidRPr="00A85B39">
        <w:t>для</w:t>
      </w:r>
      <w:r w:rsidRPr="00A85B39">
        <w:rPr>
          <w:spacing w:val="-3"/>
        </w:rPr>
        <w:t xml:space="preserve"> </w:t>
      </w:r>
      <w:r w:rsidRPr="00A85B39">
        <w:t>продолжения</w:t>
      </w:r>
      <w:r w:rsidRPr="00A85B39">
        <w:rPr>
          <w:spacing w:val="-1"/>
        </w:rPr>
        <w:t xml:space="preserve"> </w:t>
      </w:r>
      <w:r w:rsidRPr="00A85B39">
        <w:t>обучения</w:t>
      </w:r>
      <w:r w:rsidRPr="00A85B39">
        <w:rPr>
          <w:spacing w:val="-1"/>
        </w:rPr>
        <w:t xml:space="preserve"> </w:t>
      </w:r>
      <w:r w:rsidRPr="00A85B39">
        <w:t>в</w:t>
      </w:r>
      <w:r w:rsidRPr="00A85B39">
        <w:rPr>
          <w:spacing w:val="-1"/>
        </w:rPr>
        <w:t xml:space="preserve"> </w:t>
      </w:r>
      <w:r w:rsidRPr="00A85B39">
        <w:t>системе</w:t>
      </w:r>
      <w:r w:rsidRPr="00A85B39">
        <w:rPr>
          <w:spacing w:val="-2"/>
        </w:rPr>
        <w:t xml:space="preserve"> </w:t>
      </w:r>
      <w:r w:rsidRPr="00A85B39">
        <w:t>непрерывного</w:t>
      </w:r>
      <w:r w:rsidRPr="00A85B39">
        <w:rPr>
          <w:spacing w:val="-1"/>
        </w:rPr>
        <w:t xml:space="preserve"> </w:t>
      </w:r>
      <w:r w:rsidRPr="00A85B39">
        <w:t>образования.</w:t>
      </w:r>
    </w:p>
    <w:p w:rsidR="005966A0" w:rsidRPr="00A85B39" w:rsidRDefault="005966A0" w:rsidP="00252A07">
      <w:pPr>
        <w:pStyle w:val="a3"/>
        <w:tabs>
          <w:tab w:val="left" w:pos="3671"/>
        </w:tabs>
        <w:spacing w:before="1"/>
        <w:ind w:left="-426" w:right="406" w:firstLine="426"/>
      </w:pPr>
      <w:r w:rsidRPr="00A85B39">
        <w:t>Предметная</w:t>
      </w:r>
      <w:r w:rsidRPr="00A85B39">
        <w:rPr>
          <w:spacing w:val="1"/>
        </w:rPr>
        <w:t xml:space="preserve"> </w:t>
      </w:r>
      <w:r w:rsidRPr="00A85B39">
        <w:t>область</w:t>
      </w:r>
      <w:r w:rsidRPr="00A85B39">
        <w:rPr>
          <w:spacing w:val="1"/>
        </w:rPr>
        <w:t xml:space="preserve"> </w:t>
      </w:r>
      <w:r w:rsidRPr="00A85B39">
        <w:rPr>
          <w:b/>
        </w:rPr>
        <w:t>«Общественно-научные</w:t>
      </w:r>
      <w:r w:rsidRPr="00A85B39">
        <w:rPr>
          <w:b/>
          <w:spacing w:val="1"/>
        </w:rPr>
        <w:t xml:space="preserve"> </w:t>
      </w:r>
      <w:r w:rsidRPr="00A85B39">
        <w:rPr>
          <w:b/>
        </w:rPr>
        <w:t>предметы»</w:t>
      </w:r>
      <w:r w:rsidRPr="00A85B39">
        <w:rPr>
          <w:b/>
          <w:spacing w:val="1"/>
        </w:rPr>
        <w:t xml:space="preserve"> </w:t>
      </w:r>
      <w:r w:rsidRPr="00A85B39">
        <w:t>представлена</w:t>
      </w:r>
      <w:r w:rsidRPr="00A85B39">
        <w:rPr>
          <w:spacing w:val="1"/>
        </w:rPr>
        <w:t xml:space="preserve"> </w:t>
      </w:r>
      <w:r w:rsidRPr="00A85B39">
        <w:t>в</w:t>
      </w:r>
      <w:r w:rsidRPr="00A85B39">
        <w:rPr>
          <w:spacing w:val="1"/>
        </w:rPr>
        <w:t xml:space="preserve"> </w:t>
      </w:r>
      <w:r w:rsidRPr="00A85B39">
        <w:t>обязательной части</w:t>
      </w:r>
      <w:r w:rsidRPr="00A85B39">
        <w:rPr>
          <w:spacing w:val="1"/>
        </w:rPr>
        <w:t xml:space="preserve"> </w:t>
      </w:r>
      <w:r w:rsidRPr="00A85B39">
        <w:t>учебного плана</w:t>
      </w:r>
      <w:r w:rsidRPr="00A85B39">
        <w:rPr>
          <w:spacing w:val="1"/>
        </w:rPr>
        <w:t xml:space="preserve"> </w:t>
      </w:r>
      <w:r w:rsidRPr="00A85B39">
        <w:t>учебными предметами</w:t>
      </w:r>
      <w:r w:rsidRPr="00A85B39">
        <w:rPr>
          <w:spacing w:val="1"/>
        </w:rPr>
        <w:t xml:space="preserve"> </w:t>
      </w:r>
      <w:r w:rsidRPr="00A85B39">
        <w:rPr>
          <w:b/>
        </w:rPr>
        <w:t>«</w:t>
      </w:r>
      <w:r w:rsidRPr="00A85B39">
        <w:t>История России. Всеобщая</w:t>
      </w:r>
      <w:r w:rsidRPr="00A85B39">
        <w:rPr>
          <w:spacing w:val="1"/>
        </w:rPr>
        <w:t xml:space="preserve"> </w:t>
      </w:r>
      <w:r w:rsidRPr="00A85B39">
        <w:t>история», «География», «Обществознание»</w:t>
      </w:r>
      <w:r w:rsidRPr="00A85B39">
        <w:rPr>
          <w:spacing w:val="43"/>
        </w:rPr>
        <w:t xml:space="preserve"> </w:t>
      </w:r>
      <w:r w:rsidRPr="00A85B39">
        <w:t>(6-9</w:t>
      </w:r>
      <w:r w:rsidRPr="00A85B39">
        <w:rPr>
          <w:spacing w:val="50"/>
        </w:rPr>
        <w:t xml:space="preserve"> </w:t>
      </w:r>
      <w:r w:rsidRPr="00A85B39">
        <w:t>классы)</w:t>
      </w:r>
      <w:r w:rsidRPr="00A85B39">
        <w:rPr>
          <w:spacing w:val="52"/>
        </w:rPr>
        <w:t xml:space="preserve"> </w:t>
      </w:r>
      <w:r w:rsidRPr="00A85B39">
        <w:t>и</w:t>
      </w:r>
      <w:r w:rsidRPr="00A85B39">
        <w:rPr>
          <w:spacing w:val="41"/>
        </w:rPr>
        <w:t xml:space="preserve"> </w:t>
      </w:r>
      <w:r w:rsidRPr="00A85B39">
        <w:t>способствует</w:t>
      </w:r>
      <w:r w:rsidRPr="00A85B39">
        <w:rPr>
          <w:spacing w:val="-58"/>
        </w:rPr>
        <w:t xml:space="preserve"> </w:t>
      </w:r>
      <w:r w:rsidRPr="00A85B39">
        <w:t>интеллектуальному</w:t>
      </w:r>
      <w:r w:rsidRPr="00A85B39">
        <w:rPr>
          <w:spacing w:val="1"/>
        </w:rPr>
        <w:t xml:space="preserve"> </w:t>
      </w:r>
      <w:r w:rsidRPr="00A85B39">
        <w:t>развитию</w:t>
      </w:r>
      <w:r w:rsidRPr="00A85B39">
        <w:rPr>
          <w:spacing w:val="1"/>
        </w:rPr>
        <w:t xml:space="preserve"> </w:t>
      </w:r>
      <w:r w:rsidRPr="00A85B39">
        <w:t>учащихся,</w:t>
      </w:r>
      <w:r w:rsidRPr="00A85B39">
        <w:rPr>
          <w:spacing w:val="1"/>
        </w:rPr>
        <w:t xml:space="preserve"> </w:t>
      </w:r>
      <w:r w:rsidRPr="00A85B39">
        <w:t>развитию</w:t>
      </w:r>
      <w:r w:rsidRPr="00A85B39">
        <w:rPr>
          <w:spacing w:val="1"/>
        </w:rPr>
        <w:t xml:space="preserve"> </w:t>
      </w:r>
      <w:r w:rsidRPr="00A85B39">
        <w:t>познавательных</w:t>
      </w:r>
      <w:r w:rsidRPr="00A85B39">
        <w:rPr>
          <w:spacing w:val="1"/>
        </w:rPr>
        <w:t xml:space="preserve"> </w:t>
      </w:r>
      <w:r w:rsidRPr="00A85B39">
        <w:t>способностей</w:t>
      </w:r>
      <w:r w:rsidRPr="00A85B39">
        <w:rPr>
          <w:spacing w:val="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социализации личности, формированию у учащихся научной картины мира, жизненной</w:t>
      </w:r>
      <w:r w:rsidRPr="00A85B39">
        <w:rPr>
          <w:spacing w:val="1"/>
        </w:rPr>
        <w:t xml:space="preserve"> </w:t>
      </w:r>
      <w:r w:rsidRPr="00A85B39">
        <w:t>позиции в</w:t>
      </w:r>
      <w:r w:rsidRPr="00A85B39">
        <w:rPr>
          <w:spacing w:val="-1"/>
        </w:rPr>
        <w:t xml:space="preserve"> </w:t>
      </w:r>
      <w:r w:rsidRPr="00A85B39">
        <w:t>процессе</w:t>
      </w:r>
      <w:r w:rsidRPr="00A85B39">
        <w:rPr>
          <w:spacing w:val="3"/>
        </w:rPr>
        <w:t xml:space="preserve"> </w:t>
      </w:r>
      <w:r w:rsidRPr="00A85B39">
        <w:t>усвоения</w:t>
      </w:r>
      <w:r w:rsidRPr="00A85B39">
        <w:rPr>
          <w:spacing w:val="-1"/>
        </w:rPr>
        <w:t xml:space="preserve"> </w:t>
      </w:r>
      <w:r w:rsidRPr="00A85B39">
        <w:t>социального опыта.</w:t>
      </w:r>
    </w:p>
    <w:p w:rsidR="005966A0" w:rsidRPr="00A85B39" w:rsidRDefault="005966A0" w:rsidP="00252A07">
      <w:pPr>
        <w:pStyle w:val="a3"/>
        <w:ind w:left="-426" w:right="404" w:firstLine="426"/>
      </w:pPr>
      <w:r w:rsidRPr="00A85B39">
        <w:t>Предметная</w:t>
      </w:r>
      <w:r w:rsidRPr="00A85B39">
        <w:rPr>
          <w:spacing w:val="1"/>
        </w:rPr>
        <w:t xml:space="preserve"> </w:t>
      </w:r>
      <w:r w:rsidRPr="00A85B39">
        <w:t xml:space="preserve">область </w:t>
      </w:r>
      <w:r w:rsidRPr="00A85B39">
        <w:rPr>
          <w:b/>
        </w:rPr>
        <w:t xml:space="preserve">«Естественно-научные предметы», </w:t>
      </w:r>
      <w:r w:rsidRPr="00A85B39">
        <w:t>представленная в учебном</w:t>
      </w:r>
      <w:r w:rsidRPr="00A85B39">
        <w:rPr>
          <w:spacing w:val="1"/>
        </w:rPr>
        <w:t xml:space="preserve"> </w:t>
      </w:r>
      <w:r w:rsidRPr="00A85B39">
        <w:t>плане учебными предметами</w:t>
      </w:r>
      <w:r w:rsidRPr="00A85B39">
        <w:rPr>
          <w:spacing w:val="1"/>
        </w:rPr>
        <w:t xml:space="preserve"> </w:t>
      </w:r>
      <w:r w:rsidRPr="00A85B39">
        <w:t>«Биология»(5-9 классы),  «Физика» (7-9 классы), «Химия»( 8-9 класс),</w:t>
      </w:r>
      <w:r w:rsidRPr="00A85B39">
        <w:rPr>
          <w:spacing w:val="1"/>
        </w:rPr>
        <w:t xml:space="preserve"> </w:t>
      </w:r>
      <w:r w:rsidRPr="00A85B39">
        <w:t>направлена</w:t>
      </w:r>
      <w:r w:rsidRPr="00A85B39">
        <w:rPr>
          <w:spacing w:val="1"/>
        </w:rPr>
        <w:t xml:space="preserve"> </w:t>
      </w:r>
      <w:r w:rsidRPr="00A85B39">
        <w:t>на</w:t>
      </w:r>
      <w:r w:rsidRPr="00A85B39">
        <w:rPr>
          <w:spacing w:val="1"/>
        </w:rPr>
        <w:t xml:space="preserve"> </w:t>
      </w:r>
      <w:r w:rsidRPr="00A85B39">
        <w:t>формирование</w:t>
      </w:r>
      <w:r w:rsidRPr="00A85B39">
        <w:rPr>
          <w:spacing w:val="1"/>
        </w:rPr>
        <w:t xml:space="preserve"> </w:t>
      </w:r>
      <w:r w:rsidRPr="00A85B39">
        <w:t>системы</w:t>
      </w:r>
      <w:r w:rsidRPr="00A85B39">
        <w:rPr>
          <w:spacing w:val="1"/>
        </w:rPr>
        <w:t xml:space="preserve"> </w:t>
      </w:r>
      <w:r w:rsidRPr="00A85B39">
        <w:t>знаний</w:t>
      </w:r>
      <w:r w:rsidRPr="00A85B39">
        <w:rPr>
          <w:spacing w:val="1"/>
        </w:rPr>
        <w:t xml:space="preserve"> </w:t>
      </w:r>
      <w:r w:rsidRPr="00A85B39">
        <w:t>фундаментальных</w:t>
      </w:r>
      <w:r w:rsidRPr="00A85B39">
        <w:rPr>
          <w:spacing w:val="1"/>
        </w:rPr>
        <w:t xml:space="preserve"> </w:t>
      </w:r>
      <w:r w:rsidRPr="00A85B39">
        <w:t>законов</w:t>
      </w:r>
      <w:r w:rsidRPr="00A85B39">
        <w:rPr>
          <w:spacing w:val="1"/>
        </w:rPr>
        <w:t xml:space="preserve"> </w:t>
      </w:r>
      <w:r w:rsidRPr="00A85B39">
        <w:t>природы,</w:t>
      </w:r>
      <w:r w:rsidRPr="00A85B39">
        <w:rPr>
          <w:spacing w:val="1"/>
        </w:rPr>
        <w:t xml:space="preserve"> </w:t>
      </w:r>
      <w:r w:rsidRPr="00A85B39">
        <w:t>современных физических теорий и естественнонаучной картины мира, умений и навыков</w:t>
      </w:r>
      <w:r w:rsidRPr="00A85B39">
        <w:rPr>
          <w:spacing w:val="1"/>
        </w:rPr>
        <w:t xml:space="preserve"> </w:t>
      </w:r>
      <w:r w:rsidRPr="00A85B39">
        <w:t>наблюдения</w:t>
      </w:r>
      <w:r w:rsidRPr="00A85B39">
        <w:rPr>
          <w:spacing w:val="1"/>
        </w:rPr>
        <w:t xml:space="preserve"> </w:t>
      </w:r>
      <w:r w:rsidRPr="00A85B39">
        <w:t>за</w:t>
      </w:r>
      <w:r w:rsidRPr="00A85B39">
        <w:rPr>
          <w:spacing w:val="1"/>
        </w:rPr>
        <w:t xml:space="preserve"> </w:t>
      </w:r>
      <w:r w:rsidRPr="00A85B39">
        <w:t>процессами,</w:t>
      </w:r>
      <w:r w:rsidRPr="00A85B39">
        <w:rPr>
          <w:spacing w:val="1"/>
        </w:rPr>
        <w:t xml:space="preserve"> </w:t>
      </w:r>
      <w:r w:rsidRPr="00A85B39">
        <w:t>происходящими</w:t>
      </w:r>
      <w:r w:rsidRPr="00A85B39">
        <w:rPr>
          <w:spacing w:val="1"/>
        </w:rPr>
        <w:t xml:space="preserve"> </w:t>
      </w:r>
      <w:r w:rsidRPr="00A85B39">
        <w:t>в</w:t>
      </w:r>
      <w:r w:rsidRPr="00A85B39">
        <w:rPr>
          <w:spacing w:val="1"/>
        </w:rPr>
        <w:t xml:space="preserve"> </w:t>
      </w:r>
      <w:r w:rsidRPr="00A85B39">
        <w:t>природе</w:t>
      </w:r>
      <w:r w:rsidRPr="00A85B39">
        <w:rPr>
          <w:spacing w:val="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технике,</w:t>
      </w:r>
      <w:r w:rsidRPr="00A85B39">
        <w:rPr>
          <w:spacing w:val="1"/>
        </w:rPr>
        <w:t xml:space="preserve"> </w:t>
      </w:r>
      <w:r w:rsidRPr="00A85B39">
        <w:t>планирование</w:t>
      </w:r>
      <w:r w:rsidRPr="00A85B39">
        <w:rPr>
          <w:spacing w:val="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проведение</w:t>
      </w:r>
      <w:r w:rsidRPr="00A85B39">
        <w:rPr>
          <w:spacing w:val="1"/>
        </w:rPr>
        <w:t xml:space="preserve"> </w:t>
      </w:r>
      <w:r w:rsidRPr="00A85B39">
        <w:t>экспериментальных</w:t>
      </w:r>
      <w:r w:rsidRPr="00A85B39">
        <w:rPr>
          <w:spacing w:val="1"/>
        </w:rPr>
        <w:t xml:space="preserve"> </w:t>
      </w:r>
      <w:r w:rsidRPr="00A85B39">
        <w:t>исследований,</w:t>
      </w:r>
      <w:r w:rsidRPr="00A85B39">
        <w:rPr>
          <w:spacing w:val="1"/>
        </w:rPr>
        <w:t xml:space="preserve"> </w:t>
      </w:r>
      <w:r w:rsidRPr="00A85B39">
        <w:t>систематизацию</w:t>
      </w:r>
      <w:r w:rsidRPr="00A85B39">
        <w:rPr>
          <w:spacing w:val="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интерпретацию</w:t>
      </w:r>
      <w:r w:rsidRPr="00A85B39">
        <w:rPr>
          <w:spacing w:val="1"/>
        </w:rPr>
        <w:t xml:space="preserve"> </w:t>
      </w:r>
      <w:r w:rsidRPr="00A85B39">
        <w:t>их</w:t>
      </w:r>
      <w:r w:rsidRPr="00A85B39">
        <w:rPr>
          <w:spacing w:val="1"/>
        </w:rPr>
        <w:t xml:space="preserve"> </w:t>
      </w:r>
      <w:r w:rsidRPr="00A85B39">
        <w:t>результатов, универсальных учебных действий учащихся посредством вовлечения их в</w:t>
      </w:r>
      <w:r w:rsidRPr="00A85B39">
        <w:rPr>
          <w:spacing w:val="1"/>
        </w:rPr>
        <w:t xml:space="preserve"> </w:t>
      </w:r>
      <w:r w:rsidRPr="00A85B39">
        <w:t>проектно-исследовательскую</w:t>
      </w:r>
      <w:r w:rsidRPr="00A85B39">
        <w:rPr>
          <w:spacing w:val="1"/>
        </w:rPr>
        <w:t xml:space="preserve"> </w:t>
      </w:r>
      <w:r w:rsidRPr="00A85B39">
        <w:t>деятельность,</w:t>
      </w:r>
      <w:r w:rsidRPr="00A85B39">
        <w:rPr>
          <w:spacing w:val="1"/>
        </w:rPr>
        <w:t xml:space="preserve"> </w:t>
      </w:r>
      <w:r w:rsidRPr="00A85B39">
        <w:t>творческие</w:t>
      </w:r>
      <w:r w:rsidRPr="00A85B39">
        <w:rPr>
          <w:spacing w:val="1"/>
        </w:rPr>
        <w:t xml:space="preserve"> </w:t>
      </w:r>
      <w:r w:rsidRPr="00A85B39">
        <w:t>занятия,</w:t>
      </w:r>
      <w:r w:rsidRPr="00A85B39">
        <w:rPr>
          <w:spacing w:val="1"/>
        </w:rPr>
        <w:t xml:space="preserve"> </w:t>
      </w:r>
      <w:r w:rsidRPr="00A85B39">
        <w:t>основу</w:t>
      </w:r>
      <w:r w:rsidRPr="00A85B39">
        <w:rPr>
          <w:spacing w:val="1"/>
        </w:rPr>
        <w:t xml:space="preserve"> </w:t>
      </w:r>
      <w:r w:rsidRPr="00A85B39">
        <w:t>которых</w:t>
      </w:r>
      <w:r w:rsidRPr="00A85B39">
        <w:rPr>
          <w:spacing w:val="1"/>
        </w:rPr>
        <w:t xml:space="preserve"> </w:t>
      </w:r>
      <w:r w:rsidRPr="00A85B39">
        <w:t>составляют:</w:t>
      </w:r>
      <w:r w:rsidRPr="00A85B39">
        <w:rPr>
          <w:spacing w:val="1"/>
        </w:rPr>
        <w:t xml:space="preserve"> </w:t>
      </w:r>
      <w:r w:rsidRPr="00A85B39">
        <w:t>умение</w:t>
      </w:r>
      <w:r w:rsidRPr="00A85B39">
        <w:rPr>
          <w:spacing w:val="1"/>
        </w:rPr>
        <w:t xml:space="preserve"> </w:t>
      </w:r>
      <w:r w:rsidRPr="00A85B39">
        <w:t>видеть</w:t>
      </w:r>
      <w:r w:rsidRPr="00A85B39">
        <w:rPr>
          <w:spacing w:val="1"/>
        </w:rPr>
        <w:t xml:space="preserve"> </w:t>
      </w:r>
      <w:r w:rsidRPr="00A85B39">
        <w:t>проблемы,</w:t>
      </w:r>
      <w:r w:rsidRPr="00A85B39">
        <w:rPr>
          <w:spacing w:val="1"/>
        </w:rPr>
        <w:t xml:space="preserve"> </w:t>
      </w:r>
      <w:r w:rsidRPr="00A85B39">
        <w:t>ставить</w:t>
      </w:r>
      <w:r w:rsidRPr="00A85B39">
        <w:rPr>
          <w:spacing w:val="1"/>
        </w:rPr>
        <w:t xml:space="preserve"> </w:t>
      </w:r>
      <w:r w:rsidRPr="00A85B39">
        <w:t>вопросы,</w:t>
      </w:r>
      <w:r w:rsidRPr="00A85B39">
        <w:rPr>
          <w:spacing w:val="1"/>
        </w:rPr>
        <w:t xml:space="preserve"> </w:t>
      </w:r>
      <w:r w:rsidRPr="00A85B39">
        <w:t>классифицировать,</w:t>
      </w:r>
      <w:r w:rsidRPr="00A85B39">
        <w:rPr>
          <w:spacing w:val="1"/>
        </w:rPr>
        <w:t xml:space="preserve"> </w:t>
      </w:r>
      <w:r w:rsidRPr="00A85B39">
        <w:t>проводить</w:t>
      </w:r>
      <w:r w:rsidRPr="00A85B39">
        <w:rPr>
          <w:spacing w:val="-57"/>
        </w:rPr>
        <w:t xml:space="preserve"> </w:t>
      </w:r>
      <w:r w:rsidRPr="00A85B39">
        <w:t>эксперимент,</w:t>
      </w:r>
      <w:r w:rsidRPr="00A85B39">
        <w:rPr>
          <w:spacing w:val="-1"/>
        </w:rPr>
        <w:t xml:space="preserve"> </w:t>
      </w:r>
      <w:r w:rsidRPr="00A85B39">
        <w:t>структурировать материал.</w:t>
      </w:r>
    </w:p>
    <w:p w:rsidR="005966A0" w:rsidRPr="00A85B39" w:rsidRDefault="005966A0" w:rsidP="00252A07">
      <w:pPr>
        <w:pStyle w:val="a3"/>
        <w:ind w:left="-426" w:right="404" w:firstLine="426"/>
      </w:pPr>
      <w:r w:rsidRPr="00A85B39">
        <w:t>Предметная область «Физическая культура и ОБЖ» представлена в обязательной части учебного плана предметами «Физическая культура» и «Основы безопасности жизнедеятельности» (8-9 классы). На</w:t>
      </w:r>
      <w:r w:rsidRPr="00A85B39">
        <w:rPr>
          <w:spacing w:val="1"/>
        </w:rPr>
        <w:t xml:space="preserve"> </w:t>
      </w:r>
      <w:r w:rsidRPr="00A85B39">
        <w:t>учебный</w:t>
      </w:r>
      <w:r w:rsidRPr="00A85B39">
        <w:rPr>
          <w:spacing w:val="1"/>
        </w:rPr>
        <w:t xml:space="preserve"> </w:t>
      </w:r>
      <w:r w:rsidRPr="00A85B39">
        <w:t>предмет</w:t>
      </w:r>
      <w:r w:rsidRPr="00A85B39">
        <w:rPr>
          <w:spacing w:val="1"/>
        </w:rPr>
        <w:t xml:space="preserve"> </w:t>
      </w:r>
      <w:r w:rsidRPr="00A85B39">
        <w:rPr>
          <w:b/>
        </w:rPr>
        <w:t>«Физическая</w:t>
      </w:r>
      <w:r w:rsidRPr="00A85B39">
        <w:rPr>
          <w:b/>
          <w:spacing w:val="1"/>
        </w:rPr>
        <w:t xml:space="preserve"> </w:t>
      </w:r>
      <w:r w:rsidRPr="00A85B39">
        <w:rPr>
          <w:b/>
        </w:rPr>
        <w:t>культура»</w:t>
      </w:r>
      <w:r w:rsidRPr="00A85B39">
        <w:rPr>
          <w:b/>
          <w:spacing w:val="1"/>
        </w:rPr>
        <w:t xml:space="preserve"> </w:t>
      </w:r>
      <w:r w:rsidRPr="00A85B39">
        <w:t>в</w:t>
      </w:r>
      <w:r w:rsidRPr="00A85B39">
        <w:rPr>
          <w:spacing w:val="60"/>
        </w:rPr>
        <w:t xml:space="preserve"> </w:t>
      </w:r>
      <w:r w:rsidRPr="00A85B39">
        <w:t>обязательной части</w:t>
      </w:r>
      <w:r w:rsidRPr="00A85B39">
        <w:rPr>
          <w:spacing w:val="60"/>
        </w:rPr>
        <w:t xml:space="preserve"> </w:t>
      </w:r>
      <w:r w:rsidRPr="00A85B39">
        <w:t>учебного</w:t>
      </w:r>
      <w:r w:rsidRPr="00A85B39">
        <w:rPr>
          <w:spacing w:val="1"/>
        </w:rPr>
        <w:t xml:space="preserve"> </w:t>
      </w:r>
      <w:r w:rsidRPr="00A85B39">
        <w:t>плана отводится 3 часа в</w:t>
      </w:r>
      <w:r w:rsidRPr="00A85B39">
        <w:rPr>
          <w:spacing w:val="1"/>
        </w:rPr>
        <w:t xml:space="preserve"> </w:t>
      </w:r>
      <w:r w:rsidRPr="00A85B39">
        <w:t>неделю. Главным</w:t>
      </w:r>
      <w:r w:rsidRPr="00A85B39">
        <w:rPr>
          <w:spacing w:val="1"/>
        </w:rPr>
        <w:t xml:space="preserve"> </w:t>
      </w:r>
      <w:r w:rsidRPr="00A85B39">
        <w:t xml:space="preserve">в решении </w:t>
      </w:r>
      <w:proofErr w:type="gramStart"/>
      <w:r w:rsidRPr="00A85B39">
        <w:t>задач физического воспитания</w:t>
      </w:r>
      <w:proofErr w:type="gramEnd"/>
      <w:r w:rsidRPr="00A85B39">
        <w:rPr>
          <w:spacing w:val="1"/>
        </w:rPr>
        <w:t xml:space="preserve"> </w:t>
      </w:r>
      <w:r w:rsidRPr="00A85B39">
        <w:t>учащихся является направленность на укрепление здоровья, овладение школой движений,</w:t>
      </w:r>
      <w:r w:rsidRPr="00A85B39">
        <w:rPr>
          <w:spacing w:val="1"/>
        </w:rPr>
        <w:t xml:space="preserve"> </w:t>
      </w:r>
      <w:r w:rsidRPr="00A85B39">
        <w:t>развитие координационных</w:t>
      </w:r>
      <w:r w:rsidRPr="00A85B39">
        <w:rPr>
          <w:spacing w:val="1"/>
        </w:rPr>
        <w:t xml:space="preserve"> </w:t>
      </w:r>
      <w:r w:rsidRPr="00A85B39">
        <w:t>и кондиционных способностей, формирование элементарных</w:t>
      </w:r>
      <w:r w:rsidRPr="00A85B39">
        <w:rPr>
          <w:spacing w:val="1"/>
        </w:rPr>
        <w:t xml:space="preserve"> </w:t>
      </w:r>
      <w:r w:rsidRPr="00A85B39">
        <w:t>знаний</w:t>
      </w:r>
      <w:r w:rsidRPr="00A85B39">
        <w:rPr>
          <w:spacing w:val="1"/>
        </w:rPr>
        <w:t xml:space="preserve"> </w:t>
      </w:r>
      <w:r w:rsidRPr="00A85B39">
        <w:t>о</w:t>
      </w:r>
      <w:r w:rsidRPr="00A85B39">
        <w:rPr>
          <w:spacing w:val="1"/>
        </w:rPr>
        <w:t xml:space="preserve"> </w:t>
      </w:r>
      <w:r w:rsidRPr="00A85B39">
        <w:t>личной</w:t>
      </w:r>
      <w:r w:rsidRPr="00A85B39">
        <w:rPr>
          <w:spacing w:val="1"/>
        </w:rPr>
        <w:t xml:space="preserve"> </w:t>
      </w:r>
      <w:r w:rsidRPr="00A85B39">
        <w:t>гигиене,</w:t>
      </w:r>
      <w:r w:rsidRPr="00A85B39">
        <w:rPr>
          <w:spacing w:val="1"/>
        </w:rPr>
        <w:t xml:space="preserve"> </w:t>
      </w:r>
      <w:r w:rsidRPr="00A85B39">
        <w:t>режиме</w:t>
      </w:r>
      <w:r w:rsidRPr="00A85B39">
        <w:rPr>
          <w:spacing w:val="1"/>
        </w:rPr>
        <w:t xml:space="preserve"> </w:t>
      </w:r>
      <w:r w:rsidRPr="00A85B39">
        <w:t>дня,</w:t>
      </w:r>
      <w:r w:rsidRPr="00A85B39">
        <w:rPr>
          <w:spacing w:val="1"/>
        </w:rPr>
        <w:t xml:space="preserve"> </w:t>
      </w:r>
      <w:r w:rsidRPr="00A85B39">
        <w:t>выработку</w:t>
      </w:r>
      <w:r w:rsidRPr="00A85B39">
        <w:rPr>
          <w:spacing w:val="1"/>
        </w:rPr>
        <w:t xml:space="preserve"> </w:t>
      </w:r>
      <w:r w:rsidRPr="00A85B39">
        <w:t>представлений</w:t>
      </w:r>
      <w:r w:rsidRPr="00A85B39">
        <w:rPr>
          <w:spacing w:val="1"/>
        </w:rPr>
        <w:t xml:space="preserve"> </w:t>
      </w:r>
      <w:r w:rsidRPr="00A85B39">
        <w:t>об</w:t>
      </w:r>
      <w:r w:rsidRPr="00A85B39">
        <w:rPr>
          <w:spacing w:val="1"/>
        </w:rPr>
        <w:t xml:space="preserve"> </w:t>
      </w:r>
      <w:r w:rsidRPr="00A85B39">
        <w:t>основных</w:t>
      </w:r>
      <w:r w:rsidRPr="00A85B39">
        <w:rPr>
          <w:spacing w:val="1"/>
        </w:rPr>
        <w:t xml:space="preserve"> </w:t>
      </w:r>
      <w:r w:rsidRPr="00A85B39">
        <w:t>видах</w:t>
      </w:r>
      <w:r w:rsidRPr="00A85B39">
        <w:rPr>
          <w:spacing w:val="1"/>
        </w:rPr>
        <w:t xml:space="preserve"> </w:t>
      </w:r>
      <w:r w:rsidRPr="00A85B39">
        <w:t>спорта,</w:t>
      </w:r>
      <w:r w:rsidRPr="00A85B39">
        <w:rPr>
          <w:spacing w:val="1"/>
        </w:rPr>
        <w:t xml:space="preserve"> </w:t>
      </w:r>
      <w:r w:rsidRPr="00A85B39">
        <w:t>приобщение</w:t>
      </w:r>
      <w:r w:rsidRPr="00A85B39">
        <w:rPr>
          <w:spacing w:val="1"/>
        </w:rPr>
        <w:t xml:space="preserve"> </w:t>
      </w:r>
      <w:r w:rsidRPr="00A85B39">
        <w:t>к</w:t>
      </w:r>
      <w:r w:rsidRPr="00A85B39">
        <w:rPr>
          <w:spacing w:val="1"/>
        </w:rPr>
        <w:t xml:space="preserve"> </w:t>
      </w:r>
      <w:r w:rsidRPr="00A85B39">
        <w:t>самостоятельным</w:t>
      </w:r>
      <w:r w:rsidRPr="00A85B39">
        <w:rPr>
          <w:spacing w:val="1"/>
        </w:rPr>
        <w:t xml:space="preserve"> </w:t>
      </w:r>
      <w:r w:rsidRPr="00A85B39">
        <w:t>занятиям</w:t>
      </w:r>
      <w:r w:rsidRPr="00A85B39">
        <w:rPr>
          <w:spacing w:val="1"/>
        </w:rPr>
        <w:t xml:space="preserve"> </w:t>
      </w:r>
      <w:r w:rsidRPr="00A85B39">
        <w:t>физическими</w:t>
      </w:r>
      <w:r w:rsidRPr="00A85B39">
        <w:rPr>
          <w:spacing w:val="1"/>
        </w:rPr>
        <w:t xml:space="preserve"> </w:t>
      </w:r>
      <w:r w:rsidRPr="00A85B39">
        <w:t>упражнениями,</w:t>
      </w:r>
      <w:r w:rsidRPr="00A85B39">
        <w:rPr>
          <w:spacing w:val="1"/>
        </w:rPr>
        <w:t xml:space="preserve"> </w:t>
      </w:r>
      <w:r w:rsidRPr="00A85B39">
        <w:t>подвижными</w:t>
      </w:r>
      <w:r w:rsidRPr="00A85B39">
        <w:rPr>
          <w:spacing w:val="-3"/>
        </w:rPr>
        <w:t xml:space="preserve"> </w:t>
      </w:r>
      <w:r w:rsidRPr="00A85B39">
        <w:t>играми.</w:t>
      </w:r>
    </w:p>
    <w:p w:rsidR="005966A0" w:rsidRPr="00A85B39" w:rsidRDefault="005966A0" w:rsidP="00252A07">
      <w:pPr>
        <w:pStyle w:val="a3"/>
        <w:ind w:left="-426" w:right="404" w:firstLine="966"/>
      </w:pPr>
      <w:r w:rsidRPr="00A85B39">
        <w:t>Предметная</w:t>
      </w:r>
      <w:r w:rsidRPr="00A85B39">
        <w:rPr>
          <w:spacing w:val="1"/>
        </w:rPr>
        <w:t xml:space="preserve"> </w:t>
      </w:r>
      <w:r w:rsidRPr="00A85B39">
        <w:t>область</w:t>
      </w:r>
      <w:r w:rsidRPr="00A85B39">
        <w:rPr>
          <w:spacing w:val="1"/>
        </w:rPr>
        <w:t xml:space="preserve"> </w:t>
      </w:r>
      <w:r w:rsidRPr="00A85B39">
        <w:t>«</w:t>
      </w:r>
      <w:r w:rsidRPr="00A85B39">
        <w:rPr>
          <w:b/>
        </w:rPr>
        <w:t>Искусство»</w:t>
      </w:r>
      <w:r w:rsidRPr="00A85B39">
        <w:t>,</w:t>
      </w:r>
      <w:r w:rsidRPr="00A85B39">
        <w:rPr>
          <w:spacing w:val="1"/>
        </w:rPr>
        <w:t xml:space="preserve"> </w:t>
      </w:r>
      <w:r w:rsidRPr="00A85B39">
        <w:t>представленная</w:t>
      </w:r>
      <w:r w:rsidRPr="00A85B39">
        <w:rPr>
          <w:spacing w:val="1"/>
        </w:rPr>
        <w:t xml:space="preserve"> </w:t>
      </w:r>
      <w:r w:rsidRPr="00A85B39">
        <w:t>в</w:t>
      </w:r>
      <w:r w:rsidRPr="00A85B39">
        <w:rPr>
          <w:spacing w:val="1"/>
        </w:rPr>
        <w:t xml:space="preserve"> </w:t>
      </w:r>
      <w:r w:rsidRPr="00A85B39">
        <w:t>учебном</w:t>
      </w:r>
      <w:r w:rsidRPr="00A85B39">
        <w:rPr>
          <w:spacing w:val="1"/>
        </w:rPr>
        <w:t xml:space="preserve"> </w:t>
      </w:r>
      <w:r w:rsidRPr="00A85B39">
        <w:t>плане</w:t>
      </w:r>
      <w:r w:rsidRPr="00A85B39">
        <w:rPr>
          <w:spacing w:val="1"/>
        </w:rPr>
        <w:t xml:space="preserve"> </w:t>
      </w:r>
      <w:r w:rsidRPr="00A85B39">
        <w:t>учебными</w:t>
      </w:r>
      <w:r w:rsidRPr="00A85B39">
        <w:rPr>
          <w:spacing w:val="1"/>
        </w:rPr>
        <w:t xml:space="preserve"> </w:t>
      </w:r>
      <w:r w:rsidRPr="00A85B39">
        <w:t>предметами</w:t>
      </w:r>
      <w:r w:rsidRPr="00A85B39">
        <w:rPr>
          <w:spacing w:val="1"/>
        </w:rPr>
        <w:t xml:space="preserve"> </w:t>
      </w:r>
      <w:r w:rsidRPr="00A85B39">
        <w:t>«Музыка»</w:t>
      </w:r>
      <w:r w:rsidRPr="00A85B39">
        <w:rPr>
          <w:spacing w:val="1"/>
        </w:rPr>
        <w:t xml:space="preserve"> </w:t>
      </w:r>
      <w:r w:rsidRPr="00A85B39">
        <w:t>(5-7</w:t>
      </w:r>
      <w:r w:rsidRPr="00A85B39">
        <w:rPr>
          <w:spacing w:val="1"/>
        </w:rPr>
        <w:t xml:space="preserve"> </w:t>
      </w:r>
      <w:r w:rsidRPr="00A85B39">
        <w:t>классы),</w:t>
      </w:r>
      <w:r w:rsidRPr="00A85B39">
        <w:rPr>
          <w:spacing w:val="1"/>
        </w:rPr>
        <w:t xml:space="preserve"> </w:t>
      </w:r>
      <w:r w:rsidRPr="00A85B39">
        <w:rPr>
          <w:b/>
        </w:rPr>
        <w:t>«</w:t>
      </w:r>
      <w:r w:rsidRPr="00A85B39">
        <w:t>Изобразительное</w:t>
      </w:r>
      <w:r w:rsidRPr="00A85B39">
        <w:rPr>
          <w:spacing w:val="1"/>
        </w:rPr>
        <w:t xml:space="preserve"> </w:t>
      </w:r>
      <w:r w:rsidRPr="00A85B39">
        <w:t>искусство»</w:t>
      </w:r>
      <w:r w:rsidRPr="00A85B39">
        <w:rPr>
          <w:spacing w:val="1"/>
        </w:rPr>
        <w:t xml:space="preserve"> </w:t>
      </w:r>
      <w:r w:rsidRPr="00A85B39">
        <w:t>(5-7</w:t>
      </w:r>
      <w:r w:rsidRPr="00A85B39">
        <w:rPr>
          <w:spacing w:val="1"/>
        </w:rPr>
        <w:t xml:space="preserve"> </w:t>
      </w:r>
      <w:r w:rsidRPr="00A85B39">
        <w:t>классы),</w:t>
      </w:r>
      <w:r w:rsidRPr="00A85B39">
        <w:rPr>
          <w:spacing w:val="1"/>
        </w:rPr>
        <w:t xml:space="preserve"> </w:t>
      </w:r>
      <w:r w:rsidRPr="00A85B39">
        <w:t>направлена</w:t>
      </w:r>
      <w:r w:rsidRPr="00A85B39">
        <w:rPr>
          <w:spacing w:val="1"/>
        </w:rPr>
        <w:t xml:space="preserve"> </w:t>
      </w:r>
      <w:r w:rsidRPr="00A85B39">
        <w:t>на</w:t>
      </w:r>
      <w:r w:rsidRPr="00A85B39">
        <w:rPr>
          <w:spacing w:val="1"/>
        </w:rPr>
        <w:t xml:space="preserve"> </w:t>
      </w:r>
      <w:r w:rsidRPr="00A85B39">
        <w:t>овладение</w:t>
      </w:r>
      <w:r w:rsidRPr="00A85B39">
        <w:rPr>
          <w:spacing w:val="1"/>
        </w:rPr>
        <w:t xml:space="preserve"> </w:t>
      </w:r>
      <w:r w:rsidRPr="00A85B39">
        <w:t>учащимися</w:t>
      </w:r>
      <w:r w:rsidRPr="00A85B39">
        <w:rPr>
          <w:spacing w:val="1"/>
        </w:rPr>
        <w:t xml:space="preserve"> </w:t>
      </w:r>
      <w:r w:rsidRPr="00A85B39">
        <w:t>следующими</w:t>
      </w:r>
      <w:r w:rsidRPr="00A85B39">
        <w:rPr>
          <w:spacing w:val="1"/>
        </w:rPr>
        <w:t xml:space="preserve"> </w:t>
      </w:r>
      <w:r w:rsidRPr="00A85B39">
        <w:t>компетенциями:</w:t>
      </w:r>
      <w:r w:rsidRPr="00A85B39">
        <w:rPr>
          <w:spacing w:val="1"/>
        </w:rPr>
        <w:t xml:space="preserve"> </w:t>
      </w:r>
      <w:r w:rsidRPr="00A85B39">
        <w:t>коммуникативной,</w:t>
      </w:r>
      <w:r w:rsidRPr="00A85B39">
        <w:rPr>
          <w:spacing w:val="1"/>
        </w:rPr>
        <w:t xml:space="preserve"> </w:t>
      </w:r>
      <w:r w:rsidRPr="00A85B39">
        <w:t>ценностно-ориентированной,</w:t>
      </w:r>
      <w:r w:rsidRPr="00A85B39">
        <w:rPr>
          <w:spacing w:val="1"/>
        </w:rPr>
        <w:t xml:space="preserve"> </w:t>
      </w:r>
      <w:r w:rsidRPr="00A85B39">
        <w:t>рефлексивной,</w:t>
      </w:r>
      <w:r w:rsidRPr="00A85B39">
        <w:rPr>
          <w:spacing w:val="1"/>
        </w:rPr>
        <w:t xml:space="preserve"> </w:t>
      </w:r>
      <w:r w:rsidRPr="00A85B39">
        <w:t>навыками</w:t>
      </w:r>
      <w:r w:rsidRPr="00A85B39">
        <w:rPr>
          <w:spacing w:val="1"/>
        </w:rPr>
        <w:t xml:space="preserve"> </w:t>
      </w:r>
      <w:r w:rsidRPr="00A85B39">
        <w:t>личностного</w:t>
      </w:r>
      <w:r w:rsidRPr="00A85B39">
        <w:rPr>
          <w:spacing w:val="1"/>
        </w:rPr>
        <w:t xml:space="preserve"> </w:t>
      </w:r>
      <w:r w:rsidRPr="00A85B39">
        <w:t>саморазвития,</w:t>
      </w:r>
      <w:r w:rsidRPr="00A85B39">
        <w:rPr>
          <w:spacing w:val="1"/>
        </w:rPr>
        <w:t xml:space="preserve"> </w:t>
      </w:r>
      <w:r w:rsidRPr="00A85B39">
        <w:t>что</w:t>
      </w:r>
      <w:r w:rsidRPr="00A85B39">
        <w:rPr>
          <w:spacing w:val="1"/>
        </w:rPr>
        <w:t xml:space="preserve"> </w:t>
      </w:r>
      <w:r w:rsidRPr="00A85B39">
        <w:t>способствует развитию школьника как компетентной личности путем включения его в</w:t>
      </w:r>
      <w:r w:rsidRPr="00A85B39">
        <w:rPr>
          <w:spacing w:val="1"/>
        </w:rPr>
        <w:t xml:space="preserve"> </w:t>
      </w:r>
      <w:r w:rsidRPr="00A85B39">
        <w:t>различные</w:t>
      </w:r>
      <w:r w:rsidRPr="00A85B39">
        <w:rPr>
          <w:spacing w:val="-2"/>
        </w:rPr>
        <w:t xml:space="preserve"> </w:t>
      </w:r>
      <w:r w:rsidRPr="00A85B39">
        <w:t>виды</w:t>
      </w:r>
      <w:r w:rsidRPr="00A85B39">
        <w:rPr>
          <w:spacing w:val="-1"/>
        </w:rPr>
        <w:t xml:space="preserve"> </w:t>
      </w:r>
      <w:r w:rsidRPr="00A85B39">
        <w:t>ценностной</w:t>
      </w:r>
      <w:r w:rsidRPr="00A85B39">
        <w:rPr>
          <w:spacing w:val="1"/>
        </w:rPr>
        <w:t xml:space="preserve"> </w:t>
      </w:r>
      <w:r w:rsidRPr="00A85B39">
        <w:t>деятельности.</w:t>
      </w:r>
    </w:p>
    <w:p w:rsidR="005966A0" w:rsidRPr="00A85B39" w:rsidRDefault="005966A0" w:rsidP="00252A07">
      <w:pPr>
        <w:pStyle w:val="af5"/>
        <w:spacing w:after="0"/>
        <w:ind w:left="-426" w:right="405" w:firstLine="966"/>
        <w:rPr>
          <w:sz w:val="24"/>
          <w:szCs w:val="24"/>
        </w:rPr>
      </w:pPr>
      <w:r w:rsidRPr="00A85B39">
        <w:rPr>
          <w:sz w:val="24"/>
          <w:szCs w:val="24"/>
        </w:rPr>
        <w:t>Роль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учебного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предмета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«</w:t>
      </w:r>
      <w:r w:rsidRPr="00A85B39">
        <w:rPr>
          <w:b/>
          <w:sz w:val="24"/>
          <w:szCs w:val="24"/>
        </w:rPr>
        <w:t>Технология</w:t>
      </w:r>
      <w:r w:rsidRPr="00A85B39">
        <w:rPr>
          <w:sz w:val="24"/>
          <w:szCs w:val="24"/>
        </w:rPr>
        <w:t>»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обусловлена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объективно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существующей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потребностью подготовки обучающихся к самостоятельной трудовой жизни, к овладению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массовыми профессиями.</w:t>
      </w:r>
      <w:r w:rsidRPr="00A85B39">
        <w:rPr>
          <w:sz w:val="24"/>
          <w:szCs w:val="24"/>
          <w:lang w:bidi="ru-RU"/>
        </w:rPr>
        <w:t xml:space="preserve"> Изучение учебного предмета «Технология» в </w:t>
      </w:r>
      <w:r w:rsidRPr="00A85B39">
        <w:rPr>
          <w:sz w:val="24"/>
          <w:szCs w:val="24"/>
          <w:lang w:bidi="en-US"/>
        </w:rPr>
        <w:t>5-8</w:t>
      </w:r>
      <w:r w:rsidRPr="00A85B39">
        <w:rPr>
          <w:sz w:val="24"/>
          <w:szCs w:val="24"/>
          <w:lang w:bidi="ru-RU"/>
        </w:rPr>
        <w:t xml:space="preserve"> классах построено по модульному принципу с учетом возможностей школы.</w:t>
      </w:r>
    </w:p>
    <w:p w:rsidR="005966A0" w:rsidRPr="00A85B39" w:rsidRDefault="005966A0" w:rsidP="00252A07">
      <w:pPr>
        <w:pStyle w:val="a3"/>
        <w:ind w:left="-426" w:right="405" w:firstLine="966"/>
      </w:pPr>
      <w:r w:rsidRPr="00A85B39">
        <w:t>На основании методических рекомендаций</w:t>
      </w:r>
      <w:r w:rsidRPr="00A85B39">
        <w:rPr>
          <w:spacing w:val="1"/>
        </w:rPr>
        <w:t xml:space="preserve"> </w:t>
      </w:r>
      <w:r w:rsidRPr="00A85B39">
        <w:t>Министерства образования Республики Дагестан в рамках обязательной технологической подготовки обучающихся 8 класса для обучения графической грамоте и элементам графической культуры в рамках изучения учебного предмета «Технология» введен раздел «Черчение и графика».</w:t>
      </w:r>
    </w:p>
    <w:p w:rsidR="005966A0" w:rsidRPr="00A85B39" w:rsidRDefault="005966A0" w:rsidP="00252A07">
      <w:pPr>
        <w:pStyle w:val="a3"/>
        <w:ind w:left="-426" w:right="410" w:firstLine="966"/>
      </w:pPr>
      <w:r w:rsidRPr="00A85B39">
        <w:t>При</w:t>
      </w:r>
      <w:r w:rsidRPr="00A85B39">
        <w:rPr>
          <w:spacing w:val="1"/>
        </w:rPr>
        <w:t xml:space="preserve"> </w:t>
      </w:r>
      <w:r w:rsidRPr="00A85B39">
        <w:t>проведении</w:t>
      </w:r>
      <w:r w:rsidRPr="00A85B39">
        <w:rPr>
          <w:spacing w:val="1"/>
        </w:rPr>
        <w:t xml:space="preserve"> </w:t>
      </w:r>
      <w:r w:rsidRPr="00A85B39">
        <w:t>занятий</w:t>
      </w:r>
      <w:r w:rsidRPr="00A85B39">
        <w:rPr>
          <w:spacing w:val="1"/>
        </w:rPr>
        <w:t xml:space="preserve"> </w:t>
      </w:r>
      <w:r w:rsidRPr="00A85B39">
        <w:t>по</w:t>
      </w:r>
      <w:r w:rsidRPr="00A85B39">
        <w:rPr>
          <w:spacing w:val="1"/>
        </w:rPr>
        <w:t xml:space="preserve"> </w:t>
      </w:r>
      <w:r w:rsidRPr="00A85B39">
        <w:t>иностранному</w:t>
      </w:r>
      <w:r w:rsidRPr="00A85B39">
        <w:rPr>
          <w:spacing w:val="1"/>
        </w:rPr>
        <w:t xml:space="preserve"> </w:t>
      </w:r>
      <w:r w:rsidRPr="00A85B39">
        <w:t>языку в 6 и 9 классах осуществляется</w:t>
      </w:r>
      <w:r w:rsidRPr="00A85B39">
        <w:rPr>
          <w:spacing w:val="1"/>
        </w:rPr>
        <w:t xml:space="preserve"> </w:t>
      </w:r>
      <w:r w:rsidRPr="00A85B39">
        <w:t>деление</w:t>
      </w:r>
      <w:r w:rsidRPr="00A85B39">
        <w:rPr>
          <w:spacing w:val="-1"/>
        </w:rPr>
        <w:t xml:space="preserve"> </w:t>
      </w:r>
      <w:r w:rsidRPr="00A85B39">
        <w:t>классов</w:t>
      </w:r>
      <w:r w:rsidRPr="00A85B39">
        <w:rPr>
          <w:spacing w:val="-1"/>
        </w:rPr>
        <w:t xml:space="preserve"> </w:t>
      </w:r>
      <w:r w:rsidRPr="00A85B39">
        <w:t>на</w:t>
      </w:r>
      <w:r w:rsidRPr="00A85B39">
        <w:rPr>
          <w:spacing w:val="59"/>
        </w:rPr>
        <w:t xml:space="preserve"> </w:t>
      </w:r>
      <w:r w:rsidRPr="00A85B39">
        <w:t>группы.</w:t>
      </w:r>
    </w:p>
    <w:p w:rsidR="005966A0" w:rsidRPr="00A85B39" w:rsidRDefault="005966A0" w:rsidP="00B76832">
      <w:pPr>
        <w:pStyle w:val="a3"/>
        <w:ind w:left="0" w:right="405" w:firstLine="567"/>
        <w:rPr>
          <w:b/>
        </w:rPr>
      </w:pPr>
      <w:r w:rsidRPr="00A85B39">
        <w:rPr>
          <w:b/>
        </w:rPr>
        <w:t xml:space="preserve">       </w:t>
      </w:r>
    </w:p>
    <w:p w:rsidR="005966A0" w:rsidRPr="00A85B39" w:rsidRDefault="005966A0" w:rsidP="00252A07">
      <w:pPr>
        <w:pStyle w:val="a3"/>
        <w:ind w:left="-426" w:right="405" w:firstLine="426"/>
      </w:pPr>
      <w:r w:rsidRPr="00A85B39">
        <w:rPr>
          <w:b/>
        </w:rPr>
        <w:t xml:space="preserve">        Часть учебного плана, формируемая образовательной организацией, </w:t>
      </w:r>
      <w:r w:rsidRPr="00A85B39">
        <w:t>определяет</w:t>
      </w:r>
      <w:r w:rsidRPr="00A85B39">
        <w:rPr>
          <w:spacing w:val="-57"/>
        </w:rPr>
        <w:t xml:space="preserve"> </w:t>
      </w:r>
      <w:r w:rsidRPr="00A85B39">
        <w:t>содержание</w:t>
      </w:r>
      <w:r w:rsidRPr="00A85B39">
        <w:rPr>
          <w:spacing w:val="1"/>
        </w:rPr>
        <w:t xml:space="preserve"> </w:t>
      </w:r>
      <w:r w:rsidRPr="00A85B39">
        <w:t>образования,</w:t>
      </w:r>
      <w:r w:rsidRPr="00A85B39">
        <w:rPr>
          <w:spacing w:val="1"/>
        </w:rPr>
        <w:t xml:space="preserve"> </w:t>
      </w:r>
      <w:r w:rsidRPr="00A85B39">
        <w:t>обеспечивающего</w:t>
      </w:r>
      <w:r w:rsidRPr="00A85B39">
        <w:rPr>
          <w:spacing w:val="1"/>
        </w:rPr>
        <w:t xml:space="preserve"> </w:t>
      </w:r>
      <w:r w:rsidRPr="00A85B39">
        <w:t>реализацию</w:t>
      </w:r>
      <w:r w:rsidRPr="00A85B39">
        <w:rPr>
          <w:spacing w:val="1"/>
        </w:rPr>
        <w:t xml:space="preserve"> </w:t>
      </w:r>
      <w:r w:rsidRPr="00A85B39">
        <w:t>интересов</w:t>
      </w:r>
      <w:r w:rsidRPr="00A85B39">
        <w:rPr>
          <w:spacing w:val="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потребностей</w:t>
      </w:r>
      <w:r w:rsidRPr="00A85B39">
        <w:rPr>
          <w:spacing w:val="1"/>
        </w:rPr>
        <w:t xml:space="preserve"> </w:t>
      </w:r>
      <w:r w:rsidRPr="00A85B39">
        <w:t>обучающихся, их родителей (законных представителей), образовательного учреждения. В</w:t>
      </w:r>
      <w:r w:rsidRPr="00A85B39">
        <w:rPr>
          <w:spacing w:val="1"/>
        </w:rPr>
        <w:t xml:space="preserve"> </w:t>
      </w:r>
      <w:r w:rsidRPr="00A85B39">
        <w:t>соответствии с этим время, отводимое на данную часть</w:t>
      </w:r>
      <w:r w:rsidRPr="00A85B39">
        <w:rPr>
          <w:spacing w:val="1"/>
        </w:rPr>
        <w:t xml:space="preserve"> </w:t>
      </w:r>
      <w:r w:rsidRPr="00A85B39">
        <w:t>учебного плана, использовано на</w:t>
      </w:r>
      <w:r w:rsidRPr="00A85B39">
        <w:rPr>
          <w:spacing w:val="1"/>
        </w:rPr>
        <w:t xml:space="preserve"> </w:t>
      </w:r>
      <w:r w:rsidRPr="00A85B39">
        <w:t>увеличение</w:t>
      </w:r>
      <w:r w:rsidRPr="00A85B39">
        <w:rPr>
          <w:spacing w:val="1"/>
        </w:rPr>
        <w:t xml:space="preserve"> </w:t>
      </w:r>
      <w:r w:rsidRPr="00A85B39">
        <w:t>учебных</w:t>
      </w:r>
      <w:r w:rsidRPr="00A85B39">
        <w:rPr>
          <w:spacing w:val="1"/>
        </w:rPr>
        <w:t xml:space="preserve"> </w:t>
      </w:r>
      <w:r w:rsidRPr="00A85B39">
        <w:t>часов</w:t>
      </w:r>
      <w:r w:rsidRPr="00A85B39">
        <w:rPr>
          <w:spacing w:val="1"/>
        </w:rPr>
        <w:t xml:space="preserve"> </w:t>
      </w:r>
      <w:r w:rsidRPr="00A85B39">
        <w:t>предметов</w:t>
      </w:r>
      <w:r w:rsidRPr="00A85B39">
        <w:rPr>
          <w:spacing w:val="1"/>
        </w:rPr>
        <w:t xml:space="preserve"> </w:t>
      </w:r>
      <w:r w:rsidRPr="00A85B39">
        <w:t>обязательной</w:t>
      </w:r>
      <w:r w:rsidRPr="00A85B39">
        <w:rPr>
          <w:spacing w:val="1"/>
        </w:rPr>
        <w:t xml:space="preserve"> </w:t>
      </w:r>
      <w:r w:rsidRPr="00A85B39">
        <w:t>части (русский язык и литература – 5-9 классы, английский язык – 5-9 классы, алгебра – 7-9 классы, физика – 7-е классы, родной язык -5-9 классы)</w:t>
      </w:r>
      <w:r w:rsidRPr="00A85B39">
        <w:rPr>
          <w:spacing w:val="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введение</w:t>
      </w:r>
      <w:r w:rsidRPr="00A85B39">
        <w:rPr>
          <w:spacing w:val="1"/>
        </w:rPr>
        <w:t xml:space="preserve"> </w:t>
      </w:r>
      <w:r w:rsidRPr="00A85B39">
        <w:t>отдельных</w:t>
      </w:r>
      <w:r w:rsidRPr="00A85B39">
        <w:rPr>
          <w:spacing w:val="1"/>
        </w:rPr>
        <w:t xml:space="preserve"> </w:t>
      </w:r>
      <w:r w:rsidRPr="00A85B39">
        <w:t>предметов,</w:t>
      </w:r>
      <w:r w:rsidRPr="00A85B39">
        <w:rPr>
          <w:spacing w:val="-1"/>
        </w:rPr>
        <w:t xml:space="preserve"> </w:t>
      </w:r>
      <w:r w:rsidRPr="00A85B39">
        <w:t>расширяющих</w:t>
      </w:r>
      <w:r w:rsidRPr="00A85B39">
        <w:rPr>
          <w:spacing w:val="2"/>
        </w:rPr>
        <w:t xml:space="preserve"> </w:t>
      </w:r>
      <w:r w:rsidRPr="00A85B39">
        <w:t>образовательные</w:t>
      </w:r>
      <w:r w:rsidRPr="00A85B39">
        <w:rPr>
          <w:spacing w:val="-1"/>
        </w:rPr>
        <w:t xml:space="preserve"> </w:t>
      </w:r>
      <w:r w:rsidRPr="00A85B39">
        <w:t>области:</w:t>
      </w:r>
    </w:p>
    <w:p w:rsidR="005966A0" w:rsidRPr="00A85B39" w:rsidRDefault="005966A0" w:rsidP="00252A07">
      <w:pPr>
        <w:pStyle w:val="a3"/>
        <w:ind w:left="-426" w:right="405" w:firstLine="426"/>
      </w:pPr>
      <w:r w:rsidRPr="00A85B39">
        <w:t xml:space="preserve"> - «Искусство» – курс «Волшебный мир искусства» - 5-е классы;</w:t>
      </w:r>
    </w:p>
    <w:p w:rsidR="005966A0" w:rsidRPr="00A85B39" w:rsidRDefault="005966A0" w:rsidP="00252A07">
      <w:pPr>
        <w:pStyle w:val="a3"/>
        <w:ind w:left="-426" w:right="405" w:firstLine="426"/>
      </w:pPr>
      <w:r w:rsidRPr="00A85B39">
        <w:lastRenderedPageBreak/>
        <w:t>-«Общественно-научные предметы» – 6 класс (курс «Страницы истории»); 7а (курс «Человек и общество»); 7</w:t>
      </w:r>
      <w:proofErr w:type="gramStart"/>
      <w:r w:rsidRPr="00A85B39">
        <w:t>а,б</w:t>
      </w:r>
      <w:proofErr w:type="gramEnd"/>
      <w:r w:rsidRPr="00A85B39">
        <w:t xml:space="preserve"> классы (курс «По странам и континентам»); 8-9 классы – «История Дагестана»;</w:t>
      </w:r>
    </w:p>
    <w:p w:rsidR="005966A0" w:rsidRPr="00A85B39" w:rsidRDefault="005966A0" w:rsidP="00252A07">
      <w:pPr>
        <w:pStyle w:val="a3"/>
        <w:ind w:left="-426" w:right="405" w:firstLine="426"/>
      </w:pPr>
      <w:r w:rsidRPr="00A85B39">
        <w:t xml:space="preserve">- «Математика и информатика» – 6 класс («Избранные вопросы математики»), 7б класс (курс «Удивительный мир математики»). </w:t>
      </w:r>
    </w:p>
    <w:p w:rsidR="005966A0" w:rsidRPr="00A85B39" w:rsidRDefault="005966A0" w:rsidP="00252A07">
      <w:pPr>
        <w:spacing w:before="66"/>
        <w:ind w:left="-426" w:right="405" w:firstLine="426"/>
        <w:jc w:val="both"/>
        <w:rPr>
          <w:sz w:val="24"/>
          <w:szCs w:val="24"/>
        </w:rPr>
      </w:pPr>
      <w:r w:rsidRPr="00A85B39">
        <w:rPr>
          <w:sz w:val="24"/>
          <w:szCs w:val="24"/>
        </w:rPr>
        <w:t>В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соответствии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с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федеральным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государственным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образовательным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стандартом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 xml:space="preserve">основного общего образования (ФГОС ООО), изучение предметной области </w:t>
      </w:r>
      <w:r w:rsidRPr="00A85B39">
        <w:rPr>
          <w:b/>
          <w:sz w:val="24"/>
          <w:szCs w:val="24"/>
        </w:rPr>
        <w:t>«Основы</w:t>
      </w:r>
      <w:r w:rsidRPr="00A85B39">
        <w:rPr>
          <w:b/>
          <w:spacing w:val="1"/>
          <w:sz w:val="24"/>
          <w:szCs w:val="24"/>
        </w:rPr>
        <w:t xml:space="preserve"> </w:t>
      </w:r>
      <w:r w:rsidRPr="00A85B39">
        <w:rPr>
          <w:b/>
          <w:sz w:val="24"/>
          <w:szCs w:val="24"/>
        </w:rPr>
        <w:t>духовно-нравственной</w:t>
      </w:r>
      <w:r w:rsidRPr="00A85B39">
        <w:rPr>
          <w:b/>
          <w:spacing w:val="-1"/>
          <w:sz w:val="24"/>
          <w:szCs w:val="24"/>
        </w:rPr>
        <w:t xml:space="preserve"> </w:t>
      </w:r>
      <w:r w:rsidRPr="00A85B39">
        <w:rPr>
          <w:b/>
          <w:sz w:val="24"/>
          <w:szCs w:val="24"/>
        </w:rPr>
        <w:t>культуры</w:t>
      </w:r>
      <w:r w:rsidRPr="00A85B39">
        <w:rPr>
          <w:b/>
          <w:spacing w:val="-2"/>
          <w:sz w:val="24"/>
          <w:szCs w:val="24"/>
        </w:rPr>
        <w:t xml:space="preserve"> </w:t>
      </w:r>
      <w:r w:rsidRPr="00A85B39">
        <w:rPr>
          <w:b/>
          <w:sz w:val="24"/>
          <w:szCs w:val="24"/>
        </w:rPr>
        <w:t>народов</w:t>
      </w:r>
      <w:r w:rsidRPr="00A85B39">
        <w:rPr>
          <w:b/>
          <w:spacing w:val="-1"/>
          <w:sz w:val="24"/>
          <w:szCs w:val="24"/>
        </w:rPr>
        <w:t xml:space="preserve"> </w:t>
      </w:r>
      <w:r w:rsidRPr="00A85B39">
        <w:rPr>
          <w:b/>
          <w:sz w:val="24"/>
          <w:szCs w:val="24"/>
        </w:rPr>
        <w:t>России»</w:t>
      </w:r>
      <w:r w:rsidRPr="00A85B39">
        <w:rPr>
          <w:b/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продолжается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в 5-9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классах.</w:t>
      </w:r>
    </w:p>
    <w:p w:rsidR="005966A0" w:rsidRPr="00A85B39" w:rsidRDefault="005966A0" w:rsidP="00252A07">
      <w:pPr>
        <w:pStyle w:val="a3"/>
        <w:ind w:left="-426" w:right="404" w:firstLine="426"/>
      </w:pPr>
      <w:r w:rsidRPr="00A85B39">
        <w:t>Общая</w:t>
      </w:r>
      <w:r w:rsidRPr="00A85B39">
        <w:rPr>
          <w:spacing w:val="1"/>
        </w:rPr>
        <w:t xml:space="preserve"> </w:t>
      </w:r>
      <w:r w:rsidRPr="00A85B39">
        <w:t>стратегия</w:t>
      </w:r>
      <w:r w:rsidRPr="00A85B39">
        <w:rPr>
          <w:spacing w:val="1"/>
        </w:rPr>
        <w:t xml:space="preserve"> </w:t>
      </w:r>
      <w:r w:rsidRPr="00A85B39">
        <w:t>курса</w:t>
      </w:r>
      <w:r w:rsidRPr="00A85B39">
        <w:rPr>
          <w:spacing w:val="1"/>
        </w:rPr>
        <w:t xml:space="preserve"> </w:t>
      </w:r>
      <w:r w:rsidRPr="00A85B39">
        <w:t>заключается</w:t>
      </w:r>
      <w:r w:rsidRPr="00A85B39">
        <w:rPr>
          <w:spacing w:val="1"/>
        </w:rPr>
        <w:t xml:space="preserve"> </w:t>
      </w:r>
      <w:r w:rsidRPr="00A85B39">
        <w:t>не</w:t>
      </w:r>
      <w:r w:rsidRPr="00A85B39">
        <w:rPr>
          <w:spacing w:val="1"/>
        </w:rPr>
        <w:t xml:space="preserve"> </w:t>
      </w:r>
      <w:r w:rsidRPr="00A85B39">
        <w:t>только</w:t>
      </w:r>
      <w:r w:rsidRPr="00A85B39">
        <w:rPr>
          <w:spacing w:val="1"/>
        </w:rPr>
        <w:t xml:space="preserve"> </w:t>
      </w:r>
      <w:r w:rsidRPr="00A85B39">
        <w:t>в</w:t>
      </w:r>
      <w:r w:rsidRPr="00A85B39">
        <w:rPr>
          <w:spacing w:val="1"/>
        </w:rPr>
        <w:t xml:space="preserve"> </w:t>
      </w:r>
      <w:r w:rsidRPr="00A85B39">
        <w:t>расширении</w:t>
      </w:r>
      <w:r w:rsidRPr="00A85B39">
        <w:rPr>
          <w:spacing w:val="1"/>
        </w:rPr>
        <w:t xml:space="preserve"> </w:t>
      </w:r>
      <w:r w:rsidRPr="00A85B39">
        <w:t>образовательного</w:t>
      </w:r>
      <w:r w:rsidRPr="00A85B39">
        <w:rPr>
          <w:spacing w:val="1"/>
        </w:rPr>
        <w:t xml:space="preserve"> </w:t>
      </w:r>
      <w:r w:rsidRPr="00A85B39">
        <w:t>кругозора</w:t>
      </w:r>
      <w:r w:rsidRPr="00A85B39">
        <w:rPr>
          <w:spacing w:val="1"/>
        </w:rPr>
        <w:t xml:space="preserve"> </w:t>
      </w:r>
      <w:r w:rsidRPr="00A85B39">
        <w:t>учащегося,</w:t>
      </w:r>
      <w:r w:rsidRPr="00A85B39">
        <w:rPr>
          <w:spacing w:val="1"/>
        </w:rPr>
        <w:t xml:space="preserve"> </w:t>
      </w:r>
      <w:r w:rsidRPr="00A85B39">
        <w:t>но</w:t>
      </w:r>
      <w:r w:rsidRPr="00A85B39">
        <w:rPr>
          <w:spacing w:val="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в</w:t>
      </w:r>
      <w:r w:rsidRPr="00A85B39">
        <w:rPr>
          <w:spacing w:val="1"/>
        </w:rPr>
        <w:t xml:space="preserve"> </w:t>
      </w:r>
      <w:r w:rsidRPr="00A85B39">
        <w:t>воспитательном</w:t>
      </w:r>
      <w:r w:rsidRPr="00A85B39">
        <w:rPr>
          <w:spacing w:val="1"/>
        </w:rPr>
        <w:t xml:space="preserve"> </w:t>
      </w:r>
      <w:r w:rsidRPr="00A85B39">
        <w:t>воздействии</w:t>
      </w:r>
      <w:r w:rsidRPr="00A85B39">
        <w:rPr>
          <w:spacing w:val="1"/>
        </w:rPr>
        <w:t xml:space="preserve"> </w:t>
      </w:r>
      <w:r w:rsidRPr="00A85B39">
        <w:t>на</w:t>
      </w:r>
      <w:r w:rsidRPr="00A85B39">
        <w:rPr>
          <w:spacing w:val="1"/>
        </w:rPr>
        <w:t xml:space="preserve"> </w:t>
      </w:r>
      <w:r w:rsidRPr="00A85B39">
        <w:t>процесс</w:t>
      </w:r>
      <w:r w:rsidRPr="00A85B39">
        <w:rPr>
          <w:spacing w:val="1"/>
        </w:rPr>
        <w:t xml:space="preserve"> </w:t>
      </w:r>
      <w:r w:rsidRPr="00A85B39">
        <w:t>формирования</w:t>
      </w:r>
      <w:r w:rsidRPr="00A85B39">
        <w:rPr>
          <w:spacing w:val="1"/>
        </w:rPr>
        <w:t xml:space="preserve"> </w:t>
      </w:r>
      <w:r w:rsidRPr="00A85B39">
        <w:t>порядочного, честного, достойного гражданина, соблюдающего Конституцию и законы</w:t>
      </w:r>
      <w:r w:rsidRPr="00A85B39">
        <w:rPr>
          <w:spacing w:val="1"/>
        </w:rPr>
        <w:t xml:space="preserve"> </w:t>
      </w:r>
      <w:r w:rsidRPr="00A85B39">
        <w:t>Российской</w:t>
      </w:r>
      <w:r w:rsidRPr="00A85B39">
        <w:rPr>
          <w:spacing w:val="1"/>
        </w:rPr>
        <w:t xml:space="preserve"> </w:t>
      </w:r>
      <w:r w:rsidRPr="00A85B39">
        <w:t>Федерации,</w:t>
      </w:r>
      <w:r w:rsidRPr="00A85B39">
        <w:rPr>
          <w:spacing w:val="1"/>
        </w:rPr>
        <w:t xml:space="preserve"> </w:t>
      </w:r>
      <w:r w:rsidRPr="00A85B39">
        <w:t>уважающего</w:t>
      </w:r>
      <w:r w:rsidRPr="00A85B39">
        <w:rPr>
          <w:spacing w:val="1"/>
        </w:rPr>
        <w:t xml:space="preserve"> </w:t>
      </w:r>
      <w:r w:rsidRPr="00A85B39">
        <w:t>её</w:t>
      </w:r>
      <w:r w:rsidRPr="00A85B39">
        <w:rPr>
          <w:spacing w:val="1"/>
        </w:rPr>
        <w:t xml:space="preserve"> </w:t>
      </w:r>
      <w:r w:rsidRPr="00A85B39">
        <w:t>культурные</w:t>
      </w:r>
      <w:r w:rsidRPr="00A85B39">
        <w:rPr>
          <w:spacing w:val="1"/>
        </w:rPr>
        <w:t xml:space="preserve"> </w:t>
      </w:r>
      <w:r w:rsidRPr="00A85B39">
        <w:t>традиции,</w:t>
      </w:r>
      <w:r w:rsidRPr="00A85B39">
        <w:rPr>
          <w:spacing w:val="1"/>
        </w:rPr>
        <w:t xml:space="preserve"> </w:t>
      </w:r>
      <w:r w:rsidRPr="00A85B39">
        <w:t>готового</w:t>
      </w:r>
      <w:r w:rsidRPr="00A85B39">
        <w:rPr>
          <w:spacing w:val="1"/>
        </w:rPr>
        <w:t xml:space="preserve"> </w:t>
      </w:r>
      <w:r w:rsidRPr="00A85B39">
        <w:t>к</w:t>
      </w:r>
      <w:r w:rsidRPr="00A85B39">
        <w:rPr>
          <w:spacing w:val="1"/>
        </w:rPr>
        <w:t xml:space="preserve"> </w:t>
      </w:r>
      <w:r w:rsidRPr="00A85B39">
        <w:t>межкультурному,</w:t>
      </w:r>
      <w:r w:rsidRPr="00A85B39">
        <w:rPr>
          <w:spacing w:val="1"/>
        </w:rPr>
        <w:t xml:space="preserve"> </w:t>
      </w:r>
      <w:r w:rsidRPr="00A85B39">
        <w:t>межэтническому</w:t>
      </w:r>
      <w:r w:rsidRPr="00A85B39">
        <w:rPr>
          <w:spacing w:val="-5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межконфессиональному</w:t>
      </w:r>
      <w:r w:rsidRPr="00A85B39">
        <w:rPr>
          <w:spacing w:val="-5"/>
        </w:rPr>
        <w:t xml:space="preserve"> </w:t>
      </w:r>
      <w:r w:rsidRPr="00A85B39">
        <w:t>диалогу.</w:t>
      </w:r>
    </w:p>
    <w:p w:rsidR="005966A0" w:rsidRPr="00A85B39" w:rsidRDefault="005966A0" w:rsidP="00252A07">
      <w:pPr>
        <w:pStyle w:val="a3"/>
        <w:ind w:left="-426" w:right="405" w:firstLine="540"/>
      </w:pPr>
      <w:r w:rsidRPr="00A85B39">
        <w:t>В 2021-2022</w:t>
      </w:r>
      <w:r w:rsidRPr="00A85B39">
        <w:rPr>
          <w:spacing w:val="1"/>
        </w:rPr>
        <w:t xml:space="preserve"> </w:t>
      </w:r>
      <w:r w:rsidRPr="00A85B39">
        <w:t xml:space="preserve">учебном году предметная область </w:t>
      </w:r>
      <w:r w:rsidRPr="00A85B39">
        <w:rPr>
          <w:b/>
        </w:rPr>
        <w:t>«Основы духовно-нравственной</w:t>
      </w:r>
      <w:r w:rsidRPr="00A85B39">
        <w:rPr>
          <w:b/>
          <w:spacing w:val="1"/>
        </w:rPr>
        <w:t xml:space="preserve"> </w:t>
      </w:r>
      <w:r w:rsidRPr="00A85B39">
        <w:rPr>
          <w:b/>
        </w:rPr>
        <w:t xml:space="preserve">культуры народов России» (ОДНКНР) </w:t>
      </w:r>
      <w:r w:rsidRPr="00A85B39">
        <w:t>реализуется отдельным учебным предметом ОДНКНР в 5-х классах (1 час) за счет часов части, формируемой участниками образовательных отношений.</w:t>
      </w:r>
    </w:p>
    <w:p w:rsidR="005966A0" w:rsidRPr="00A85B39" w:rsidRDefault="005966A0" w:rsidP="00252A07">
      <w:pPr>
        <w:ind w:left="-426" w:firstLine="540"/>
        <w:rPr>
          <w:bCs/>
          <w:sz w:val="24"/>
          <w:szCs w:val="24"/>
        </w:rPr>
      </w:pPr>
      <w:r w:rsidRPr="00A85B39">
        <w:rPr>
          <w:sz w:val="24"/>
          <w:szCs w:val="24"/>
          <w:lang w:bidi="ru-RU"/>
        </w:rPr>
        <w:t xml:space="preserve">     Во исполнение рекомендаций Общественной палаты РФ по итогам круглого стола на тему: «Шахматное образование в школах: задачи и перспективы развития» от 29 сентября 2017 г., приказа № 1692 – 09/19 от 5 сентября 2019 года «О внедрении шахматного всеобуча в РД», приказа МО РД    </w:t>
      </w:r>
      <w:hyperlink r:id="rId16" w:history="1">
        <w:r w:rsidRPr="00A85B39">
          <w:rPr>
            <w:rStyle w:val="a7"/>
            <w:sz w:val="24"/>
            <w:szCs w:val="24"/>
            <w:shd w:val="clear" w:color="auto" w:fill="FFFFFF"/>
          </w:rPr>
          <w:t>№373-09/16 от 15 февраля 2016 г.</w:t>
        </w:r>
      </w:hyperlink>
      <w:r w:rsidRPr="00A85B39">
        <w:rPr>
          <w:sz w:val="24"/>
          <w:szCs w:val="24"/>
        </w:rPr>
        <w:t xml:space="preserve"> «</w:t>
      </w:r>
      <w:r w:rsidRPr="00A85B39">
        <w:rPr>
          <w:bCs/>
          <w:sz w:val="24"/>
          <w:szCs w:val="24"/>
        </w:rPr>
        <w:t xml:space="preserve">О внедрении в образовательные учреждения Республики Дагестан» в 5-х классах введен 1 час на изучение курса «Шахматы». </w:t>
      </w:r>
    </w:p>
    <w:p w:rsidR="005966A0" w:rsidRPr="00A85B39" w:rsidRDefault="005966A0" w:rsidP="00252A07">
      <w:pPr>
        <w:widowControl/>
        <w:shd w:val="clear" w:color="auto" w:fill="FFFFFF"/>
        <w:autoSpaceDE/>
        <w:autoSpaceDN/>
        <w:ind w:left="-426" w:firstLine="426"/>
        <w:rPr>
          <w:color w:val="000000"/>
          <w:sz w:val="24"/>
          <w:szCs w:val="24"/>
          <w:lang w:eastAsia="ru-RU"/>
        </w:rPr>
      </w:pPr>
      <w:r w:rsidRPr="00A85B39">
        <w:rPr>
          <w:sz w:val="24"/>
          <w:szCs w:val="24"/>
        </w:rPr>
        <w:t xml:space="preserve">        </w:t>
      </w:r>
      <w:r w:rsidRPr="00A85B39">
        <w:rPr>
          <w:color w:val="000000"/>
          <w:sz w:val="24"/>
          <w:szCs w:val="24"/>
          <w:lang w:eastAsia="ru-RU"/>
        </w:rPr>
        <w:t>В рамках реализации Федерального государственного образовательного стандарта в 5 -</w:t>
      </w:r>
      <w:r w:rsidR="00B76832">
        <w:rPr>
          <w:color w:val="000000"/>
          <w:sz w:val="24"/>
          <w:szCs w:val="24"/>
          <w:lang w:eastAsia="ru-RU"/>
        </w:rPr>
        <w:t xml:space="preserve"> </w:t>
      </w:r>
      <w:r w:rsidRPr="00A85B39">
        <w:rPr>
          <w:color w:val="000000"/>
          <w:sz w:val="24"/>
          <w:szCs w:val="24"/>
          <w:lang w:eastAsia="ru-RU"/>
        </w:rPr>
        <w:t>9–</w:t>
      </w:r>
      <w:proofErr w:type="gramStart"/>
      <w:r w:rsidRPr="00A85B39">
        <w:rPr>
          <w:color w:val="000000"/>
          <w:sz w:val="24"/>
          <w:szCs w:val="24"/>
          <w:lang w:eastAsia="ru-RU"/>
        </w:rPr>
        <w:t>х  классах</w:t>
      </w:r>
      <w:proofErr w:type="gramEnd"/>
      <w:r w:rsidRPr="00A85B39">
        <w:rPr>
          <w:color w:val="000000"/>
          <w:sz w:val="24"/>
          <w:szCs w:val="24"/>
          <w:lang w:eastAsia="ru-RU"/>
        </w:rPr>
        <w:t xml:space="preserve"> вводится по 2 часа на организацию  внеурочной деятельности с целью формирования установки на безопасный, здоровый образ жизни, развития интеллектуальных и творческих способностей учеников, развития нравственных, этических и эстетических чувств, воспитания высоконравственного, творческого, компетентного гражданина.</w:t>
      </w:r>
    </w:p>
    <w:p w:rsidR="005966A0" w:rsidRPr="00A85B39" w:rsidRDefault="005966A0" w:rsidP="00252A07">
      <w:pPr>
        <w:ind w:left="-426" w:firstLine="426"/>
        <w:rPr>
          <w:sz w:val="24"/>
          <w:szCs w:val="24"/>
        </w:rPr>
      </w:pPr>
      <w:r w:rsidRPr="00A85B39">
        <w:rPr>
          <w:color w:val="000000"/>
          <w:sz w:val="24"/>
          <w:szCs w:val="24"/>
          <w:lang w:eastAsia="ru-RU"/>
        </w:rPr>
        <w:t xml:space="preserve">      Внеурочная деятельность представлена следующими направлениями: духовно-нравственное, социальное, </w:t>
      </w:r>
      <w:proofErr w:type="spellStart"/>
      <w:r w:rsidRPr="00A85B39">
        <w:rPr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Pr="00A85B39">
        <w:rPr>
          <w:color w:val="000000"/>
          <w:sz w:val="24"/>
          <w:szCs w:val="24"/>
          <w:lang w:eastAsia="ru-RU"/>
        </w:rPr>
        <w:t>, общекультурное.</w:t>
      </w:r>
    </w:p>
    <w:p w:rsidR="005966A0" w:rsidRPr="00A85B39" w:rsidRDefault="005966A0" w:rsidP="00252A07">
      <w:pPr>
        <w:pStyle w:val="a3"/>
        <w:spacing w:before="5"/>
        <w:ind w:left="-426" w:firstLine="426"/>
      </w:pPr>
    </w:p>
    <w:p w:rsidR="005966A0" w:rsidRPr="008D7ED0" w:rsidRDefault="005966A0" w:rsidP="008D7ED0">
      <w:pPr>
        <w:ind w:right="757"/>
        <w:rPr>
          <w:b/>
          <w:sz w:val="24"/>
          <w:szCs w:val="24"/>
        </w:rPr>
      </w:pPr>
      <w:r w:rsidRPr="00A85B39">
        <w:rPr>
          <w:b/>
          <w:sz w:val="24"/>
          <w:szCs w:val="24"/>
        </w:rPr>
        <w:t xml:space="preserve">              Формы, периодичность,</w:t>
      </w:r>
      <w:r w:rsidRPr="00A85B39">
        <w:rPr>
          <w:b/>
          <w:spacing w:val="1"/>
          <w:sz w:val="24"/>
          <w:szCs w:val="24"/>
        </w:rPr>
        <w:t xml:space="preserve"> </w:t>
      </w:r>
      <w:r w:rsidRPr="00A85B39">
        <w:rPr>
          <w:b/>
          <w:sz w:val="24"/>
          <w:szCs w:val="24"/>
        </w:rPr>
        <w:t>порядок и сроки</w:t>
      </w:r>
      <w:r w:rsidRPr="00A85B39">
        <w:rPr>
          <w:b/>
          <w:spacing w:val="1"/>
          <w:sz w:val="24"/>
          <w:szCs w:val="24"/>
        </w:rPr>
        <w:t xml:space="preserve"> </w:t>
      </w:r>
      <w:r w:rsidRPr="00A85B39">
        <w:rPr>
          <w:b/>
          <w:sz w:val="24"/>
          <w:szCs w:val="24"/>
        </w:rPr>
        <w:t>промежуточной аттестации</w:t>
      </w:r>
      <w:r w:rsidRPr="00A85B39">
        <w:rPr>
          <w:b/>
          <w:spacing w:val="-57"/>
          <w:sz w:val="24"/>
          <w:szCs w:val="24"/>
        </w:rPr>
        <w:t xml:space="preserve"> </w:t>
      </w:r>
      <w:r w:rsidRPr="00A85B39">
        <w:rPr>
          <w:b/>
          <w:sz w:val="24"/>
          <w:szCs w:val="24"/>
        </w:rPr>
        <w:t>обучающихся</w:t>
      </w:r>
      <w:r w:rsidRPr="00A85B39">
        <w:rPr>
          <w:b/>
          <w:spacing w:val="58"/>
          <w:sz w:val="24"/>
          <w:szCs w:val="24"/>
        </w:rPr>
        <w:t xml:space="preserve"> </w:t>
      </w:r>
      <w:r w:rsidRPr="00A85B39">
        <w:rPr>
          <w:b/>
          <w:sz w:val="24"/>
          <w:szCs w:val="24"/>
        </w:rPr>
        <w:t>в</w:t>
      </w:r>
      <w:r w:rsidRPr="00A85B39">
        <w:rPr>
          <w:b/>
          <w:spacing w:val="-1"/>
          <w:sz w:val="24"/>
          <w:szCs w:val="24"/>
        </w:rPr>
        <w:t xml:space="preserve"> </w:t>
      </w:r>
      <w:r w:rsidRPr="00A85B39">
        <w:rPr>
          <w:b/>
          <w:sz w:val="24"/>
          <w:szCs w:val="24"/>
        </w:rPr>
        <w:t>2021-2022 учебном</w:t>
      </w:r>
      <w:r w:rsidRPr="00A85B39">
        <w:rPr>
          <w:b/>
          <w:spacing w:val="-1"/>
          <w:sz w:val="24"/>
          <w:szCs w:val="24"/>
        </w:rPr>
        <w:t xml:space="preserve"> </w:t>
      </w:r>
      <w:r w:rsidRPr="00A85B39">
        <w:rPr>
          <w:b/>
          <w:sz w:val="24"/>
          <w:szCs w:val="24"/>
        </w:rPr>
        <w:t>году</w:t>
      </w:r>
    </w:p>
    <w:p w:rsidR="005966A0" w:rsidRPr="00A85B39" w:rsidRDefault="005966A0" w:rsidP="00252A07">
      <w:pPr>
        <w:pStyle w:val="a3"/>
        <w:spacing w:before="90"/>
        <w:ind w:left="-426" w:firstLine="284"/>
      </w:pPr>
      <w:r w:rsidRPr="00A85B39">
        <w:t>В</w:t>
      </w:r>
      <w:r w:rsidRPr="00A85B39">
        <w:rPr>
          <w:spacing w:val="-1"/>
        </w:rPr>
        <w:t xml:space="preserve"> </w:t>
      </w:r>
      <w:r w:rsidRPr="00A85B39">
        <w:t>соответствии</w:t>
      </w:r>
      <w:r w:rsidRPr="00A85B39">
        <w:rPr>
          <w:spacing w:val="5"/>
        </w:rPr>
        <w:t xml:space="preserve"> </w:t>
      </w:r>
      <w:r w:rsidRPr="00A85B39">
        <w:t>со</w:t>
      </w:r>
      <w:r w:rsidRPr="00A85B39">
        <w:rPr>
          <w:spacing w:val="1"/>
        </w:rPr>
        <w:t xml:space="preserve"> </w:t>
      </w:r>
      <w:r w:rsidRPr="00A85B39">
        <w:t>ст.2</w:t>
      </w:r>
      <w:r w:rsidRPr="00A85B39">
        <w:rPr>
          <w:spacing w:val="1"/>
        </w:rPr>
        <w:t xml:space="preserve"> </w:t>
      </w:r>
      <w:r w:rsidRPr="00A85B39">
        <w:t>п.22,</w:t>
      </w:r>
      <w:r w:rsidRPr="00A85B39">
        <w:rPr>
          <w:spacing w:val="1"/>
        </w:rPr>
        <w:t xml:space="preserve"> </w:t>
      </w:r>
      <w:r w:rsidRPr="00A85B39">
        <w:t>ст.58</w:t>
      </w:r>
      <w:r w:rsidRPr="00A85B39">
        <w:rPr>
          <w:spacing w:val="2"/>
        </w:rPr>
        <w:t xml:space="preserve"> </w:t>
      </w:r>
      <w:r w:rsidRPr="00A85B39">
        <w:t>п.1</w:t>
      </w:r>
      <w:r w:rsidRPr="00A85B39">
        <w:rPr>
          <w:spacing w:val="-1"/>
        </w:rPr>
        <w:t xml:space="preserve"> </w:t>
      </w:r>
      <w:r w:rsidRPr="00A85B39">
        <w:t>Федерального</w:t>
      </w:r>
      <w:r w:rsidRPr="00A85B39">
        <w:rPr>
          <w:spacing w:val="1"/>
        </w:rPr>
        <w:t xml:space="preserve"> </w:t>
      </w:r>
      <w:r w:rsidRPr="00A85B39">
        <w:t>закона</w:t>
      </w:r>
      <w:r w:rsidRPr="00A85B39">
        <w:rPr>
          <w:spacing w:val="61"/>
        </w:rPr>
        <w:t xml:space="preserve"> </w:t>
      </w:r>
      <w:r w:rsidRPr="00A85B39">
        <w:t>от</w:t>
      </w:r>
      <w:r w:rsidRPr="00A85B39">
        <w:rPr>
          <w:spacing w:val="3"/>
        </w:rPr>
        <w:t xml:space="preserve"> </w:t>
      </w:r>
      <w:r w:rsidRPr="00A85B39">
        <w:t>29.12.2012</w:t>
      </w:r>
      <w:r w:rsidRPr="00A85B39">
        <w:rPr>
          <w:spacing w:val="1"/>
        </w:rPr>
        <w:t xml:space="preserve"> </w:t>
      </w:r>
      <w:r w:rsidRPr="00A85B39">
        <w:t>г.</w:t>
      </w:r>
      <w:r w:rsidRPr="00A85B39">
        <w:rPr>
          <w:spacing w:val="1"/>
        </w:rPr>
        <w:t xml:space="preserve"> </w:t>
      </w:r>
      <w:r w:rsidRPr="00A85B39">
        <w:t>№ 273-ФЗ</w:t>
      </w:r>
    </w:p>
    <w:p w:rsidR="005966A0" w:rsidRPr="00A85B39" w:rsidRDefault="005966A0" w:rsidP="00252A07">
      <w:pPr>
        <w:pStyle w:val="a3"/>
        <w:ind w:left="-426" w:right="406" w:firstLine="284"/>
      </w:pPr>
      <w:r w:rsidRPr="00A85B39">
        <w:t>«Об</w:t>
      </w:r>
      <w:r w:rsidRPr="00A85B39">
        <w:rPr>
          <w:spacing w:val="1"/>
        </w:rPr>
        <w:t xml:space="preserve"> </w:t>
      </w:r>
      <w:r w:rsidRPr="00A85B39">
        <w:t>образовании</w:t>
      </w:r>
      <w:r w:rsidRPr="00A85B39">
        <w:rPr>
          <w:spacing w:val="1"/>
        </w:rPr>
        <w:t xml:space="preserve"> </w:t>
      </w:r>
      <w:r w:rsidRPr="00A85B39">
        <w:t>в</w:t>
      </w:r>
      <w:r w:rsidRPr="00A85B39">
        <w:rPr>
          <w:spacing w:val="1"/>
        </w:rPr>
        <w:t xml:space="preserve"> </w:t>
      </w:r>
      <w:r w:rsidRPr="00A85B39">
        <w:t>Российской</w:t>
      </w:r>
      <w:r w:rsidRPr="00A85B39">
        <w:rPr>
          <w:spacing w:val="1"/>
        </w:rPr>
        <w:t xml:space="preserve"> </w:t>
      </w:r>
      <w:r w:rsidRPr="00A85B39">
        <w:t>Федерации»</w:t>
      </w:r>
      <w:r w:rsidRPr="00A85B39">
        <w:rPr>
          <w:spacing w:val="1"/>
        </w:rPr>
        <w:t xml:space="preserve"> </w:t>
      </w:r>
      <w:r w:rsidRPr="00A85B39">
        <w:t>промежуточная</w:t>
      </w:r>
      <w:r w:rsidRPr="00A85B39">
        <w:rPr>
          <w:spacing w:val="1"/>
        </w:rPr>
        <w:t xml:space="preserve"> </w:t>
      </w:r>
      <w:r w:rsidRPr="00A85B39">
        <w:t>аттестация</w:t>
      </w:r>
      <w:r w:rsidRPr="00A85B39">
        <w:rPr>
          <w:spacing w:val="1"/>
        </w:rPr>
        <w:t xml:space="preserve"> </w:t>
      </w:r>
      <w:r w:rsidRPr="00A85B39">
        <w:t>сопровождает</w:t>
      </w:r>
      <w:r w:rsidRPr="00A85B39">
        <w:rPr>
          <w:spacing w:val="1"/>
        </w:rPr>
        <w:t xml:space="preserve"> </w:t>
      </w:r>
      <w:r w:rsidRPr="00A85B39">
        <w:t>освоение образовательной программы (отдельной части, всего объема учебного предмета,</w:t>
      </w:r>
      <w:r w:rsidRPr="00A85B39">
        <w:rPr>
          <w:spacing w:val="1"/>
        </w:rPr>
        <w:t xml:space="preserve"> </w:t>
      </w:r>
      <w:r w:rsidRPr="00A85B39">
        <w:t>курса, дисциплины) и проводится в формах, определенных учебным планом и в порядке,</w:t>
      </w:r>
      <w:r w:rsidRPr="00A85B39">
        <w:rPr>
          <w:spacing w:val="1"/>
        </w:rPr>
        <w:t xml:space="preserve"> </w:t>
      </w:r>
      <w:r w:rsidRPr="00A85B39">
        <w:t>установленным</w:t>
      </w:r>
      <w:r w:rsidRPr="00A85B39">
        <w:rPr>
          <w:spacing w:val="1"/>
        </w:rPr>
        <w:t xml:space="preserve"> </w:t>
      </w:r>
      <w:r w:rsidRPr="00A85B39">
        <w:t>образовательной</w:t>
      </w:r>
      <w:r w:rsidRPr="00A85B39">
        <w:rPr>
          <w:spacing w:val="1"/>
        </w:rPr>
        <w:t xml:space="preserve"> </w:t>
      </w:r>
      <w:r w:rsidRPr="00A85B39">
        <w:t>организацией</w:t>
      </w:r>
      <w:r w:rsidRPr="00A85B39">
        <w:rPr>
          <w:spacing w:val="1"/>
        </w:rPr>
        <w:t xml:space="preserve"> </w:t>
      </w:r>
      <w:r w:rsidRPr="00A85B39">
        <w:t>на</w:t>
      </w:r>
      <w:r w:rsidRPr="00A85B39">
        <w:rPr>
          <w:spacing w:val="1"/>
        </w:rPr>
        <w:t xml:space="preserve"> </w:t>
      </w:r>
      <w:r w:rsidRPr="00A85B39">
        <w:t>основании</w:t>
      </w:r>
      <w:r w:rsidRPr="00A85B39">
        <w:rPr>
          <w:spacing w:val="1"/>
        </w:rPr>
        <w:t xml:space="preserve"> </w:t>
      </w:r>
      <w:r w:rsidRPr="00A85B39">
        <w:t>Положения</w:t>
      </w:r>
      <w:r w:rsidRPr="00A85B39">
        <w:rPr>
          <w:spacing w:val="1"/>
        </w:rPr>
        <w:t xml:space="preserve"> </w:t>
      </w:r>
      <w:r w:rsidRPr="00A85B39">
        <w:t>о</w:t>
      </w:r>
      <w:r w:rsidRPr="00A85B39">
        <w:rPr>
          <w:spacing w:val="1"/>
        </w:rPr>
        <w:t xml:space="preserve"> </w:t>
      </w:r>
      <w:r w:rsidRPr="00A85B39">
        <w:t>формах,</w:t>
      </w:r>
      <w:r w:rsidRPr="00A85B39">
        <w:rPr>
          <w:spacing w:val="1"/>
        </w:rPr>
        <w:t xml:space="preserve"> </w:t>
      </w:r>
      <w:r w:rsidRPr="00A85B39">
        <w:t>периодичности и порядке текущего контроля успеваемости и промежуточной аттестации</w:t>
      </w:r>
      <w:r w:rsidRPr="00A85B39">
        <w:rPr>
          <w:spacing w:val="1"/>
        </w:rPr>
        <w:t xml:space="preserve"> </w:t>
      </w:r>
      <w:r w:rsidRPr="00A85B39">
        <w:t>обучающихся</w:t>
      </w:r>
      <w:r w:rsidRPr="00A85B39">
        <w:rPr>
          <w:spacing w:val="-1"/>
        </w:rPr>
        <w:t xml:space="preserve"> </w:t>
      </w:r>
      <w:r w:rsidRPr="00A85B39">
        <w:t>МКОУ «Гертминская СОШ имени Абдулмуслимова М.А.»</w:t>
      </w:r>
    </w:p>
    <w:p w:rsidR="005966A0" w:rsidRPr="00A85B39" w:rsidRDefault="005966A0" w:rsidP="00252A07">
      <w:pPr>
        <w:pStyle w:val="a3"/>
        <w:spacing w:before="1"/>
        <w:ind w:left="-426" w:right="408" w:firstLine="284"/>
      </w:pPr>
      <w:r w:rsidRPr="00A85B39">
        <w:t>В 2021-2022 учебном году</w:t>
      </w:r>
      <w:r w:rsidRPr="00A85B39">
        <w:rPr>
          <w:spacing w:val="1"/>
        </w:rPr>
        <w:t xml:space="preserve"> </w:t>
      </w:r>
      <w:r w:rsidRPr="00A85B39">
        <w:t>для обучающихся</w:t>
      </w:r>
      <w:r w:rsidRPr="00A85B39">
        <w:rPr>
          <w:spacing w:val="1"/>
        </w:rPr>
        <w:t xml:space="preserve"> </w:t>
      </w:r>
      <w:r w:rsidRPr="00A85B39">
        <w:t>5-9 классов определяется следующий</w:t>
      </w:r>
      <w:r w:rsidRPr="00A85B39">
        <w:rPr>
          <w:spacing w:val="1"/>
        </w:rPr>
        <w:t xml:space="preserve"> </w:t>
      </w:r>
      <w:r w:rsidRPr="00A85B39">
        <w:t>порядок</w:t>
      </w:r>
      <w:r w:rsidRPr="00A85B39">
        <w:rPr>
          <w:spacing w:val="-1"/>
        </w:rPr>
        <w:t xml:space="preserve"> </w:t>
      </w:r>
      <w:r w:rsidRPr="00A85B39">
        <w:t>и</w:t>
      </w:r>
      <w:r w:rsidRPr="00A85B39">
        <w:rPr>
          <w:spacing w:val="1"/>
        </w:rPr>
        <w:t xml:space="preserve"> </w:t>
      </w:r>
      <w:r w:rsidRPr="00A85B39">
        <w:t>сроки</w:t>
      </w:r>
      <w:r w:rsidRPr="00A85B39">
        <w:rPr>
          <w:spacing w:val="1"/>
        </w:rPr>
        <w:t xml:space="preserve"> </w:t>
      </w:r>
      <w:r w:rsidRPr="00A85B39">
        <w:t>промежуточной</w:t>
      </w:r>
      <w:r w:rsidRPr="00A85B39">
        <w:rPr>
          <w:spacing w:val="1"/>
        </w:rPr>
        <w:t xml:space="preserve"> </w:t>
      </w:r>
      <w:r w:rsidRPr="00A85B39">
        <w:t>аттестации:</w:t>
      </w:r>
    </w:p>
    <w:p w:rsidR="005966A0" w:rsidRPr="00A85B39" w:rsidRDefault="005966A0" w:rsidP="00252A07">
      <w:pPr>
        <w:pStyle w:val="a5"/>
        <w:numPr>
          <w:ilvl w:val="0"/>
          <w:numId w:val="34"/>
        </w:numPr>
        <w:tabs>
          <w:tab w:val="left" w:pos="842"/>
        </w:tabs>
        <w:spacing w:before="2"/>
        <w:ind w:left="-426" w:firstLine="284"/>
        <w:jc w:val="both"/>
        <w:rPr>
          <w:sz w:val="24"/>
          <w:szCs w:val="24"/>
        </w:rPr>
      </w:pPr>
      <w:r w:rsidRPr="00A85B39">
        <w:rPr>
          <w:sz w:val="24"/>
          <w:szCs w:val="24"/>
          <w:u w:val="single"/>
        </w:rPr>
        <w:t>Для учащихся</w:t>
      </w:r>
      <w:r w:rsidRPr="00A85B39">
        <w:rPr>
          <w:spacing w:val="-1"/>
          <w:sz w:val="24"/>
          <w:szCs w:val="24"/>
          <w:u w:val="single"/>
        </w:rPr>
        <w:t xml:space="preserve"> </w:t>
      </w:r>
      <w:r w:rsidRPr="00A85B39">
        <w:rPr>
          <w:sz w:val="24"/>
          <w:szCs w:val="24"/>
          <w:u w:val="single"/>
        </w:rPr>
        <w:t>5-8</w:t>
      </w:r>
      <w:r w:rsidRPr="00A85B39">
        <w:rPr>
          <w:spacing w:val="-2"/>
          <w:sz w:val="24"/>
          <w:szCs w:val="24"/>
          <w:u w:val="single"/>
        </w:rPr>
        <w:t xml:space="preserve"> </w:t>
      </w:r>
      <w:r w:rsidRPr="00A85B39">
        <w:rPr>
          <w:sz w:val="24"/>
          <w:szCs w:val="24"/>
          <w:u w:val="single"/>
        </w:rPr>
        <w:t>классов:</w:t>
      </w:r>
    </w:p>
    <w:p w:rsidR="005966A0" w:rsidRPr="00A85B39" w:rsidRDefault="005966A0" w:rsidP="00252A07">
      <w:pPr>
        <w:pStyle w:val="a3"/>
        <w:spacing w:before="66"/>
        <w:ind w:left="-426" w:right="407" w:firstLine="284"/>
      </w:pPr>
      <w:r w:rsidRPr="00A85B39">
        <w:t>- по итогам каждой четверти – четвертные отметки по всем предметам учебного</w:t>
      </w:r>
      <w:r w:rsidRPr="00A85B39">
        <w:rPr>
          <w:spacing w:val="1"/>
        </w:rPr>
        <w:t xml:space="preserve"> </w:t>
      </w:r>
      <w:r w:rsidRPr="00A85B39">
        <w:t>плана;</w:t>
      </w:r>
    </w:p>
    <w:p w:rsidR="005966A0" w:rsidRPr="00A85B39" w:rsidRDefault="005966A0" w:rsidP="00252A07">
      <w:pPr>
        <w:pStyle w:val="a3"/>
        <w:ind w:left="-426" w:right="404" w:firstLine="284"/>
      </w:pPr>
      <w:r w:rsidRPr="00A85B39">
        <w:t>-по</w:t>
      </w:r>
      <w:r w:rsidRPr="00A85B39">
        <w:rPr>
          <w:spacing w:val="1"/>
        </w:rPr>
        <w:t xml:space="preserve"> </w:t>
      </w:r>
      <w:r w:rsidRPr="00A85B39">
        <w:t>итогам</w:t>
      </w:r>
      <w:r w:rsidRPr="00A85B39">
        <w:rPr>
          <w:spacing w:val="1"/>
        </w:rPr>
        <w:t xml:space="preserve"> </w:t>
      </w:r>
      <w:r w:rsidRPr="00A85B39">
        <w:t>учебного</w:t>
      </w:r>
      <w:r w:rsidRPr="00A85B39">
        <w:rPr>
          <w:spacing w:val="1"/>
        </w:rPr>
        <w:t xml:space="preserve"> </w:t>
      </w:r>
      <w:r w:rsidRPr="00A85B39">
        <w:t>года</w:t>
      </w:r>
      <w:r w:rsidRPr="00A85B39">
        <w:rPr>
          <w:spacing w:val="1"/>
        </w:rPr>
        <w:t xml:space="preserve"> </w:t>
      </w:r>
      <w:r w:rsidRPr="00A85B39">
        <w:t>–</w:t>
      </w:r>
      <w:r w:rsidRPr="00A85B39">
        <w:rPr>
          <w:spacing w:val="1"/>
        </w:rPr>
        <w:t xml:space="preserve"> </w:t>
      </w:r>
      <w:r w:rsidRPr="00A85B39">
        <w:t>итоговые</w:t>
      </w:r>
      <w:r w:rsidRPr="00A85B39">
        <w:rPr>
          <w:spacing w:val="1"/>
        </w:rPr>
        <w:t xml:space="preserve"> </w:t>
      </w:r>
      <w:r w:rsidRPr="00A85B39">
        <w:t>годовые</w:t>
      </w:r>
      <w:r w:rsidRPr="00A85B39">
        <w:rPr>
          <w:spacing w:val="1"/>
        </w:rPr>
        <w:t xml:space="preserve"> </w:t>
      </w:r>
      <w:r w:rsidRPr="00A85B39">
        <w:t>отметки</w:t>
      </w:r>
      <w:r w:rsidRPr="00A85B39">
        <w:rPr>
          <w:spacing w:val="1"/>
        </w:rPr>
        <w:t xml:space="preserve"> </w:t>
      </w:r>
      <w:r w:rsidRPr="00A85B39">
        <w:t>по</w:t>
      </w:r>
      <w:r w:rsidRPr="00A85B39">
        <w:rPr>
          <w:spacing w:val="60"/>
        </w:rPr>
        <w:t xml:space="preserve"> </w:t>
      </w:r>
      <w:r w:rsidRPr="00A85B39">
        <w:t>всем</w:t>
      </w:r>
      <w:r w:rsidRPr="00A85B39">
        <w:rPr>
          <w:spacing w:val="60"/>
        </w:rPr>
        <w:t xml:space="preserve"> </w:t>
      </w:r>
      <w:r w:rsidRPr="00A85B39">
        <w:t>предметам</w:t>
      </w:r>
      <w:r w:rsidRPr="00A85B39">
        <w:rPr>
          <w:spacing w:val="1"/>
        </w:rPr>
        <w:t xml:space="preserve"> </w:t>
      </w:r>
      <w:r w:rsidRPr="00A85B39">
        <w:t>учебного плана; всероссийские проверочные работы в соответствии с графиком</w:t>
      </w:r>
      <w:r w:rsidRPr="00A85B39">
        <w:rPr>
          <w:spacing w:val="1"/>
        </w:rPr>
        <w:t xml:space="preserve"> </w:t>
      </w:r>
      <w:r w:rsidRPr="00A85B39">
        <w:t>ВПР</w:t>
      </w:r>
      <w:r w:rsidRPr="00A85B39">
        <w:rPr>
          <w:spacing w:val="-1"/>
        </w:rPr>
        <w:t xml:space="preserve"> </w:t>
      </w:r>
      <w:r w:rsidRPr="00A85B39">
        <w:t>(на</w:t>
      </w:r>
      <w:r w:rsidRPr="00A85B39">
        <w:rPr>
          <w:spacing w:val="-1"/>
        </w:rPr>
        <w:t xml:space="preserve"> </w:t>
      </w:r>
      <w:r w:rsidRPr="00A85B39">
        <w:t>основании</w:t>
      </w:r>
      <w:r w:rsidRPr="00A85B39">
        <w:rPr>
          <w:spacing w:val="1"/>
        </w:rPr>
        <w:t xml:space="preserve"> </w:t>
      </w:r>
      <w:r w:rsidRPr="00A85B39">
        <w:t>решения педагогического</w:t>
      </w:r>
      <w:r w:rsidRPr="00A85B39">
        <w:rPr>
          <w:spacing w:val="-1"/>
        </w:rPr>
        <w:t xml:space="preserve"> </w:t>
      </w:r>
      <w:r w:rsidRPr="00A85B39">
        <w:t xml:space="preserve">совета), в форме итоговых аттестационных контрольных или </w:t>
      </w:r>
      <w:proofErr w:type="gramStart"/>
      <w:r w:rsidRPr="00A85B39">
        <w:t>тестовых  работ</w:t>
      </w:r>
      <w:proofErr w:type="gramEnd"/>
      <w:r w:rsidRPr="00A85B39">
        <w:t>, допускается  возможность проведения устных экзаменов.</w:t>
      </w:r>
    </w:p>
    <w:p w:rsidR="005966A0" w:rsidRPr="00A85B39" w:rsidRDefault="005966A0" w:rsidP="00252A07">
      <w:pPr>
        <w:pStyle w:val="a3"/>
        <w:spacing w:before="66"/>
        <w:ind w:left="-426" w:right="407" w:firstLine="284"/>
      </w:pPr>
      <w:r w:rsidRPr="00A85B39">
        <w:t>-</w:t>
      </w:r>
      <w:r w:rsidRPr="00A85B39">
        <w:rPr>
          <w:u w:val="single"/>
        </w:rPr>
        <w:t xml:space="preserve"> Для</w:t>
      </w:r>
      <w:r w:rsidRPr="00A85B39">
        <w:rPr>
          <w:spacing w:val="-1"/>
          <w:u w:val="single"/>
        </w:rPr>
        <w:t xml:space="preserve"> </w:t>
      </w:r>
      <w:r w:rsidRPr="00A85B39">
        <w:rPr>
          <w:u w:val="single"/>
        </w:rPr>
        <w:t>учащихся</w:t>
      </w:r>
      <w:r w:rsidRPr="00A85B39">
        <w:rPr>
          <w:spacing w:val="-3"/>
          <w:u w:val="single"/>
        </w:rPr>
        <w:t xml:space="preserve"> </w:t>
      </w:r>
      <w:r w:rsidRPr="00A85B39">
        <w:rPr>
          <w:u w:val="single"/>
        </w:rPr>
        <w:t>9-го</w:t>
      </w:r>
      <w:r w:rsidRPr="00A85B39">
        <w:rPr>
          <w:spacing w:val="-1"/>
          <w:u w:val="single"/>
        </w:rPr>
        <w:t xml:space="preserve"> </w:t>
      </w:r>
      <w:r w:rsidRPr="00A85B39">
        <w:rPr>
          <w:u w:val="single"/>
        </w:rPr>
        <w:t>класса:</w:t>
      </w:r>
    </w:p>
    <w:p w:rsidR="005966A0" w:rsidRPr="00A85B39" w:rsidRDefault="005966A0" w:rsidP="00252A07">
      <w:pPr>
        <w:pStyle w:val="a3"/>
        <w:ind w:left="-426" w:right="410" w:firstLine="284"/>
      </w:pPr>
      <w:r w:rsidRPr="00A85B39">
        <w:t>- по итогам</w:t>
      </w:r>
      <w:r w:rsidRPr="00A85B39">
        <w:rPr>
          <w:spacing w:val="1"/>
        </w:rPr>
        <w:t xml:space="preserve"> </w:t>
      </w:r>
      <w:r w:rsidRPr="00A85B39">
        <w:t>каждой четверти</w:t>
      </w:r>
      <w:r w:rsidRPr="00A85B39">
        <w:rPr>
          <w:spacing w:val="1"/>
        </w:rPr>
        <w:t xml:space="preserve"> </w:t>
      </w:r>
      <w:r w:rsidRPr="00A85B39">
        <w:t>– четвертные</w:t>
      </w:r>
      <w:r w:rsidRPr="00A85B39">
        <w:rPr>
          <w:spacing w:val="1"/>
        </w:rPr>
        <w:t xml:space="preserve"> </w:t>
      </w:r>
      <w:r w:rsidRPr="00A85B39">
        <w:t>итоговые отметки по</w:t>
      </w:r>
      <w:r w:rsidRPr="00A85B39">
        <w:rPr>
          <w:spacing w:val="1"/>
        </w:rPr>
        <w:t xml:space="preserve"> </w:t>
      </w:r>
      <w:r w:rsidRPr="00A85B39">
        <w:t>всем предметам</w:t>
      </w:r>
      <w:r w:rsidRPr="00A85B39">
        <w:rPr>
          <w:spacing w:val="1"/>
        </w:rPr>
        <w:t xml:space="preserve"> </w:t>
      </w:r>
      <w:r w:rsidRPr="00A85B39">
        <w:t>учебного</w:t>
      </w:r>
      <w:r w:rsidRPr="00A85B39">
        <w:rPr>
          <w:spacing w:val="59"/>
        </w:rPr>
        <w:t xml:space="preserve"> </w:t>
      </w:r>
      <w:r w:rsidRPr="00A85B39">
        <w:t>плана;</w:t>
      </w:r>
    </w:p>
    <w:p w:rsidR="005966A0" w:rsidRPr="00A85B39" w:rsidRDefault="005966A0" w:rsidP="00252A07">
      <w:pPr>
        <w:ind w:left="-567"/>
        <w:rPr>
          <w:sz w:val="24"/>
          <w:szCs w:val="24"/>
        </w:rPr>
      </w:pPr>
      <w:r w:rsidRPr="00A85B39">
        <w:rPr>
          <w:sz w:val="24"/>
          <w:szCs w:val="24"/>
        </w:rPr>
        <w:t>- по итогам года –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итоговые годовые отметки по всем предметам учебного плана 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Государственная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итоговая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аттестация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(май-июнь)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в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соответствии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с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Положением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о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lastRenderedPageBreak/>
        <w:t>Государственной итоговой</w:t>
      </w:r>
      <w:r w:rsidRPr="00A85B39">
        <w:rPr>
          <w:spacing w:val="1"/>
          <w:sz w:val="24"/>
          <w:szCs w:val="24"/>
        </w:rPr>
        <w:t xml:space="preserve"> </w:t>
      </w:r>
      <w:r w:rsidRPr="00A85B39">
        <w:rPr>
          <w:sz w:val="24"/>
          <w:szCs w:val="24"/>
        </w:rPr>
        <w:t>аттестации</w:t>
      </w:r>
      <w:r w:rsidRPr="00A85B39">
        <w:rPr>
          <w:spacing w:val="3"/>
          <w:sz w:val="24"/>
          <w:szCs w:val="24"/>
        </w:rPr>
        <w:t xml:space="preserve"> </w:t>
      </w:r>
      <w:r w:rsidRPr="00A85B39">
        <w:rPr>
          <w:sz w:val="24"/>
          <w:szCs w:val="24"/>
        </w:rPr>
        <w:t>учащихся</w:t>
      </w:r>
      <w:r w:rsidRPr="00A85B39">
        <w:rPr>
          <w:spacing w:val="-1"/>
          <w:sz w:val="24"/>
          <w:szCs w:val="24"/>
        </w:rPr>
        <w:t xml:space="preserve"> </w:t>
      </w:r>
      <w:r w:rsidRPr="00A85B39">
        <w:rPr>
          <w:sz w:val="24"/>
          <w:szCs w:val="24"/>
        </w:rPr>
        <w:t>9-ых</w:t>
      </w:r>
      <w:r w:rsidRPr="00A85B39">
        <w:rPr>
          <w:spacing w:val="2"/>
          <w:sz w:val="24"/>
          <w:szCs w:val="24"/>
        </w:rPr>
        <w:t xml:space="preserve"> </w:t>
      </w:r>
      <w:r w:rsidRPr="00A85B39">
        <w:rPr>
          <w:sz w:val="24"/>
          <w:szCs w:val="24"/>
        </w:rPr>
        <w:t>классов.</w:t>
      </w:r>
    </w:p>
    <w:p w:rsidR="005966A0" w:rsidRPr="00A85B39" w:rsidRDefault="005966A0" w:rsidP="00252A07">
      <w:pPr>
        <w:ind w:left="-567"/>
        <w:rPr>
          <w:sz w:val="24"/>
          <w:szCs w:val="24"/>
        </w:rPr>
      </w:pPr>
      <w:r w:rsidRPr="00A85B39">
        <w:rPr>
          <w:sz w:val="24"/>
          <w:szCs w:val="24"/>
        </w:rPr>
        <w:t xml:space="preserve">        Реализация учебного плана обеспечена: необходимыми кадрами; необходимыми программно-методическими комплектами согласно Федеральному перечню </w:t>
      </w:r>
      <w:proofErr w:type="gramStart"/>
      <w:r w:rsidRPr="00A85B39">
        <w:rPr>
          <w:sz w:val="24"/>
          <w:szCs w:val="24"/>
        </w:rPr>
        <w:t>учебников</w:t>
      </w:r>
      <w:proofErr w:type="gramEnd"/>
      <w:r w:rsidRPr="00A85B39">
        <w:rPr>
          <w:sz w:val="24"/>
          <w:szCs w:val="24"/>
        </w:rPr>
        <w:t xml:space="preserve"> рекомендованных (допущенных) </w:t>
      </w:r>
      <w:proofErr w:type="spellStart"/>
      <w:r w:rsidRPr="00A85B39">
        <w:rPr>
          <w:sz w:val="24"/>
          <w:szCs w:val="24"/>
        </w:rPr>
        <w:t>Минобрнауки</w:t>
      </w:r>
      <w:proofErr w:type="spellEnd"/>
      <w:r w:rsidRPr="00A85B39">
        <w:rPr>
          <w:sz w:val="24"/>
          <w:szCs w:val="24"/>
        </w:rPr>
        <w:t xml:space="preserve"> России к использованию в образовательных учреждениях на 2021/2022 учебный год.</w:t>
      </w:r>
    </w:p>
    <w:p w:rsidR="005966A0" w:rsidRPr="00A85B39" w:rsidRDefault="005966A0" w:rsidP="00252A07">
      <w:pPr>
        <w:widowControl/>
        <w:shd w:val="clear" w:color="auto" w:fill="FFFFFF"/>
        <w:autoSpaceDE/>
        <w:autoSpaceDN/>
        <w:ind w:left="-567"/>
        <w:rPr>
          <w:color w:val="000000"/>
          <w:sz w:val="24"/>
          <w:szCs w:val="24"/>
          <w:lang w:eastAsia="ru-RU"/>
        </w:rPr>
      </w:pPr>
      <w:r w:rsidRPr="00A85B39">
        <w:rPr>
          <w:color w:val="000000"/>
          <w:sz w:val="24"/>
          <w:szCs w:val="24"/>
          <w:lang w:eastAsia="ru-RU"/>
        </w:rPr>
        <w:t xml:space="preserve">       Все образовательные области, представленные </w:t>
      </w:r>
      <w:proofErr w:type="gramStart"/>
      <w:r w:rsidRPr="00A85B39">
        <w:rPr>
          <w:color w:val="000000"/>
          <w:sz w:val="24"/>
          <w:szCs w:val="24"/>
          <w:lang w:eastAsia="ru-RU"/>
        </w:rPr>
        <w:t>в учебном плане</w:t>
      </w:r>
      <w:proofErr w:type="gramEnd"/>
      <w:r w:rsidRPr="00A85B39">
        <w:rPr>
          <w:color w:val="000000"/>
          <w:sz w:val="24"/>
          <w:szCs w:val="24"/>
          <w:lang w:eastAsia="ru-RU"/>
        </w:rPr>
        <w:t xml:space="preserve"> обеспечивают</w:t>
      </w:r>
    </w:p>
    <w:p w:rsidR="005966A0" w:rsidRPr="00A85B39" w:rsidRDefault="005966A0" w:rsidP="00252A07">
      <w:pPr>
        <w:widowControl/>
        <w:shd w:val="clear" w:color="auto" w:fill="FFFFFF"/>
        <w:autoSpaceDE/>
        <w:autoSpaceDN/>
        <w:ind w:left="-567"/>
        <w:rPr>
          <w:color w:val="000000"/>
          <w:sz w:val="24"/>
          <w:szCs w:val="24"/>
          <w:lang w:eastAsia="ru-RU"/>
        </w:rPr>
      </w:pPr>
      <w:r w:rsidRPr="00A85B39">
        <w:rPr>
          <w:color w:val="000000"/>
          <w:sz w:val="24"/>
          <w:szCs w:val="24"/>
          <w:lang w:eastAsia="ru-RU"/>
        </w:rPr>
        <w:t>расширение возможностей для самовыражения и самореализации личности учащегося в</w:t>
      </w:r>
    </w:p>
    <w:p w:rsidR="005966A0" w:rsidRPr="00A85B39" w:rsidRDefault="005966A0" w:rsidP="00252A07">
      <w:pPr>
        <w:widowControl/>
        <w:shd w:val="clear" w:color="auto" w:fill="FFFFFF"/>
        <w:autoSpaceDE/>
        <w:autoSpaceDN/>
        <w:ind w:left="-567"/>
        <w:rPr>
          <w:color w:val="000000"/>
          <w:sz w:val="24"/>
          <w:szCs w:val="24"/>
          <w:lang w:eastAsia="ru-RU"/>
        </w:rPr>
      </w:pPr>
      <w:r w:rsidRPr="00A85B39">
        <w:rPr>
          <w:color w:val="000000"/>
          <w:sz w:val="24"/>
          <w:szCs w:val="24"/>
          <w:lang w:eastAsia="ru-RU"/>
        </w:rPr>
        <w:t xml:space="preserve">различных видах познавательно - преобразовательной деятельности на учебных и </w:t>
      </w:r>
      <w:proofErr w:type="spellStart"/>
      <w:r w:rsidRPr="00A85B39">
        <w:rPr>
          <w:color w:val="000000"/>
          <w:sz w:val="24"/>
          <w:szCs w:val="24"/>
          <w:lang w:eastAsia="ru-RU"/>
        </w:rPr>
        <w:t>внеучебных</w:t>
      </w:r>
      <w:proofErr w:type="spellEnd"/>
    </w:p>
    <w:p w:rsidR="005966A0" w:rsidRDefault="005966A0" w:rsidP="008D7ED0">
      <w:pPr>
        <w:widowControl/>
        <w:shd w:val="clear" w:color="auto" w:fill="FFFFFF"/>
        <w:autoSpaceDE/>
        <w:autoSpaceDN/>
        <w:ind w:left="-567"/>
        <w:rPr>
          <w:color w:val="000000"/>
          <w:sz w:val="24"/>
          <w:szCs w:val="24"/>
          <w:lang w:eastAsia="ru-RU"/>
        </w:rPr>
      </w:pPr>
      <w:r w:rsidRPr="00A85B39">
        <w:rPr>
          <w:color w:val="000000"/>
          <w:sz w:val="24"/>
          <w:szCs w:val="24"/>
          <w:lang w:eastAsia="ru-RU"/>
        </w:rPr>
        <w:t>занятиях.</w:t>
      </w:r>
    </w:p>
    <w:p w:rsidR="008D7ED0" w:rsidRDefault="008D7ED0" w:rsidP="00B34C3F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8D7ED0" w:rsidRDefault="008D7ED0" w:rsidP="00B34C3F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</w:p>
    <w:p w:rsidR="008D7ED0" w:rsidRPr="008D7ED0" w:rsidRDefault="008D7ED0" w:rsidP="008D7ED0">
      <w:pPr>
        <w:widowControl/>
        <w:shd w:val="clear" w:color="auto" w:fill="FFFFFF"/>
        <w:autoSpaceDE/>
        <w:autoSpaceDN/>
        <w:ind w:left="-567"/>
        <w:rPr>
          <w:color w:val="000000"/>
          <w:sz w:val="24"/>
          <w:szCs w:val="24"/>
          <w:lang w:eastAsia="ru-RU"/>
        </w:rPr>
      </w:pPr>
    </w:p>
    <w:p w:rsidR="005966A0" w:rsidRPr="00A85B39" w:rsidRDefault="005966A0" w:rsidP="008D7ED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A85B39">
        <w:rPr>
          <w:rFonts w:ascii="Times New Roman" w:hAnsi="Times New Roman"/>
          <w:b/>
          <w:sz w:val="24"/>
          <w:szCs w:val="24"/>
        </w:rPr>
        <w:t>Учебный план</w:t>
      </w:r>
    </w:p>
    <w:p w:rsidR="005966A0" w:rsidRPr="00A85B39" w:rsidRDefault="005966A0" w:rsidP="008D7ED0">
      <w:pPr>
        <w:pStyle w:val="af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85B39">
        <w:rPr>
          <w:rFonts w:ascii="Times New Roman" w:hAnsi="Times New Roman"/>
          <w:b/>
          <w:sz w:val="24"/>
          <w:szCs w:val="24"/>
          <w:lang w:eastAsia="ru-RU"/>
        </w:rPr>
        <w:t xml:space="preserve"> МКОУ «Гертминская СОШ имени Абдулмуслимова М.А.»</w:t>
      </w:r>
    </w:p>
    <w:p w:rsidR="005966A0" w:rsidRPr="00A85B39" w:rsidRDefault="005966A0" w:rsidP="008D7ED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A85B39">
        <w:rPr>
          <w:rFonts w:ascii="Times New Roman" w:hAnsi="Times New Roman"/>
          <w:b/>
          <w:sz w:val="24"/>
          <w:szCs w:val="24"/>
        </w:rPr>
        <w:t xml:space="preserve">на уровне </w:t>
      </w:r>
      <w:r w:rsidRPr="00A85B39">
        <w:rPr>
          <w:rFonts w:ascii="Times New Roman" w:hAnsi="Times New Roman"/>
          <w:b/>
          <w:sz w:val="24"/>
          <w:szCs w:val="24"/>
          <w:u w:val="single"/>
        </w:rPr>
        <w:t>основного</w:t>
      </w:r>
      <w:r w:rsidRPr="00A85B39">
        <w:rPr>
          <w:rFonts w:ascii="Times New Roman" w:hAnsi="Times New Roman"/>
          <w:b/>
          <w:sz w:val="24"/>
          <w:szCs w:val="24"/>
        </w:rPr>
        <w:t xml:space="preserve"> общего образования </w:t>
      </w:r>
    </w:p>
    <w:p w:rsidR="005966A0" w:rsidRPr="00A85B39" w:rsidRDefault="005966A0" w:rsidP="005966A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2407"/>
        <w:gridCol w:w="757"/>
        <w:gridCol w:w="567"/>
        <w:gridCol w:w="709"/>
        <w:gridCol w:w="618"/>
        <w:gridCol w:w="42"/>
        <w:gridCol w:w="49"/>
        <w:gridCol w:w="567"/>
        <w:gridCol w:w="709"/>
        <w:gridCol w:w="708"/>
        <w:gridCol w:w="931"/>
      </w:tblGrid>
      <w:tr w:rsidR="005966A0" w:rsidRPr="00A85B39" w:rsidTr="005966A0">
        <w:trPr>
          <w:trHeight w:val="375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Учебные </w:t>
            </w:r>
          </w:p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предметы </w:t>
            </w:r>
          </w:p>
          <w:p w:rsidR="005966A0" w:rsidRPr="00B76832" w:rsidRDefault="005966A0" w:rsidP="00B76832">
            <w:pPr>
              <w:pStyle w:val="af2"/>
              <w:ind w:firstLine="709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Классы</w:t>
            </w:r>
          </w:p>
        </w:tc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966A0" w:rsidRPr="00A85B39" w:rsidTr="005966A0">
        <w:trPr>
          <w:cantSplit/>
          <w:trHeight w:val="342"/>
          <w:jc w:val="center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5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5б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7 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7б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966A0" w:rsidRPr="00B76832" w:rsidTr="005966A0">
        <w:trPr>
          <w:gridAfter w:val="8"/>
          <w:wAfter w:w="4333" w:type="dxa"/>
          <w:trHeight w:val="158"/>
          <w:jc w:val="center"/>
        </w:trPr>
        <w:tc>
          <w:tcPr>
            <w:tcW w:w="6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Обязательная часть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tabs>
                <w:tab w:val="left" w:pos="444"/>
              </w:tabs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</w:tr>
      <w:tr w:rsidR="005966A0" w:rsidRPr="00A85B39" w:rsidTr="005966A0">
        <w:trPr>
          <w:trHeight w:val="315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ind w:firstLine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5966A0" w:rsidRPr="00A85B39" w:rsidTr="005966A0">
        <w:trPr>
          <w:trHeight w:val="283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5966A0" w:rsidRPr="00A85B39" w:rsidTr="005966A0">
        <w:trPr>
          <w:trHeight w:val="316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5966A0" w:rsidRPr="00A85B39" w:rsidTr="005966A0">
        <w:trPr>
          <w:trHeight w:val="225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ind w:firstLine="70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История России.</w:t>
            </w:r>
          </w:p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Всеобщая история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</w:tr>
      <w:tr w:rsidR="005966A0" w:rsidRPr="00A85B39" w:rsidTr="005966A0">
        <w:trPr>
          <w:trHeight w:val="206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5966A0" w:rsidRPr="00A85B39" w:rsidTr="005966A0">
        <w:trPr>
          <w:trHeight w:val="253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</w:tr>
      <w:tr w:rsidR="005966A0" w:rsidRPr="00A85B39" w:rsidTr="005966A0">
        <w:trPr>
          <w:trHeight w:val="245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Естественно-</w:t>
            </w:r>
          </w:p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5966A0" w:rsidRPr="00A85B39" w:rsidTr="005966A0">
        <w:trPr>
          <w:trHeight w:val="169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5966A0" w:rsidRPr="00A85B39" w:rsidTr="005966A0">
        <w:trPr>
          <w:trHeight w:val="258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</w:tr>
      <w:tr w:rsidR="005966A0" w:rsidRPr="00A85B39" w:rsidTr="005966A0">
        <w:trPr>
          <w:trHeight w:val="271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5966A0" w:rsidRPr="00A85B39" w:rsidTr="005966A0">
        <w:trPr>
          <w:trHeight w:val="375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5966A0" w:rsidRPr="00A85B39" w:rsidTr="005966A0">
        <w:trPr>
          <w:trHeight w:val="291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5966A0" w:rsidRPr="00A85B39" w:rsidTr="005966A0">
        <w:trPr>
          <w:trHeight w:val="139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</w:tr>
      <w:tr w:rsidR="005966A0" w:rsidRPr="00A85B39" w:rsidTr="005966A0">
        <w:trPr>
          <w:trHeight w:val="180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966A0" w:rsidRPr="00A85B39" w:rsidTr="005966A0">
        <w:trPr>
          <w:trHeight w:val="185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174</w:t>
            </w:r>
          </w:p>
        </w:tc>
      </w:tr>
      <w:tr w:rsidR="005966A0" w:rsidRPr="00A85B39" w:rsidTr="005966A0">
        <w:trPr>
          <w:trHeight w:val="255"/>
          <w:jc w:val="center"/>
        </w:trPr>
        <w:tc>
          <w:tcPr>
            <w:tcW w:w="10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5966A0" w:rsidRPr="00A85B39" w:rsidTr="005966A0">
        <w:trPr>
          <w:trHeight w:val="139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</w:tr>
      <w:tr w:rsidR="005966A0" w:rsidRPr="00A85B39" w:rsidTr="005966A0">
        <w:trPr>
          <w:trHeight w:val="222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</w:tr>
      <w:tr w:rsidR="005966A0" w:rsidRPr="00A85B39" w:rsidTr="005966A0">
        <w:trPr>
          <w:trHeight w:val="222"/>
          <w:jc w:val="center"/>
        </w:trPr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5966A0" w:rsidRPr="00A85B39" w:rsidTr="005966A0">
        <w:trPr>
          <w:trHeight w:val="26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5966A0" w:rsidRPr="00A85B39" w:rsidTr="005966A0">
        <w:trPr>
          <w:trHeight w:val="16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5966A0" w:rsidRPr="00A85B39" w:rsidTr="005966A0">
        <w:trPr>
          <w:trHeight w:val="251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966A0" w:rsidRPr="00A85B39" w:rsidTr="005966A0">
        <w:trPr>
          <w:trHeight w:val="283"/>
          <w:jc w:val="center"/>
        </w:trPr>
        <w:tc>
          <w:tcPr>
            <w:tcW w:w="2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История Дагестана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sz w:val="20"/>
                <w:szCs w:val="20"/>
              </w:rPr>
            </w:pPr>
            <w:r w:rsidRPr="00B7683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966A0" w:rsidRPr="00A85B39" w:rsidTr="005966A0">
        <w:trPr>
          <w:trHeight w:val="283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sz w:val="20"/>
                <w:szCs w:val="20"/>
              </w:rPr>
              <w:t>Страницы истории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966A0" w:rsidRPr="00A85B39" w:rsidTr="005966A0">
        <w:trPr>
          <w:trHeight w:val="161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sz w:val="20"/>
                <w:szCs w:val="20"/>
              </w:rPr>
              <w:t>Человек и общество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966A0" w:rsidRPr="00A85B39" w:rsidTr="005966A0">
        <w:trPr>
          <w:trHeight w:val="161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sz w:val="20"/>
                <w:szCs w:val="20"/>
              </w:rPr>
              <w:t>По странам и континентам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966A0" w:rsidRPr="00A85B39" w:rsidTr="005966A0">
        <w:trPr>
          <w:trHeight w:val="278"/>
          <w:jc w:val="center"/>
        </w:trPr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966A0" w:rsidRPr="00A85B39" w:rsidTr="005966A0">
        <w:trPr>
          <w:trHeight w:val="257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sz w:val="20"/>
                <w:szCs w:val="20"/>
              </w:rPr>
              <w:t>Волшебный мир искусства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966A0" w:rsidRPr="00A85B39" w:rsidTr="005966A0">
        <w:trPr>
          <w:trHeight w:val="10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sz w:val="20"/>
                <w:szCs w:val="20"/>
              </w:rPr>
              <w:t>Избранные вопросы математики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966A0" w:rsidRPr="00A85B39" w:rsidTr="005966A0">
        <w:trPr>
          <w:trHeight w:val="10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B76832">
              <w:rPr>
                <w:rFonts w:ascii="Times New Roman" w:hAnsi="Times New Roman"/>
                <w:sz w:val="20"/>
                <w:szCs w:val="20"/>
              </w:rPr>
              <w:t>Удивительный мир математики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966A0" w:rsidRPr="00A85B39" w:rsidTr="005966A0">
        <w:trPr>
          <w:trHeight w:val="10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B76832">
              <w:rPr>
                <w:rFonts w:ascii="Times New Roman" w:hAnsi="Times New Roman"/>
                <w:sz w:val="20"/>
                <w:szCs w:val="20"/>
              </w:rPr>
              <w:t xml:space="preserve">Шахматы 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966A0" w:rsidRPr="00A85B39" w:rsidTr="005966A0">
        <w:trPr>
          <w:trHeight w:val="131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ind w:right="-10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ind w:right="-10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</w:p>
        </w:tc>
      </w:tr>
      <w:tr w:rsidR="005966A0" w:rsidRPr="00A85B39" w:rsidTr="005966A0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239</w:t>
            </w:r>
          </w:p>
        </w:tc>
      </w:tr>
      <w:tr w:rsidR="005966A0" w:rsidRPr="00A85B39" w:rsidTr="005966A0">
        <w:trPr>
          <w:trHeight w:val="269"/>
          <w:jc w:val="center"/>
        </w:trPr>
        <w:tc>
          <w:tcPr>
            <w:tcW w:w="10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Внеурочная деятельность  </w:t>
            </w:r>
          </w:p>
        </w:tc>
      </w:tr>
      <w:tr w:rsidR="005966A0" w:rsidRPr="00A85B39" w:rsidTr="005966A0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Планета будущего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5966A0" w:rsidRPr="00A85B39" w:rsidTr="005966A0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В жизнь по безопасной дороге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966A0" w:rsidRPr="00A85B39" w:rsidTr="005966A0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Занимательная физика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966A0" w:rsidRPr="00A85B39" w:rsidTr="005966A0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Вдохновение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966A0" w:rsidRPr="00A85B39" w:rsidTr="005966A0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966A0" w:rsidRPr="00A85B39" w:rsidTr="005966A0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Юный правовед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966A0" w:rsidRPr="00A85B39" w:rsidTr="005966A0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5966A0" w:rsidRPr="00A85B39" w:rsidTr="005966A0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0" w:rsidRPr="00B76832" w:rsidRDefault="005966A0" w:rsidP="00B76832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Всего к финансированию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A0" w:rsidRPr="00B76832" w:rsidRDefault="005966A0" w:rsidP="00B76832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253</w:t>
            </w:r>
          </w:p>
        </w:tc>
      </w:tr>
    </w:tbl>
    <w:p w:rsidR="005966A0" w:rsidRDefault="005966A0" w:rsidP="001656EE">
      <w:pPr>
        <w:ind w:left="-142"/>
      </w:pPr>
    </w:p>
    <w:p w:rsidR="008D7ED0" w:rsidRDefault="008D7ED0" w:rsidP="00316786">
      <w:pPr>
        <w:spacing w:before="96"/>
        <w:ind w:right="117"/>
        <w:jc w:val="right"/>
        <w:rPr>
          <w:sz w:val="24"/>
          <w:szCs w:val="24"/>
        </w:rPr>
      </w:pPr>
    </w:p>
    <w:p w:rsidR="008D7ED0" w:rsidRDefault="008D7ED0" w:rsidP="009C3B54">
      <w:pPr>
        <w:spacing w:before="96"/>
        <w:ind w:right="117"/>
        <w:rPr>
          <w:sz w:val="24"/>
          <w:szCs w:val="24"/>
        </w:rPr>
      </w:pPr>
    </w:p>
    <w:p w:rsidR="008D7ED0" w:rsidRDefault="008D7ED0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9C3B54" w:rsidRPr="00B34C3F" w:rsidRDefault="003C4D5F" w:rsidP="009C3B54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  <w:r w:rsidRPr="00B34C3F">
        <w:rPr>
          <w:rFonts w:ascii="Times New Roman" w:hAnsi="Times New Roman"/>
          <w:b/>
          <w:sz w:val="20"/>
          <w:szCs w:val="20"/>
        </w:rPr>
        <w:lastRenderedPageBreak/>
        <w:t>Годовой у</w:t>
      </w:r>
      <w:r w:rsidR="009C3B54" w:rsidRPr="00B34C3F">
        <w:rPr>
          <w:rFonts w:ascii="Times New Roman" w:hAnsi="Times New Roman"/>
          <w:b/>
          <w:sz w:val="20"/>
          <w:szCs w:val="20"/>
        </w:rPr>
        <w:t>чебный план</w:t>
      </w:r>
    </w:p>
    <w:p w:rsidR="009C3B54" w:rsidRPr="00B34C3F" w:rsidRDefault="009C3B54" w:rsidP="00B34C3F">
      <w:pPr>
        <w:pStyle w:val="af2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B34C3F">
        <w:rPr>
          <w:rFonts w:ascii="Times New Roman" w:hAnsi="Times New Roman"/>
          <w:b/>
          <w:sz w:val="20"/>
          <w:szCs w:val="20"/>
          <w:lang w:eastAsia="ru-RU"/>
        </w:rPr>
        <w:t xml:space="preserve"> МКОУ «Гертминская СОШ имени Абдулмуслимова М.А.»</w:t>
      </w:r>
      <w:r w:rsidR="00B34C3F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B34C3F">
        <w:rPr>
          <w:rFonts w:ascii="Times New Roman" w:hAnsi="Times New Roman"/>
          <w:b/>
          <w:sz w:val="20"/>
          <w:szCs w:val="20"/>
        </w:rPr>
        <w:t xml:space="preserve">на уровне </w:t>
      </w:r>
      <w:r w:rsidRPr="00B34C3F">
        <w:rPr>
          <w:rFonts w:ascii="Times New Roman" w:hAnsi="Times New Roman"/>
          <w:b/>
          <w:sz w:val="20"/>
          <w:szCs w:val="20"/>
          <w:u w:val="single"/>
        </w:rPr>
        <w:t>основного</w:t>
      </w:r>
      <w:r w:rsidRPr="00B34C3F">
        <w:rPr>
          <w:rFonts w:ascii="Times New Roman" w:hAnsi="Times New Roman"/>
          <w:b/>
          <w:sz w:val="20"/>
          <w:szCs w:val="20"/>
        </w:rPr>
        <w:t xml:space="preserve"> общего образования </w:t>
      </w:r>
    </w:p>
    <w:p w:rsidR="009C3B54" w:rsidRPr="00A85B39" w:rsidRDefault="009C3B54" w:rsidP="009C3B54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2407"/>
        <w:gridCol w:w="671"/>
        <w:gridCol w:w="653"/>
        <w:gridCol w:w="709"/>
        <w:gridCol w:w="618"/>
        <w:gridCol w:w="42"/>
        <w:gridCol w:w="49"/>
        <w:gridCol w:w="623"/>
        <w:gridCol w:w="653"/>
        <w:gridCol w:w="708"/>
        <w:gridCol w:w="931"/>
      </w:tblGrid>
      <w:tr w:rsidR="009C3B54" w:rsidRPr="00A85B39" w:rsidTr="009E34C5">
        <w:trPr>
          <w:trHeight w:val="375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Учебные </w:t>
            </w:r>
          </w:p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предметы </w:t>
            </w:r>
          </w:p>
          <w:p w:rsidR="009C3B54" w:rsidRPr="00B76832" w:rsidRDefault="009C3B54" w:rsidP="009E34C5">
            <w:pPr>
              <w:pStyle w:val="af2"/>
              <w:ind w:firstLine="709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Классы</w:t>
            </w:r>
          </w:p>
        </w:tc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3B54" w:rsidRPr="00A85B39" w:rsidTr="00E142AA">
        <w:trPr>
          <w:cantSplit/>
          <w:trHeight w:val="342"/>
          <w:jc w:val="center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5 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5б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7 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7б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3B54" w:rsidRPr="00B76832" w:rsidTr="009E34C5">
        <w:trPr>
          <w:gridAfter w:val="8"/>
          <w:wAfter w:w="4333" w:type="dxa"/>
          <w:trHeight w:val="158"/>
          <w:jc w:val="center"/>
        </w:trPr>
        <w:tc>
          <w:tcPr>
            <w:tcW w:w="6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Обязательная часть</w:t>
            </w:r>
          </w:p>
        </w:tc>
      </w:tr>
      <w:tr w:rsidR="009C3B54" w:rsidRPr="00A85B39" w:rsidTr="00E142AA">
        <w:trPr>
          <w:trHeight w:val="375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tabs>
                <w:tab w:val="left" w:pos="4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476</w:t>
            </w:r>
          </w:p>
        </w:tc>
      </w:tr>
      <w:tr w:rsidR="009C3B54" w:rsidRPr="00A85B39" w:rsidTr="00E142AA">
        <w:trPr>
          <w:trHeight w:val="375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238</w:t>
            </w:r>
          </w:p>
        </w:tc>
      </w:tr>
      <w:tr w:rsidR="009C3B54" w:rsidRPr="00A85B39" w:rsidTr="00E142AA">
        <w:trPr>
          <w:trHeight w:val="375"/>
          <w:jc w:val="center"/>
        </w:trPr>
        <w:tc>
          <w:tcPr>
            <w:tcW w:w="2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238</w:t>
            </w:r>
          </w:p>
        </w:tc>
      </w:tr>
      <w:tr w:rsidR="009C3B54" w:rsidRPr="00A85B39" w:rsidTr="00E142AA">
        <w:trPr>
          <w:trHeight w:val="375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238</w:t>
            </w:r>
          </w:p>
        </w:tc>
      </w:tr>
      <w:tr w:rsidR="009C3B54" w:rsidRPr="00A85B39" w:rsidTr="00E142AA">
        <w:trPr>
          <w:trHeight w:val="375"/>
          <w:jc w:val="center"/>
        </w:trPr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476</w:t>
            </w:r>
          </w:p>
        </w:tc>
      </w:tr>
      <w:tr w:rsidR="009C3B54" w:rsidRPr="00A85B39" w:rsidTr="00E142AA">
        <w:trPr>
          <w:trHeight w:val="315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170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170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ind w:firstLine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510</w:t>
            </w:r>
          </w:p>
        </w:tc>
      </w:tr>
      <w:tr w:rsidR="009C3B54" w:rsidRPr="00A85B39" w:rsidTr="00E142AA">
        <w:trPr>
          <w:trHeight w:val="283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272</w:t>
            </w:r>
          </w:p>
        </w:tc>
      </w:tr>
      <w:tr w:rsidR="009C3B54" w:rsidRPr="00A85B39" w:rsidTr="00E142AA">
        <w:trPr>
          <w:trHeight w:val="316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272</w:t>
            </w:r>
          </w:p>
        </w:tc>
      </w:tr>
      <w:tr w:rsidR="009C3B54" w:rsidRPr="00A85B39" w:rsidTr="00E142AA">
        <w:trPr>
          <w:trHeight w:val="225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136</w:t>
            </w:r>
          </w:p>
        </w:tc>
      </w:tr>
      <w:tr w:rsidR="009C3B54" w:rsidRPr="00A85B39" w:rsidTr="00E142AA">
        <w:trPr>
          <w:trHeight w:val="375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ind w:firstLine="70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История России.</w:t>
            </w:r>
          </w:p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Всеобщая история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476</w:t>
            </w:r>
          </w:p>
        </w:tc>
      </w:tr>
      <w:tr w:rsidR="009C3B54" w:rsidRPr="00A85B39" w:rsidTr="00E142AA">
        <w:trPr>
          <w:trHeight w:val="206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170</w:t>
            </w:r>
          </w:p>
        </w:tc>
      </w:tr>
      <w:tr w:rsidR="009C3B54" w:rsidRPr="00A85B39" w:rsidTr="00E142AA">
        <w:trPr>
          <w:trHeight w:val="253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374</w:t>
            </w:r>
          </w:p>
        </w:tc>
      </w:tr>
      <w:tr w:rsidR="009C3B54" w:rsidRPr="00A85B39" w:rsidTr="00E142AA">
        <w:trPr>
          <w:trHeight w:val="245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Естественно-</w:t>
            </w:r>
          </w:p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204</w:t>
            </w:r>
          </w:p>
        </w:tc>
      </w:tr>
      <w:tr w:rsidR="009C3B54" w:rsidRPr="00A85B39" w:rsidTr="00E142AA">
        <w:trPr>
          <w:trHeight w:val="169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136</w:t>
            </w:r>
          </w:p>
        </w:tc>
      </w:tr>
      <w:tr w:rsidR="009C3B54" w:rsidRPr="00A85B39" w:rsidTr="00E142AA">
        <w:trPr>
          <w:trHeight w:val="258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374</w:t>
            </w:r>
          </w:p>
        </w:tc>
      </w:tr>
      <w:tr w:rsidR="009C3B54" w:rsidRPr="00A85B39" w:rsidTr="00E142AA">
        <w:trPr>
          <w:trHeight w:val="271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3C4D5F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170</w:t>
            </w:r>
          </w:p>
        </w:tc>
      </w:tr>
      <w:tr w:rsidR="009C3B54" w:rsidRPr="00A85B39" w:rsidTr="00E142AA">
        <w:trPr>
          <w:trHeight w:val="375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170</w:t>
            </w:r>
          </w:p>
        </w:tc>
      </w:tr>
      <w:tr w:rsidR="009C3B54" w:rsidRPr="00A85B39" w:rsidTr="00E142AA">
        <w:trPr>
          <w:trHeight w:val="291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204</w:t>
            </w:r>
          </w:p>
        </w:tc>
      </w:tr>
      <w:tr w:rsidR="009C3B54" w:rsidRPr="00A85B39" w:rsidTr="00E142AA">
        <w:trPr>
          <w:trHeight w:val="139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714</w:t>
            </w:r>
          </w:p>
        </w:tc>
      </w:tr>
      <w:tr w:rsidR="009C3B54" w:rsidRPr="00A85B39" w:rsidTr="00E142AA">
        <w:trPr>
          <w:trHeight w:val="180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</w:tr>
      <w:tr w:rsidR="009C3B54" w:rsidRPr="00A85B39" w:rsidTr="00E142AA">
        <w:trPr>
          <w:trHeight w:val="185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748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782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884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918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5916</w:t>
            </w:r>
          </w:p>
        </w:tc>
      </w:tr>
      <w:tr w:rsidR="009C3B54" w:rsidRPr="00A85B39" w:rsidTr="009E34C5">
        <w:trPr>
          <w:trHeight w:val="255"/>
          <w:jc w:val="center"/>
        </w:trPr>
        <w:tc>
          <w:tcPr>
            <w:tcW w:w="10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9C3B54" w:rsidRPr="00A85B39" w:rsidTr="00E142AA">
        <w:trPr>
          <w:trHeight w:val="139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612</w:t>
            </w:r>
          </w:p>
        </w:tc>
      </w:tr>
      <w:tr w:rsidR="009C3B54" w:rsidRPr="00A85B39" w:rsidTr="00E142AA">
        <w:trPr>
          <w:trHeight w:val="222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374</w:t>
            </w:r>
          </w:p>
        </w:tc>
      </w:tr>
      <w:tr w:rsidR="009C3B54" w:rsidRPr="00A85B39" w:rsidTr="00E142AA">
        <w:trPr>
          <w:trHeight w:val="222"/>
          <w:jc w:val="center"/>
        </w:trPr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238</w:t>
            </w:r>
          </w:p>
        </w:tc>
      </w:tr>
      <w:tr w:rsidR="009C3B54" w:rsidRPr="00A85B39" w:rsidTr="00E142AA">
        <w:trPr>
          <w:trHeight w:val="26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238</w:t>
            </w:r>
          </w:p>
        </w:tc>
      </w:tr>
      <w:tr w:rsidR="009C3B54" w:rsidRPr="00A85B39" w:rsidTr="00E142AA">
        <w:trPr>
          <w:trHeight w:val="16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 xml:space="preserve">Алгебра 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E142AA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204</w:t>
            </w:r>
          </w:p>
        </w:tc>
      </w:tr>
      <w:tr w:rsidR="009C3B54" w:rsidRPr="00A85B39" w:rsidTr="00E142AA">
        <w:trPr>
          <w:trHeight w:val="251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</w:tr>
      <w:tr w:rsidR="009C3B54" w:rsidRPr="00A85B39" w:rsidTr="00E142AA">
        <w:trPr>
          <w:trHeight w:val="283"/>
          <w:jc w:val="center"/>
        </w:trPr>
        <w:tc>
          <w:tcPr>
            <w:tcW w:w="2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История Дагестана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</w:tr>
      <w:tr w:rsidR="009C3B54" w:rsidRPr="00A85B39" w:rsidTr="00E142AA">
        <w:trPr>
          <w:trHeight w:val="283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sz w:val="20"/>
                <w:szCs w:val="20"/>
              </w:rPr>
              <w:t>Страницы истории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</w:tr>
      <w:tr w:rsidR="009C3B54" w:rsidRPr="00A85B39" w:rsidTr="00E142AA">
        <w:trPr>
          <w:trHeight w:val="161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sz w:val="20"/>
                <w:szCs w:val="20"/>
              </w:rPr>
              <w:t>Человек и общество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</w:tr>
      <w:tr w:rsidR="009C3B54" w:rsidRPr="00A85B39" w:rsidTr="00E142AA">
        <w:trPr>
          <w:trHeight w:val="161"/>
          <w:jc w:val="center"/>
        </w:trPr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sz w:val="20"/>
                <w:szCs w:val="20"/>
              </w:rPr>
              <w:t>По странам и континентам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</w:tr>
      <w:tr w:rsidR="009C3B54" w:rsidRPr="00A85B39" w:rsidTr="00E142AA">
        <w:trPr>
          <w:trHeight w:val="278"/>
          <w:jc w:val="center"/>
        </w:trPr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</w:tr>
      <w:tr w:rsidR="009C3B54" w:rsidRPr="00A85B39" w:rsidTr="00E142AA">
        <w:trPr>
          <w:trHeight w:val="257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sz w:val="20"/>
                <w:szCs w:val="20"/>
              </w:rPr>
              <w:t>Волшебный мир искусства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</w:tr>
      <w:tr w:rsidR="009C3B54" w:rsidRPr="00A85B39" w:rsidTr="00E142AA">
        <w:trPr>
          <w:trHeight w:val="10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sz w:val="20"/>
                <w:szCs w:val="20"/>
              </w:rPr>
              <w:t>Избранные вопросы математики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</w:tr>
      <w:tr w:rsidR="009C3B54" w:rsidRPr="00A85B39" w:rsidTr="00E142AA">
        <w:trPr>
          <w:trHeight w:val="10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B76832">
              <w:rPr>
                <w:rFonts w:ascii="Times New Roman" w:hAnsi="Times New Roman"/>
                <w:sz w:val="20"/>
                <w:szCs w:val="20"/>
              </w:rPr>
              <w:t>Удивительный мир математики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</w:tr>
      <w:tr w:rsidR="009C3B54" w:rsidRPr="00A85B39" w:rsidTr="00E142AA">
        <w:trPr>
          <w:trHeight w:val="10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B76832">
              <w:rPr>
                <w:rFonts w:ascii="Times New Roman" w:hAnsi="Times New Roman"/>
                <w:sz w:val="20"/>
                <w:szCs w:val="20"/>
              </w:rPr>
              <w:t xml:space="preserve">Шахматы 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</w:tr>
      <w:tr w:rsidR="009C3B54" w:rsidRPr="00A85B39" w:rsidTr="00E142AA">
        <w:trPr>
          <w:trHeight w:val="131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ind w:right="-10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ind w:right="-10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306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306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306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2210</w:t>
            </w:r>
          </w:p>
        </w:tc>
      </w:tr>
      <w:tr w:rsidR="009C3B54" w:rsidRPr="00A85B39" w:rsidTr="00E142AA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1088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1088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1122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1190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E142A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1190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1224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8126</w:t>
            </w:r>
          </w:p>
        </w:tc>
      </w:tr>
      <w:tr w:rsidR="009C3B54" w:rsidRPr="00A85B39" w:rsidTr="009E34C5">
        <w:trPr>
          <w:trHeight w:val="269"/>
          <w:jc w:val="center"/>
        </w:trPr>
        <w:tc>
          <w:tcPr>
            <w:tcW w:w="10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Внеурочная деятельность  </w:t>
            </w:r>
          </w:p>
        </w:tc>
      </w:tr>
      <w:tr w:rsidR="009C3B54" w:rsidRPr="00A85B39" w:rsidTr="00E142AA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Планета будущего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204</w:t>
            </w:r>
          </w:p>
        </w:tc>
      </w:tr>
      <w:tr w:rsidR="009C3B54" w:rsidRPr="00A85B39" w:rsidTr="00E142AA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В жизнь по безопасной дороге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</w:tr>
      <w:tr w:rsidR="009C3B54" w:rsidRPr="00A85B39" w:rsidTr="00E142AA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Занимательная физика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</w:tr>
      <w:tr w:rsidR="009C3B54" w:rsidRPr="00A85B39" w:rsidTr="00E142AA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Вдохновение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</w:tr>
      <w:tr w:rsidR="009C3B54" w:rsidRPr="00A85B39" w:rsidTr="00E142AA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</w:tr>
      <w:tr w:rsidR="009C3B54" w:rsidRPr="00A85B39" w:rsidTr="00E142AA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Cs/>
                <w:sz w:val="20"/>
                <w:szCs w:val="20"/>
              </w:rPr>
              <w:t>Юный правовед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9C3B54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</w:tr>
      <w:tr w:rsidR="009C3B54" w:rsidRPr="00A85B39" w:rsidTr="00E142AA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476</w:t>
            </w:r>
          </w:p>
        </w:tc>
      </w:tr>
      <w:tr w:rsidR="009C3B54" w:rsidRPr="00A85B39" w:rsidTr="00E142AA">
        <w:trPr>
          <w:trHeight w:val="269"/>
          <w:jc w:val="center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54" w:rsidRPr="00B76832" w:rsidRDefault="009C3B54" w:rsidP="009E34C5">
            <w:pPr>
              <w:pStyle w:val="af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832">
              <w:rPr>
                <w:rFonts w:ascii="Times New Roman" w:hAnsi="Times New Roman"/>
                <w:b/>
                <w:bCs/>
                <w:sz w:val="20"/>
                <w:szCs w:val="20"/>
              </w:rPr>
              <w:t>Всего к финансированию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1156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1156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1190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1258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1258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1292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1292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B54" w:rsidRPr="00B76832" w:rsidRDefault="004D5F1A" w:rsidP="009E34C5">
            <w:pPr>
              <w:pStyle w:val="af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8602</w:t>
            </w:r>
          </w:p>
        </w:tc>
      </w:tr>
    </w:tbl>
    <w:p w:rsidR="009C3B54" w:rsidRDefault="009C3B54" w:rsidP="009C3B54">
      <w:pPr>
        <w:ind w:left="-142"/>
      </w:pPr>
    </w:p>
    <w:p w:rsidR="00B34C3F" w:rsidRDefault="00B34C3F" w:rsidP="00316786">
      <w:pPr>
        <w:spacing w:before="96"/>
        <w:ind w:right="117"/>
        <w:jc w:val="right"/>
        <w:rPr>
          <w:sz w:val="24"/>
          <w:szCs w:val="24"/>
        </w:rPr>
      </w:pPr>
    </w:p>
    <w:p w:rsidR="005966A0" w:rsidRDefault="005966A0" w:rsidP="00316786">
      <w:pPr>
        <w:spacing w:before="96"/>
        <w:ind w:right="117"/>
        <w:jc w:val="right"/>
        <w:rPr>
          <w:spacing w:val="-10"/>
          <w:w w:val="105"/>
          <w:sz w:val="24"/>
          <w:szCs w:val="24"/>
        </w:rPr>
      </w:pPr>
      <w:r w:rsidRPr="00A85B39">
        <w:rPr>
          <w:sz w:val="24"/>
          <w:szCs w:val="24"/>
        </w:rPr>
        <w:t>Приложение</w:t>
      </w:r>
      <w:r w:rsidRPr="00A85B39">
        <w:rPr>
          <w:spacing w:val="28"/>
          <w:w w:val="105"/>
          <w:sz w:val="24"/>
          <w:szCs w:val="24"/>
        </w:rPr>
        <w:t xml:space="preserve"> </w:t>
      </w:r>
      <w:r w:rsidR="00252A07">
        <w:rPr>
          <w:spacing w:val="-10"/>
          <w:w w:val="105"/>
          <w:sz w:val="24"/>
          <w:szCs w:val="24"/>
        </w:rPr>
        <w:t>7</w:t>
      </w:r>
    </w:p>
    <w:p w:rsidR="00316786" w:rsidRPr="00316786" w:rsidRDefault="00316786" w:rsidP="00316786">
      <w:pPr>
        <w:pStyle w:val="3"/>
        <w:spacing w:before="4" w:line="276" w:lineRule="exact"/>
        <w:ind w:right="2932"/>
        <w:jc w:val="center"/>
        <w:rPr>
          <w:spacing w:val="-2"/>
          <w:w w:val="95"/>
        </w:rPr>
      </w:pPr>
      <w:r>
        <w:rPr>
          <w:w w:val="95"/>
        </w:rPr>
        <w:t xml:space="preserve">        </w:t>
      </w:r>
      <w:r w:rsidRPr="00316786">
        <w:rPr>
          <w:w w:val="95"/>
        </w:rPr>
        <w:t>Календарный план воспитательной работы</w:t>
      </w:r>
      <w:r>
        <w:rPr>
          <w:w w:val="95"/>
        </w:rPr>
        <w:t xml:space="preserve"> </w:t>
      </w:r>
      <w:r w:rsidR="00B76832" w:rsidRPr="00316786">
        <w:t>уровень</w:t>
      </w:r>
      <w:r w:rsidR="00B76832" w:rsidRPr="00316786">
        <w:rPr>
          <w:spacing w:val="-13"/>
        </w:rPr>
        <w:t xml:space="preserve"> </w:t>
      </w:r>
      <w:r w:rsidR="00B76832" w:rsidRPr="00316786">
        <w:t>основного</w:t>
      </w:r>
      <w:r w:rsidR="00B76832" w:rsidRPr="00316786">
        <w:rPr>
          <w:spacing w:val="-13"/>
        </w:rPr>
        <w:t xml:space="preserve"> </w:t>
      </w:r>
      <w:r w:rsidR="00B76832" w:rsidRPr="00316786">
        <w:t>общего</w:t>
      </w:r>
      <w:r w:rsidR="00B76832" w:rsidRPr="00316786">
        <w:rPr>
          <w:spacing w:val="-13"/>
        </w:rPr>
        <w:t xml:space="preserve"> </w:t>
      </w:r>
      <w:r w:rsidR="00B76832" w:rsidRPr="00316786">
        <w:rPr>
          <w:spacing w:val="-2"/>
        </w:rPr>
        <w:t>образования</w:t>
      </w:r>
    </w:p>
    <w:p w:rsidR="00B76832" w:rsidRPr="00316786" w:rsidRDefault="00316786" w:rsidP="00B76832">
      <w:pPr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МКОУ «Гертминская СОШ имени Абдулмуслимова М.А.» на 2021-2022 учебный год</w:t>
      </w:r>
    </w:p>
    <w:p w:rsidR="005966A0" w:rsidRPr="005966A0" w:rsidRDefault="005966A0" w:rsidP="00252A07">
      <w:pPr>
        <w:widowControl/>
        <w:autoSpaceDE/>
        <w:autoSpaceDN/>
        <w:spacing w:line="259" w:lineRule="auto"/>
        <w:rPr>
          <w:rFonts w:eastAsiaTheme="minorHAnsi"/>
          <w:b/>
          <w:sz w:val="28"/>
          <w:szCs w:val="28"/>
        </w:rPr>
      </w:pPr>
    </w:p>
    <w:tbl>
      <w:tblPr>
        <w:tblStyle w:val="31"/>
        <w:tblW w:w="1050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1559"/>
        <w:gridCol w:w="2835"/>
        <w:gridCol w:w="14"/>
      </w:tblGrid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B76832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5966A0" w:rsidRPr="00B76832" w:rsidRDefault="00B76832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5966A0" w:rsidRPr="00B76832" w:rsidRDefault="00B76832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5966A0" w:rsidRPr="00B76832" w:rsidRDefault="00B76832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b/>
                <w:sz w:val="24"/>
                <w:szCs w:val="24"/>
              </w:rPr>
              <w:t>ответственные</w:t>
            </w: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5966A0">
            <w:pPr>
              <w:widowControl/>
              <w:autoSpaceDE/>
              <w:autoSpaceDN/>
              <w:ind w:right="463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b/>
                <w:sz w:val="24"/>
                <w:szCs w:val="24"/>
              </w:rPr>
              <w:t>Инвариантные модули</w:t>
            </w:r>
          </w:p>
        </w:tc>
      </w:tr>
      <w:tr w:rsidR="005966A0" w:rsidRPr="005966A0" w:rsidTr="00B76832">
        <w:trPr>
          <w:trHeight w:val="821"/>
        </w:trPr>
        <w:tc>
          <w:tcPr>
            <w:tcW w:w="10504" w:type="dxa"/>
            <w:gridSpan w:val="5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b/>
                <w:sz w:val="24"/>
                <w:szCs w:val="24"/>
              </w:rPr>
              <w:t>Модуль «Классное руководство»</w:t>
            </w:r>
          </w:p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5966A0" w:rsidRPr="005966A0" w:rsidTr="00B76832">
        <w:trPr>
          <w:gridAfter w:val="1"/>
          <w:wAfter w:w="14" w:type="dxa"/>
          <w:trHeight w:val="300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Августовский подворный обход. Учет детей, подлежащих обучению</w:t>
            </w:r>
            <w:r w:rsidRPr="00B76832">
              <w:rPr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 по ВР, классные руководители, соц. педагог</w:t>
            </w:r>
          </w:p>
        </w:tc>
      </w:tr>
      <w:tr w:rsidR="005966A0" w:rsidRPr="005966A0" w:rsidTr="00B76832">
        <w:trPr>
          <w:gridAfter w:val="1"/>
          <w:wAfter w:w="14" w:type="dxa"/>
          <w:trHeight w:val="660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Первая неделя сентября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</w:t>
            </w:r>
          </w:p>
        </w:tc>
      </w:tr>
      <w:tr w:rsidR="005966A0" w:rsidRPr="005966A0" w:rsidTr="00B76832">
        <w:trPr>
          <w:trHeight w:val="794"/>
        </w:trPr>
        <w:tc>
          <w:tcPr>
            <w:tcW w:w="10504" w:type="dxa"/>
            <w:gridSpan w:val="5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b/>
                <w:sz w:val="24"/>
                <w:szCs w:val="24"/>
              </w:rPr>
              <w:t>Модуль «Школьный урок»</w:t>
            </w:r>
          </w:p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asciiTheme="minorHAnsi" w:eastAsiaTheme="minorHAnsi" w:hAnsiTheme="minorHAnsi" w:cstheme="minorBidi"/>
                <w:sz w:val="24"/>
                <w:szCs w:val="24"/>
              </w:rPr>
              <w:t>(</w:t>
            </w:r>
            <w:r w:rsidRPr="00B76832">
              <w:rPr>
                <w:rFonts w:eastAsiaTheme="minorHAnsi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Предметные недели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Учителя-предметники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 сентября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11 (24) сентября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tabs>
                <w:tab w:val="left" w:pos="1698"/>
              </w:tabs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14 сентября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4 октября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4 октября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lastRenderedPageBreak/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B76832">
              <w:rPr>
                <w:rFonts w:eastAsiaTheme="minorHAnsi"/>
                <w:sz w:val="24"/>
                <w:szCs w:val="24"/>
              </w:rPr>
              <w:t>Пюрвя</w:t>
            </w:r>
            <w:proofErr w:type="spellEnd"/>
            <w:r w:rsidRPr="00B76832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B76832">
              <w:rPr>
                <w:rFonts w:eastAsiaTheme="minorHAnsi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15 октября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15 октября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30 октября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Уроки безопасности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Октябрь-декабрь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11 ноября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10 декабря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10 декабря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25 декабря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 марта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Март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Неделя математики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14-20 марта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Март-апрель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12 апреля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30 апреля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966A0" w:rsidRPr="005966A0" w:rsidTr="00B76832">
        <w:trPr>
          <w:trHeight w:val="823"/>
        </w:trPr>
        <w:tc>
          <w:tcPr>
            <w:tcW w:w="10504" w:type="dxa"/>
            <w:gridSpan w:val="5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asciiTheme="minorHAnsi" w:eastAsiaTheme="minorHAnsi" w:hAnsiTheme="minorHAnsi" w:cstheme="minorBidi"/>
                <w:sz w:val="24"/>
                <w:szCs w:val="24"/>
              </w:rPr>
              <w:t>(</w:t>
            </w:r>
            <w:r w:rsidRPr="00B76832">
              <w:rPr>
                <w:rFonts w:eastAsiaTheme="minorHAnsi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«Подготовка к олимпиаде по биологии»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7-11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«Физика вокруг нас»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7-11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«Увлекательная математика» 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5-6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«Подготовка к олимпиаде по русскому языку и литературе»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5-6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lastRenderedPageBreak/>
              <w:t>«Занимательная география»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5-6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«Занимательная химия»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7-11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«Мой любимый компьютер»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7-11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«К тайнам книг»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                                                                  Направление: проблемно-ценностное общение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«В жизнь по безопасной дороге»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highlight w:val="yellow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«Формирование правовой культуры»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highlight w:val="yellow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5-8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«Шашки»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6-9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«Настольный теннис»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6-9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«Волейбол»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6-9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«Футбол» 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6-9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Направление: художественное творчество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5-6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«Художественная обработка древесины»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966A0" w:rsidRPr="005966A0" w:rsidTr="00B76832">
        <w:trPr>
          <w:trHeight w:val="461"/>
        </w:trPr>
        <w:tc>
          <w:tcPr>
            <w:tcW w:w="10504" w:type="dxa"/>
            <w:gridSpan w:val="5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Операция «Уголок» (проверка классных уголков)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Ежедневно, согласно графику </w:t>
            </w:r>
            <w:r w:rsidRPr="00B76832">
              <w:rPr>
                <w:rFonts w:eastAsiaTheme="minorHAnsi"/>
                <w:sz w:val="24"/>
                <w:szCs w:val="24"/>
              </w:rPr>
              <w:lastRenderedPageBreak/>
              <w:t>дежурства классов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lastRenderedPageBreak/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tabs>
                <w:tab w:val="left" w:pos="1686"/>
              </w:tabs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Проведение рейда «Внешний вид учащихся, пропуски, опоздания». 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proofErr w:type="spellStart"/>
            <w:r w:rsidRPr="00B76832">
              <w:rPr>
                <w:rFonts w:eastAsiaTheme="minorHAnsi"/>
                <w:sz w:val="24"/>
                <w:szCs w:val="24"/>
              </w:rPr>
              <w:t>Квест</w:t>
            </w:r>
            <w:proofErr w:type="spellEnd"/>
            <w:r w:rsidRPr="00B76832">
              <w:rPr>
                <w:rFonts w:eastAsiaTheme="minorHAnsi"/>
                <w:sz w:val="24"/>
                <w:szCs w:val="24"/>
              </w:rPr>
              <w:t xml:space="preserve"> «Мама – главное слово» ко Дню Матери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Ноябрь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Новогодний </w:t>
            </w:r>
            <w:proofErr w:type="spellStart"/>
            <w:r w:rsidRPr="00B76832">
              <w:rPr>
                <w:rFonts w:eastAsiaTheme="minorHAnsi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Декабрь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Операция «Подари книгу»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День смеха. </w:t>
            </w:r>
            <w:proofErr w:type="spellStart"/>
            <w:r w:rsidRPr="00B76832">
              <w:rPr>
                <w:rFonts w:eastAsiaTheme="minorHAnsi"/>
                <w:sz w:val="24"/>
                <w:szCs w:val="24"/>
              </w:rPr>
              <w:t>Квест</w:t>
            </w:r>
            <w:proofErr w:type="spellEnd"/>
            <w:r w:rsidRPr="00B76832">
              <w:rPr>
                <w:rFonts w:eastAsiaTheme="minorHAnsi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Апрель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21 апреля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5966A0" w:rsidRPr="005966A0" w:rsidTr="00B76832">
        <w:trPr>
          <w:trHeight w:val="473"/>
        </w:trPr>
        <w:tc>
          <w:tcPr>
            <w:tcW w:w="10504" w:type="dxa"/>
            <w:gridSpan w:val="5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B76832">
              <w:rPr>
                <w:rFonts w:eastAsiaTheme="minorHAnsi"/>
                <w:color w:val="000000"/>
                <w:sz w:val="24"/>
                <w:szCs w:val="24"/>
              </w:rPr>
              <w:t>СУЗов</w:t>
            </w:r>
            <w:proofErr w:type="spellEnd"/>
            <w:r w:rsidRPr="00B76832">
              <w:rPr>
                <w:rFonts w:eastAsiaTheme="minorHAnsi"/>
                <w:color w:val="000000"/>
                <w:sz w:val="24"/>
                <w:szCs w:val="24"/>
              </w:rPr>
              <w:t>, ВУЗов, работниками культуры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Октябрь-ноябрь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Июнь-ноябрь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Январь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Конкурс «Школьный лидер»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Апрель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 Педагог- организатор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lastRenderedPageBreak/>
              <w:t>Единый день профориентации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Апрель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Трудовой десант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5966A0" w:rsidRPr="005966A0" w:rsidTr="00B76832">
        <w:trPr>
          <w:trHeight w:val="551"/>
        </w:trPr>
        <w:tc>
          <w:tcPr>
            <w:tcW w:w="10504" w:type="dxa"/>
            <w:gridSpan w:val="5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b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Общешкольное </w:t>
            </w:r>
            <w:proofErr w:type="spellStart"/>
            <w:r w:rsidRPr="00B76832">
              <w:rPr>
                <w:rFonts w:eastAsiaTheme="minorHAnsi"/>
                <w:sz w:val="24"/>
                <w:szCs w:val="24"/>
              </w:rPr>
              <w:t>родительскоесобрание</w:t>
            </w:r>
            <w:proofErr w:type="spellEnd"/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Родительские собрания по классам: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– «Школьный устав. Дисциплина»;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– «Профилактика детского травматизма»;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– «Нравственные ценности семьи»;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– «Профориентация: дороги, которые выбирают наши дети»;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– «Предварительные итоги года»;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9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Сентябрь 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Декабрь 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Февраль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Октябрь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Февраль-март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Март-апрель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Заседание Совета отцов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lastRenderedPageBreak/>
              <w:t>Заседание Совета профилактики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  <w:trHeight w:val="1126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Январь-июнь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  <w:trHeight w:val="595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8 июля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b/>
                <w:sz w:val="24"/>
                <w:szCs w:val="24"/>
              </w:rPr>
              <w:t>Вариативные модули</w:t>
            </w: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Торжественная линейка «Здравствуй, школа!»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 сентября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25-29 сентября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Месячник Безопасности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Акция «Внимание, дети!»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Октябрь,</w:t>
            </w:r>
          </w:p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Первая неделя октября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18-23 октября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1-5 ноября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lastRenderedPageBreak/>
              <w:t>Посвящение в пятиклассники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Ноябрь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День словаря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22 ноября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Правовой месячник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День Конституции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12 декабря (10 декабря)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День науки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Февраль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Март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Март-май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15 мая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День славянской письменности и культуры (детские Кирилло-Мефодиевские чтения, выставки и др.)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 июня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12 июня (11 июня)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5966A0" w:rsidRPr="005966A0" w:rsidTr="00B76832">
        <w:trPr>
          <w:gridAfter w:val="1"/>
          <w:wAfter w:w="14" w:type="dxa"/>
          <w:trHeight w:val="555"/>
        </w:trPr>
        <w:tc>
          <w:tcPr>
            <w:tcW w:w="4962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Дела, события, мероприятия</w:t>
            </w:r>
          </w:p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5966A0" w:rsidRPr="00B76832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5966A0" w:rsidTr="00B76832">
        <w:trPr>
          <w:gridAfter w:val="1"/>
          <w:wAfter w:w="14" w:type="dxa"/>
          <w:trHeight w:val="396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lastRenderedPageBreak/>
              <w:t>Урок мужества «День памяти жертв фашизма»</w:t>
            </w:r>
          </w:p>
          <w:p w:rsidR="005966A0" w:rsidRPr="005966A0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i/>
                <w:sz w:val="28"/>
                <w:szCs w:val="28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i/>
                <w:sz w:val="28"/>
                <w:szCs w:val="28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8 сентября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i/>
                <w:sz w:val="28"/>
                <w:szCs w:val="28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  <w:trHeight w:val="510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Классный час «ко Дню единства народов Дагестана «Мой Дагестан»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15 сентябрь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  <w:trHeight w:val="895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Ноябрь</w:t>
            </w:r>
          </w:p>
          <w:p w:rsidR="005966A0" w:rsidRPr="005966A0" w:rsidRDefault="005966A0" w:rsidP="005966A0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 xml:space="preserve"> Заочная экскурсия «города – герои»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  <w:trHeight w:val="210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  <w:trHeight w:val="1106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День начала Нюрнбергского процесса</w:t>
            </w:r>
          </w:p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20 ноября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3 декабря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  <w:trHeight w:val="709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День героев Отечества</w:t>
            </w:r>
          </w:p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9 декабря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  <w:trHeight w:val="300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12 декабрь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27 января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  <w:trHeight w:val="510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Международный день памяти жертв Холокоста</w:t>
            </w:r>
          </w:p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27 января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  <w:trHeight w:val="671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  <w:trHeight w:val="270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Классный час ко Дню Защитника Отечества</w:t>
            </w:r>
          </w:p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23 февраля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  <w:trHeight w:val="270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Акция «Армейский чемоданчик»</w:t>
            </w:r>
            <w:r w:rsidRPr="005966A0">
              <w:rPr>
                <w:rFonts w:eastAsiaTheme="minorHAnsi"/>
                <w:sz w:val="24"/>
                <w:szCs w:val="24"/>
              </w:rPr>
              <w:tab/>
            </w:r>
            <w:r w:rsidRPr="005966A0">
              <w:rPr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Всероссийские детско-юношеских военно-спортивных игр «</w:t>
            </w:r>
            <w:proofErr w:type="spellStart"/>
            <w:r w:rsidRPr="005966A0">
              <w:rPr>
                <w:rFonts w:eastAsiaTheme="minorHAnsi"/>
                <w:sz w:val="24"/>
                <w:szCs w:val="24"/>
              </w:rPr>
              <w:t>Зарничка</w:t>
            </w:r>
            <w:proofErr w:type="spellEnd"/>
            <w:r w:rsidRPr="005966A0">
              <w:rPr>
                <w:rFonts w:eastAsiaTheme="minorHAnsi"/>
                <w:sz w:val="24"/>
                <w:szCs w:val="24"/>
              </w:rPr>
              <w:t>», «Зарница», «Орленок»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Март-май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5966A0" w:rsidRPr="005966A0" w:rsidTr="00B76832">
        <w:trPr>
          <w:gridAfter w:val="1"/>
          <w:wAfter w:w="14" w:type="dxa"/>
          <w:trHeight w:val="405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Всероссийский диктант Победы</w:t>
            </w:r>
          </w:p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 xml:space="preserve">Апрель 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  <w:trHeight w:val="420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lastRenderedPageBreak/>
              <w:t>Акция «Вахта памяти»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До 30 апреля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22 мая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9 июня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134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26 июля</w:t>
            </w:r>
          </w:p>
        </w:tc>
        <w:tc>
          <w:tcPr>
            <w:tcW w:w="2835" w:type="dxa"/>
          </w:tcPr>
          <w:p w:rsidR="005966A0" w:rsidRPr="005966A0" w:rsidRDefault="005966A0" w:rsidP="005966A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5966A0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3 сентября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До 30 сентября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Январь-июнь,</w:t>
            </w:r>
          </w:p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lastRenderedPageBreak/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Сентябрь – до 30 ноября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16 ноября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="Calibri"/>
                <w:sz w:val="24"/>
                <w:szCs w:val="24"/>
              </w:rPr>
              <w:t>Апрель-ноябрь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Апрель 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Апрель-май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 марта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Март-апрель 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Март-июнь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Фестиваль ГТО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Апрель-сентябрь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lastRenderedPageBreak/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Объединение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Социально-педагогическая направленность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«Юный краевед»» 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5-6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B76832">
              <w:rPr>
                <w:rFonts w:eastAsiaTheme="minorHAnsi"/>
                <w:i/>
                <w:sz w:val="24"/>
                <w:szCs w:val="24"/>
              </w:rPr>
              <w:t>Ответственные</w:t>
            </w: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ЮИД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5-7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5-7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5-7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Республиканский конкурс «Верны </w:t>
            </w:r>
            <w:proofErr w:type="spellStart"/>
            <w:r w:rsidRPr="00B76832">
              <w:rPr>
                <w:rFonts w:eastAsiaTheme="minorHAnsi"/>
                <w:sz w:val="24"/>
                <w:szCs w:val="24"/>
              </w:rPr>
              <w:t>ЮИДовской</w:t>
            </w:r>
            <w:proofErr w:type="spellEnd"/>
            <w:r w:rsidRPr="00B76832">
              <w:rPr>
                <w:rFonts w:eastAsiaTheme="minorHAnsi"/>
                <w:sz w:val="24"/>
                <w:szCs w:val="24"/>
              </w:rPr>
              <w:t xml:space="preserve"> стране!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5-7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5-7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Декабрь 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5-7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Ноябрь-декабрь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Конкурс агитационных плакатов «Дорожная безопасность»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5-7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Январь-февраль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proofErr w:type="spellStart"/>
            <w:r w:rsidRPr="00B76832">
              <w:rPr>
                <w:rFonts w:eastAsiaTheme="minorHAnsi"/>
                <w:sz w:val="24"/>
                <w:szCs w:val="24"/>
              </w:rPr>
              <w:t>Квест</w:t>
            </w:r>
            <w:proofErr w:type="spellEnd"/>
            <w:r w:rsidRPr="00B76832">
              <w:rPr>
                <w:rFonts w:eastAsiaTheme="minorHAnsi"/>
                <w:sz w:val="24"/>
                <w:szCs w:val="24"/>
              </w:rPr>
              <w:t xml:space="preserve"> «Безопасность – это важно!»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5-7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Уроки безопасности «Ребёнок на дороге» (ЮИД для малышей)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5-7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B76832">
              <w:rPr>
                <w:rFonts w:eastAsiaTheme="minorHAnsi"/>
                <w:sz w:val="24"/>
                <w:szCs w:val="24"/>
              </w:rPr>
              <w:t>Юнармия</w:t>
            </w:r>
            <w:proofErr w:type="spellEnd"/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B76832">
              <w:rPr>
                <w:rFonts w:eastAsiaTheme="minorHAnsi"/>
                <w:sz w:val="24"/>
                <w:szCs w:val="24"/>
              </w:rPr>
              <w:t>Юнармия</w:t>
            </w:r>
            <w:proofErr w:type="spellEnd"/>
            <w:r w:rsidRPr="00B76832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Дни единых действий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Июнь 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  <w:lang w:val="en-US"/>
              </w:rPr>
              <w:t>I</w:t>
            </w:r>
            <w:r w:rsidRPr="00B76832">
              <w:rPr>
                <w:rFonts w:eastAsiaTheme="minorHAnsi"/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3 декабря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lastRenderedPageBreak/>
              <w:t>Месячник военно-патриотической и оборонно-массовой работы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Январь-февраль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Апрель-май 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Апрель-май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c>
          <w:tcPr>
            <w:tcW w:w="10504" w:type="dxa"/>
            <w:gridSpan w:val="5"/>
          </w:tcPr>
          <w:p w:rsidR="005966A0" w:rsidRPr="00B76832" w:rsidRDefault="005966A0" w:rsidP="00B76832">
            <w:pPr>
              <w:widowControl/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РДШ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Всероссийская акция «</w:t>
            </w:r>
            <w:proofErr w:type="spellStart"/>
            <w:r w:rsidRPr="00B76832">
              <w:rPr>
                <w:rFonts w:eastAsiaTheme="minorHAnsi"/>
                <w:sz w:val="24"/>
                <w:szCs w:val="24"/>
              </w:rPr>
              <w:t>Экодежурный</w:t>
            </w:r>
            <w:proofErr w:type="spellEnd"/>
            <w:r w:rsidRPr="00B76832">
              <w:rPr>
                <w:rFonts w:eastAsiaTheme="minorHAnsi"/>
                <w:sz w:val="24"/>
                <w:szCs w:val="24"/>
              </w:rPr>
              <w:t xml:space="preserve"> по стране»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10.09.2021 –</w:t>
            </w:r>
          </w:p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26.09.2021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Всероссийская Акция, посвященная Дню Туризма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27 сентября</w:t>
            </w:r>
          </w:p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2021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Всероссийская акция «День</w:t>
            </w:r>
          </w:p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учителя»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5 октября</w:t>
            </w:r>
          </w:p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2021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Всероссийская акция,</w:t>
            </w:r>
          </w:p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посвященная Дню народного единства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4 ноября 2021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Всероссийская акция,</w:t>
            </w:r>
          </w:p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посвященная Дню матери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28 ноября 2021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Всероссийская</w:t>
            </w:r>
          </w:p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 декабря 2021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3 декабря 2021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9 декабря 2021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12 декабря 2021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Республиканский </w:t>
            </w:r>
            <w:proofErr w:type="spellStart"/>
            <w:r w:rsidRPr="00B76832">
              <w:rPr>
                <w:rFonts w:eastAsiaTheme="minorHAnsi"/>
                <w:sz w:val="24"/>
                <w:szCs w:val="24"/>
              </w:rPr>
              <w:t>флэшмоб</w:t>
            </w:r>
            <w:proofErr w:type="spellEnd"/>
            <w:r w:rsidRPr="00B76832">
              <w:rPr>
                <w:rFonts w:eastAsiaTheme="minorHAnsi"/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Март 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  <w:tr w:rsidR="005966A0" w:rsidRPr="005966A0" w:rsidTr="00B76832">
        <w:trPr>
          <w:gridAfter w:val="1"/>
          <w:wAfter w:w="14" w:type="dxa"/>
        </w:trPr>
        <w:tc>
          <w:tcPr>
            <w:tcW w:w="4962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134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</w:tcPr>
          <w:p w:rsidR="005966A0" w:rsidRPr="00B76832" w:rsidRDefault="005966A0" w:rsidP="00B76832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</w:rPr>
            </w:pPr>
            <w:r w:rsidRPr="00B76832">
              <w:rPr>
                <w:rFonts w:eastAsiaTheme="minorHAnsi"/>
                <w:sz w:val="24"/>
                <w:szCs w:val="24"/>
              </w:rPr>
              <w:t>Куратор объединения</w:t>
            </w:r>
          </w:p>
        </w:tc>
      </w:tr>
    </w:tbl>
    <w:p w:rsidR="005966A0" w:rsidRPr="005966A0" w:rsidRDefault="005966A0" w:rsidP="005966A0">
      <w:pPr>
        <w:widowControl/>
        <w:autoSpaceDE/>
        <w:autoSpaceDN/>
        <w:rPr>
          <w:rFonts w:eastAsiaTheme="minorHAnsi"/>
          <w:b/>
          <w:sz w:val="28"/>
          <w:szCs w:val="28"/>
        </w:rPr>
      </w:pPr>
    </w:p>
    <w:p w:rsidR="008D7ED0" w:rsidRDefault="008D7ED0" w:rsidP="005966A0">
      <w:pPr>
        <w:spacing w:before="97"/>
        <w:ind w:right="117"/>
        <w:jc w:val="right"/>
        <w:rPr>
          <w:sz w:val="24"/>
          <w:szCs w:val="24"/>
        </w:rPr>
      </w:pPr>
    </w:p>
    <w:p w:rsidR="008D7ED0" w:rsidRDefault="008D7ED0" w:rsidP="005966A0">
      <w:pPr>
        <w:spacing w:before="97"/>
        <w:ind w:right="117"/>
        <w:jc w:val="right"/>
        <w:rPr>
          <w:sz w:val="24"/>
          <w:szCs w:val="24"/>
        </w:rPr>
      </w:pPr>
    </w:p>
    <w:p w:rsidR="005966A0" w:rsidRPr="00A85B39" w:rsidRDefault="005966A0" w:rsidP="005966A0">
      <w:pPr>
        <w:spacing w:before="97"/>
        <w:ind w:right="117"/>
        <w:jc w:val="right"/>
        <w:rPr>
          <w:sz w:val="24"/>
          <w:szCs w:val="24"/>
        </w:rPr>
      </w:pPr>
      <w:r w:rsidRPr="00A85B39">
        <w:rPr>
          <w:sz w:val="24"/>
          <w:szCs w:val="24"/>
        </w:rPr>
        <w:t>Приложение</w:t>
      </w:r>
      <w:r w:rsidRPr="00A85B39">
        <w:rPr>
          <w:spacing w:val="28"/>
          <w:w w:val="105"/>
          <w:sz w:val="24"/>
          <w:szCs w:val="24"/>
        </w:rPr>
        <w:t xml:space="preserve"> </w:t>
      </w:r>
      <w:r w:rsidR="00252A07">
        <w:rPr>
          <w:spacing w:val="-10"/>
          <w:w w:val="105"/>
          <w:sz w:val="24"/>
          <w:szCs w:val="24"/>
        </w:rPr>
        <w:t>8</w:t>
      </w:r>
    </w:p>
    <w:p w:rsidR="00252A07" w:rsidRDefault="00252A07" w:rsidP="00252A07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Учебный план</w:t>
      </w:r>
    </w:p>
    <w:p w:rsidR="00252A07" w:rsidRPr="00252A07" w:rsidRDefault="00252A07" w:rsidP="00252A07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252A07">
        <w:rPr>
          <w:rFonts w:eastAsia="Calibri"/>
          <w:b/>
          <w:sz w:val="24"/>
          <w:szCs w:val="24"/>
          <w:lang w:eastAsia="ru-RU"/>
        </w:rPr>
        <w:t xml:space="preserve"> уровня среднего общего образования ФГОС СОО</w:t>
      </w:r>
    </w:p>
    <w:p w:rsidR="00252A07" w:rsidRPr="00252A07" w:rsidRDefault="00252A07" w:rsidP="00252A07">
      <w:pPr>
        <w:adjustRightInd w:val="0"/>
        <w:jc w:val="center"/>
        <w:rPr>
          <w:b/>
          <w:sz w:val="24"/>
          <w:szCs w:val="24"/>
          <w:lang w:eastAsia="ru-RU"/>
        </w:rPr>
      </w:pPr>
      <w:r w:rsidRPr="00252A07">
        <w:rPr>
          <w:b/>
          <w:sz w:val="24"/>
          <w:szCs w:val="24"/>
          <w:lang w:eastAsia="ru-RU"/>
        </w:rPr>
        <w:t xml:space="preserve">МКОУ «Гертминская СОШ имени Абдулмуслимова М.А.» </w:t>
      </w:r>
    </w:p>
    <w:p w:rsidR="00252A07" w:rsidRPr="00252A07" w:rsidRDefault="00252A07" w:rsidP="00252A07">
      <w:pPr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252A07">
        <w:rPr>
          <w:b/>
          <w:sz w:val="24"/>
          <w:szCs w:val="24"/>
          <w:lang w:eastAsia="ru-RU"/>
        </w:rPr>
        <w:t xml:space="preserve">на </w:t>
      </w:r>
      <w:r w:rsidRPr="00252A07">
        <w:rPr>
          <w:rFonts w:eastAsia="Calibri"/>
          <w:b/>
          <w:sz w:val="24"/>
          <w:szCs w:val="24"/>
          <w:lang w:eastAsia="ru-RU"/>
        </w:rPr>
        <w:t>2021/2022 учебный год.</w:t>
      </w:r>
    </w:p>
    <w:p w:rsidR="00252A07" w:rsidRPr="00252A07" w:rsidRDefault="00252A07" w:rsidP="00252A07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:rsidR="00252A07" w:rsidRPr="00252A07" w:rsidRDefault="00252A07" w:rsidP="00252A07">
      <w:pPr>
        <w:adjustRightInd w:val="0"/>
        <w:rPr>
          <w:b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                Учебный план является составной частью основной образовательной программы </w:t>
      </w:r>
      <w:proofErr w:type="gramStart"/>
      <w:r w:rsidRPr="00252A07">
        <w:rPr>
          <w:rFonts w:eastAsia="Calibri"/>
          <w:sz w:val="24"/>
          <w:szCs w:val="24"/>
          <w:lang w:eastAsia="ru-RU"/>
        </w:rPr>
        <w:t>среднего  общего</w:t>
      </w:r>
      <w:proofErr w:type="gramEnd"/>
      <w:r w:rsidRPr="00252A07">
        <w:rPr>
          <w:rFonts w:eastAsia="Calibri"/>
          <w:sz w:val="24"/>
          <w:szCs w:val="24"/>
          <w:lang w:eastAsia="ru-RU"/>
        </w:rPr>
        <w:t xml:space="preserve"> образования. Учебный план в соответствии с п. 18.3.1 ФГОС СОО обеспечивает введение в действие и реализацию требований Стандарта среднего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обучения), позволяет проследить полноту реализации основной образовательной программы </w:t>
      </w:r>
      <w:proofErr w:type="gramStart"/>
      <w:r w:rsidRPr="00252A07">
        <w:rPr>
          <w:rFonts w:eastAsia="Calibri"/>
          <w:sz w:val="24"/>
          <w:szCs w:val="24"/>
          <w:lang w:eastAsia="ru-RU"/>
        </w:rPr>
        <w:t>среднего  общего</w:t>
      </w:r>
      <w:proofErr w:type="gramEnd"/>
      <w:r w:rsidRPr="00252A07">
        <w:rPr>
          <w:rFonts w:eastAsia="Calibri"/>
          <w:sz w:val="24"/>
          <w:szCs w:val="24"/>
          <w:lang w:eastAsia="ru-RU"/>
        </w:rPr>
        <w:t xml:space="preserve"> образования</w:t>
      </w:r>
      <w:r w:rsidRPr="00252A07">
        <w:rPr>
          <w:sz w:val="24"/>
          <w:szCs w:val="24"/>
          <w:lang w:eastAsia="ru-RU"/>
        </w:rPr>
        <w:t xml:space="preserve"> МКОУ «Гертминская СОШ имени Абдулмуслимова М.А.»,</w:t>
      </w:r>
      <w:r w:rsidRPr="00252A07">
        <w:rPr>
          <w:rFonts w:eastAsia="Calibri"/>
          <w:sz w:val="24"/>
          <w:szCs w:val="24"/>
          <w:lang w:eastAsia="ru-RU"/>
        </w:rPr>
        <w:t xml:space="preserve"> соответствующей ФГОС СОО. </w:t>
      </w:r>
    </w:p>
    <w:p w:rsidR="00252A07" w:rsidRPr="00252A07" w:rsidRDefault="00252A07" w:rsidP="00252A07">
      <w:pPr>
        <w:adjustRightInd w:val="0"/>
        <w:rPr>
          <w:sz w:val="24"/>
          <w:szCs w:val="24"/>
          <w:lang w:eastAsia="ru-RU"/>
        </w:rPr>
      </w:pPr>
      <w:r w:rsidRPr="00252A07">
        <w:rPr>
          <w:rFonts w:eastAsia="MingLiU_HKSCS"/>
          <w:b/>
          <w:sz w:val="24"/>
          <w:szCs w:val="24"/>
          <w:lang w:eastAsia="ru-RU"/>
        </w:rPr>
        <w:t xml:space="preserve">              </w:t>
      </w:r>
      <w:r w:rsidRPr="00252A07">
        <w:rPr>
          <w:rFonts w:eastAsia="MingLiU_HKSCS"/>
          <w:sz w:val="24"/>
          <w:szCs w:val="24"/>
          <w:lang w:eastAsia="ru-RU"/>
        </w:rPr>
        <w:t>Учебный план среднего общего образования</w:t>
      </w:r>
      <w:r w:rsidRPr="00252A07">
        <w:rPr>
          <w:sz w:val="24"/>
          <w:szCs w:val="24"/>
          <w:lang w:eastAsia="ru-RU"/>
        </w:rPr>
        <w:t xml:space="preserve"> МКОУ «Гертминская СОШ имени Абдулмуслимова М.А.» разработан  </w:t>
      </w:r>
      <w:r w:rsidRPr="00252A07">
        <w:rPr>
          <w:rFonts w:eastAsia="MingLiU_HKSCS"/>
          <w:sz w:val="24"/>
          <w:szCs w:val="24"/>
          <w:lang w:eastAsia="ru-RU"/>
        </w:rPr>
        <w:t xml:space="preserve"> на основе следующих нормативных правовых документов:</w:t>
      </w:r>
      <w:r w:rsidRPr="00252A07">
        <w:rPr>
          <w:rFonts w:eastAsia="MingLiU_HKSCS"/>
          <w:b/>
          <w:bCs/>
          <w:sz w:val="24"/>
          <w:szCs w:val="24"/>
          <w:lang w:eastAsia="ru-RU"/>
        </w:rPr>
        <w:t xml:space="preserve"> </w:t>
      </w:r>
    </w:p>
    <w:p w:rsidR="00252A07" w:rsidRPr="00252A07" w:rsidRDefault="00B34C3F" w:rsidP="00252A07">
      <w:pPr>
        <w:widowControl/>
        <w:numPr>
          <w:ilvl w:val="0"/>
          <w:numId w:val="43"/>
        </w:numPr>
        <w:tabs>
          <w:tab w:val="left" w:pos="0"/>
          <w:tab w:val="left" w:pos="284"/>
        </w:tabs>
        <w:autoSpaceDE/>
        <w:autoSpaceDN/>
        <w:adjustRightInd w:val="0"/>
        <w:spacing w:after="160" w:line="259" w:lineRule="auto"/>
        <w:contextualSpacing/>
        <w:jc w:val="both"/>
        <w:rPr>
          <w:rFonts w:eastAsia="MingLiU_HKSCS"/>
          <w:sz w:val="24"/>
          <w:szCs w:val="24"/>
          <w:lang w:eastAsia="ru-RU"/>
        </w:rPr>
      </w:pPr>
      <w:hyperlink r:id="rId17" w:history="1">
        <w:r w:rsidR="00252A07" w:rsidRPr="00252A07">
          <w:rPr>
            <w:rFonts w:eastAsia="MingLiU_HKSCS"/>
            <w:sz w:val="24"/>
            <w:szCs w:val="24"/>
            <w:lang w:eastAsia="ru-RU"/>
          </w:rPr>
          <w:t xml:space="preserve">Федеральный закон от 29.12.2012 </w:t>
        </w:r>
        <w:r w:rsidR="00252A07" w:rsidRPr="00252A07">
          <w:rPr>
            <w:rFonts w:eastAsia="MingLiU_HKSCS"/>
            <w:sz w:val="24"/>
            <w:szCs w:val="24"/>
            <w:lang w:val="en-US" w:eastAsia="ru-RU"/>
          </w:rPr>
          <w:t>N</w:t>
        </w:r>
        <w:r w:rsidR="00252A07" w:rsidRPr="00252A07">
          <w:rPr>
            <w:rFonts w:eastAsia="MingLiU_HKSCS"/>
            <w:sz w:val="24"/>
            <w:szCs w:val="24"/>
            <w:lang w:eastAsia="ru-RU"/>
          </w:rPr>
          <w:t xml:space="preserve"> 273-ФЗ "Об образовании в Российской Федерации"</w:t>
        </w:r>
      </w:hyperlink>
      <w:r w:rsidR="00252A07" w:rsidRPr="00252A07">
        <w:rPr>
          <w:rFonts w:eastAsia="MingLiU_HKSCS"/>
          <w:sz w:val="24"/>
          <w:szCs w:val="24"/>
          <w:lang w:eastAsia="ru-RU"/>
        </w:rPr>
        <w:t>;</w:t>
      </w:r>
    </w:p>
    <w:p w:rsidR="00252A07" w:rsidRPr="00252A07" w:rsidRDefault="00252A07" w:rsidP="00252A07">
      <w:pPr>
        <w:widowControl/>
        <w:numPr>
          <w:ilvl w:val="0"/>
          <w:numId w:val="43"/>
        </w:numPr>
        <w:tabs>
          <w:tab w:val="left" w:pos="0"/>
          <w:tab w:val="left" w:pos="284"/>
        </w:tabs>
        <w:autoSpaceDE/>
        <w:autoSpaceDN/>
        <w:adjustRightInd w:val="0"/>
        <w:spacing w:after="160" w:line="259" w:lineRule="auto"/>
        <w:contextualSpacing/>
        <w:jc w:val="both"/>
        <w:rPr>
          <w:rFonts w:eastAsia="MingLiU_HKSCS"/>
          <w:sz w:val="24"/>
          <w:szCs w:val="24"/>
          <w:lang w:eastAsia="ru-RU"/>
        </w:rPr>
      </w:pPr>
      <w:r w:rsidRPr="00252A07">
        <w:rPr>
          <w:rFonts w:eastAsia="MingLiU_HKSCS"/>
          <w:sz w:val="24"/>
          <w:szCs w:val="24"/>
          <w:lang w:eastAsia="ru-RU"/>
        </w:rPr>
        <w:lastRenderedPageBreak/>
        <w:t xml:space="preserve">Федеральный государственный образовательный стандарт среднего общего образования, утвержденный </w:t>
      </w:r>
      <w:hyperlink r:id="rId18" w:history="1">
        <w:r w:rsidRPr="00252A07">
          <w:rPr>
            <w:rFonts w:eastAsia="MingLiU_HKSCS"/>
            <w:sz w:val="24"/>
            <w:szCs w:val="24"/>
            <w:lang w:eastAsia="ru-RU"/>
          </w:rPr>
          <w:t xml:space="preserve">приказом Министерства образования и науки Российской Федерации от 17.05.2012 </w:t>
        </w:r>
        <w:r w:rsidRPr="00252A07">
          <w:rPr>
            <w:rFonts w:eastAsia="MingLiU_HKSCS"/>
            <w:sz w:val="24"/>
            <w:szCs w:val="24"/>
            <w:lang w:val="en-US" w:eastAsia="ru-RU"/>
          </w:rPr>
          <w:t>N</w:t>
        </w:r>
        <w:r w:rsidRPr="00252A07">
          <w:rPr>
            <w:rFonts w:eastAsia="MingLiU_HKSCS"/>
            <w:sz w:val="24"/>
            <w:szCs w:val="24"/>
            <w:lang w:eastAsia="ru-RU"/>
          </w:rPr>
          <w:t xml:space="preserve"> 413</w:t>
        </w:r>
      </w:hyperlink>
      <w:r w:rsidRPr="00252A07">
        <w:rPr>
          <w:rFonts w:eastAsia="MingLiU_HKSCS"/>
          <w:sz w:val="24"/>
          <w:szCs w:val="24"/>
          <w:lang w:eastAsia="ru-RU"/>
        </w:rPr>
        <w:t xml:space="preserve"> (далее - ФГОС СОО);</w:t>
      </w:r>
    </w:p>
    <w:p w:rsidR="00252A07" w:rsidRPr="00252A07" w:rsidRDefault="00252A07" w:rsidP="00252A07">
      <w:pPr>
        <w:widowControl/>
        <w:numPr>
          <w:ilvl w:val="0"/>
          <w:numId w:val="43"/>
        </w:numPr>
        <w:tabs>
          <w:tab w:val="left" w:pos="0"/>
          <w:tab w:val="left" w:pos="284"/>
        </w:tabs>
        <w:autoSpaceDE/>
        <w:autoSpaceDN/>
        <w:adjustRightInd w:val="0"/>
        <w:spacing w:after="160" w:line="259" w:lineRule="auto"/>
        <w:contextualSpacing/>
        <w:jc w:val="both"/>
        <w:rPr>
          <w:rFonts w:eastAsia="MingLiU_HKSCS"/>
          <w:sz w:val="24"/>
          <w:szCs w:val="24"/>
          <w:lang w:val="en-US" w:eastAsia="ru-RU"/>
        </w:rPr>
      </w:pPr>
      <w:r w:rsidRPr="00252A07">
        <w:rPr>
          <w:rFonts w:eastAsia="MingLiU_HKSCS"/>
          <w:sz w:val="24"/>
          <w:szCs w:val="24"/>
          <w:lang w:eastAsia="ru-RU"/>
        </w:rPr>
        <w:t xml:space="preserve">Примерная основная образовательная программа среднего общего образования (далее - ПООП СОО) (одобрена решением федерального учебно-методического объединения по общему образованию </w:t>
      </w:r>
      <w:r w:rsidRPr="00252A07">
        <w:rPr>
          <w:rFonts w:eastAsia="MingLiU_HKSCS"/>
          <w:sz w:val="24"/>
          <w:szCs w:val="24"/>
          <w:lang w:val="en-US" w:eastAsia="ru-RU"/>
        </w:rPr>
        <w:t>(</w:t>
      </w:r>
      <w:proofErr w:type="spellStart"/>
      <w:r w:rsidRPr="00252A07">
        <w:rPr>
          <w:rFonts w:eastAsia="MingLiU_HKSCS"/>
          <w:sz w:val="24"/>
          <w:szCs w:val="24"/>
          <w:lang w:val="en-US" w:eastAsia="ru-RU"/>
        </w:rPr>
        <w:t>протокол</w:t>
      </w:r>
      <w:proofErr w:type="spellEnd"/>
      <w:r w:rsidRPr="00252A07">
        <w:rPr>
          <w:rFonts w:eastAsia="MingLiU_HKSCS"/>
          <w:sz w:val="24"/>
          <w:szCs w:val="24"/>
          <w:lang w:val="en-US" w:eastAsia="ru-RU"/>
        </w:rPr>
        <w:t xml:space="preserve"> </w:t>
      </w:r>
      <w:proofErr w:type="spellStart"/>
      <w:r w:rsidRPr="00252A07">
        <w:rPr>
          <w:rFonts w:eastAsia="MingLiU_HKSCS"/>
          <w:sz w:val="24"/>
          <w:szCs w:val="24"/>
          <w:lang w:val="en-US" w:eastAsia="ru-RU"/>
        </w:rPr>
        <w:t>от</w:t>
      </w:r>
      <w:proofErr w:type="spellEnd"/>
      <w:r w:rsidRPr="00252A07">
        <w:rPr>
          <w:rFonts w:eastAsia="MingLiU_HKSCS"/>
          <w:sz w:val="24"/>
          <w:szCs w:val="24"/>
          <w:lang w:val="en-US" w:eastAsia="ru-RU"/>
        </w:rPr>
        <w:t xml:space="preserve"> 28 </w:t>
      </w:r>
      <w:proofErr w:type="spellStart"/>
      <w:r w:rsidRPr="00252A07">
        <w:rPr>
          <w:rFonts w:eastAsia="MingLiU_HKSCS"/>
          <w:sz w:val="24"/>
          <w:szCs w:val="24"/>
          <w:lang w:val="en-US" w:eastAsia="ru-RU"/>
        </w:rPr>
        <w:t>июня</w:t>
      </w:r>
      <w:proofErr w:type="spellEnd"/>
      <w:r w:rsidRPr="00252A07">
        <w:rPr>
          <w:rFonts w:eastAsia="MingLiU_HKSCS"/>
          <w:sz w:val="24"/>
          <w:szCs w:val="24"/>
          <w:lang w:val="en-US" w:eastAsia="ru-RU"/>
        </w:rPr>
        <w:t xml:space="preserve"> 2016 </w:t>
      </w:r>
      <w:proofErr w:type="spellStart"/>
      <w:r w:rsidRPr="00252A07">
        <w:rPr>
          <w:rFonts w:eastAsia="MingLiU_HKSCS"/>
          <w:sz w:val="24"/>
          <w:szCs w:val="24"/>
          <w:lang w:val="en-US" w:eastAsia="ru-RU"/>
        </w:rPr>
        <w:t>года</w:t>
      </w:r>
      <w:proofErr w:type="spellEnd"/>
      <w:r w:rsidRPr="00252A07">
        <w:rPr>
          <w:rFonts w:eastAsia="MingLiU_HKSCS"/>
          <w:sz w:val="24"/>
          <w:szCs w:val="24"/>
          <w:lang w:val="en-US" w:eastAsia="ru-RU"/>
        </w:rPr>
        <w:t xml:space="preserve"> N 2/16-з);</w:t>
      </w:r>
    </w:p>
    <w:p w:rsidR="00252A07" w:rsidRPr="00252A07" w:rsidRDefault="00252A07" w:rsidP="00252A07">
      <w:pPr>
        <w:widowControl/>
        <w:numPr>
          <w:ilvl w:val="0"/>
          <w:numId w:val="40"/>
        </w:numPr>
        <w:autoSpaceDE/>
        <w:autoSpaceDN/>
        <w:adjustRightInd w:val="0"/>
        <w:spacing w:after="160" w:line="259" w:lineRule="auto"/>
        <w:contextualSpacing/>
        <w:rPr>
          <w:sz w:val="24"/>
          <w:szCs w:val="24"/>
          <w:lang w:eastAsia="ru-RU"/>
        </w:rPr>
      </w:pPr>
      <w:r w:rsidRPr="00252A07">
        <w:rPr>
          <w:sz w:val="24"/>
          <w:szCs w:val="24"/>
          <w:lang w:eastAsia="ru-RU"/>
        </w:rPr>
        <w:t>Постановлением Главного государственного санитарного врача РФ от 28.09.2020 №28 «Об утверждении санитарных правил СП 2.4.3648-20 «</w:t>
      </w:r>
      <w:proofErr w:type="spellStart"/>
      <w:r w:rsidRPr="00252A07">
        <w:rPr>
          <w:sz w:val="24"/>
          <w:szCs w:val="24"/>
          <w:lang w:eastAsia="ru-RU"/>
        </w:rPr>
        <w:t>Санитарноэпидемиологические</w:t>
      </w:r>
      <w:proofErr w:type="spellEnd"/>
      <w:r w:rsidRPr="00252A07">
        <w:rPr>
          <w:sz w:val="24"/>
          <w:szCs w:val="24"/>
          <w:lang w:eastAsia="ru-RU"/>
        </w:rPr>
        <w:t xml:space="preserve"> требования к организациям воспитания и обучения, отдыха и оздоровления детей и молодежи»; </w:t>
      </w:r>
    </w:p>
    <w:p w:rsidR="00252A07" w:rsidRPr="00252A07" w:rsidRDefault="00252A07" w:rsidP="00252A07">
      <w:pPr>
        <w:widowControl/>
        <w:numPr>
          <w:ilvl w:val="0"/>
          <w:numId w:val="40"/>
        </w:numPr>
        <w:tabs>
          <w:tab w:val="left" w:pos="1192"/>
        </w:tabs>
        <w:autoSpaceDE/>
        <w:autoSpaceDN/>
        <w:adjustRightInd w:val="0"/>
        <w:spacing w:before="5" w:after="160" w:line="259" w:lineRule="auto"/>
        <w:ind w:right="405"/>
        <w:contextualSpacing/>
        <w:jc w:val="both"/>
        <w:rPr>
          <w:sz w:val="24"/>
          <w:szCs w:val="24"/>
          <w:lang w:eastAsia="ru-RU"/>
        </w:rPr>
      </w:pPr>
      <w:r w:rsidRPr="00252A07">
        <w:rPr>
          <w:sz w:val="24"/>
          <w:szCs w:val="24"/>
          <w:lang w:eastAsia="ru-RU"/>
        </w:rPr>
        <w:t>Приказом</w:t>
      </w:r>
      <w:r w:rsidRPr="00252A07">
        <w:rPr>
          <w:spacing w:val="1"/>
          <w:sz w:val="24"/>
          <w:szCs w:val="24"/>
          <w:lang w:eastAsia="ru-RU"/>
        </w:rPr>
        <w:t xml:space="preserve"> </w:t>
      </w:r>
      <w:proofErr w:type="spellStart"/>
      <w:r w:rsidRPr="00252A07">
        <w:rPr>
          <w:sz w:val="24"/>
          <w:szCs w:val="24"/>
          <w:lang w:eastAsia="ru-RU"/>
        </w:rPr>
        <w:t>Минпросвещения</w:t>
      </w:r>
      <w:proofErr w:type="spellEnd"/>
      <w:r w:rsidRPr="00252A07">
        <w:rPr>
          <w:spacing w:val="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России</w:t>
      </w:r>
      <w:r w:rsidRPr="00252A07">
        <w:rPr>
          <w:spacing w:val="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от</w:t>
      </w:r>
      <w:r w:rsidRPr="00252A07">
        <w:rPr>
          <w:spacing w:val="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28.08.2020</w:t>
      </w:r>
      <w:r w:rsidRPr="00252A07">
        <w:rPr>
          <w:spacing w:val="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№442</w:t>
      </w:r>
      <w:r w:rsidRPr="00252A07">
        <w:rPr>
          <w:spacing w:val="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«Об</w:t>
      </w:r>
      <w:r w:rsidRPr="00252A07">
        <w:rPr>
          <w:spacing w:val="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утверждении</w:t>
      </w:r>
      <w:r w:rsidRPr="00252A07">
        <w:rPr>
          <w:spacing w:val="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Порядка</w:t>
      </w:r>
      <w:r w:rsidRPr="00252A07">
        <w:rPr>
          <w:spacing w:val="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организации</w:t>
      </w:r>
      <w:r w:rsidRPr="00252A07">
        <w:rPr>
          <w:spacing w:val="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и</w:t>
      </w:r>
      <w:r w:rsidRPr="00252A07">
        <w:rPr>
          <w:spacing w:val="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осуществления</w:t>
      </w:r>
      <w:r w:rsidRPr="00252A07">
        <w:rPr>
          <w:spacing w:val="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образовательной</w:t>
      </w:r>
      <w:r w:rsidRPr="00252A07">
        <w:rPr>
          <w:spacing w:val="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деятельности</w:t>
      </w:r>
      <w:r w:rsidRPr="00252A07">
        <w:rPr>
          <w:spacing w:val="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по</w:t>
      </w:r>
      <w:r w:rsidRPr="00252A07">
        <w:rPr>
          <w:spacing w:val="-57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основным общеобразовательным</w:t>
      </w:r>
      <w:r w:rsidRPr="00252A07">
        <w:rPr>
          <w:spacing w:val="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программам – образовательным программам</w:t>
      </w:r>
      <w:r w:rsidRPr="00252A07">
        <w:rPr>
          <w:spacing w:val="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начального</w:t>
      </w:r>
      <w:r w:rsidRPr="00252A07">
        <w:rPr>
          <w:spacing w:val="-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общего,</w:t>
      </w:r>
      <w:r w:rsidRPr="00252A07">
        <w:rPr>
          <w:spacing w:val="-2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основного</w:t>
      </w:r>
      <w:r w:rsidRPr="00252A07">
        <w:rPr>
          <w:spacing w:val="-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общего</w:t>
      </w:r>
      <w:r w:rsidRPr="00252A07">
        <w:rPr>
          <w:spacing w:val="-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и среднего</w:t>
      </w:r>
      <w:r w:rsidRPr="00252A07">
        <w:rPr>
          <w:spacing w:val="-2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общего</w:t>
      </w:r>
      <w:r w:rsidRPr="00252A07">
        <w:rPr>
          <w:spacing w:val="-2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образования»;</w:t>
      </w:r>
    </w:p>
    <w:p w:rsidR="00252A07" w:rsidRPr="00252A07" w:rsidRDefault="00252A07" w:rsidP="00252A07">
      <w:pPr>
        <w:widowControl/>
        <w:numPr>
          <w:ilvl w:val="0"/>
          <w:numId w:val="40"/>
        </w:numPr>
        <w:tabs>
          <w:tab w:val="left" w:pos="1192"/>
        </w:tabs>
        <w:autoSpaceDE/>
        <w:autoSpaceDN/>
        <w:adjustRightInd w:val="0"/>
        <w:spacing w:after="160" w:line="291" w:lineRule="exact"/>
        <w:contextualSpacing/>
        <w:jc w:val="both"/>
        <w:rPr>
          <w:sz w:val="24"/>
          <w:szCs w:val="24"/>
          <w:lang w:eastAsia="ru-RU"/>
        </w:rPr>
      </w:pPr>
      <w:r w:rsidRPr="00252A07">
        <w:rPr>
          <w:sz w:val="24"/>
          <w:szCs w:val="24"/>
          <w:lang w:eastAsia="ru-RU"/>
        </w:rPr>
        <w:t xml:space="preserve">Приказом      </w:t>
      </w:r>
      <w:r w:rsidRPr="00252A07">
        <w:rPr>
          <w:spacing w:val="2"/>
          <w:sz w:val="24"/>
          <w:szCs w:val="24"/>
          <w:lang w:eastAsia="ru-RU"/>
        </w:rPr>
        <w:t xml:space="preserve"> </w:t>
      </w:r>
      <w:proofErr w:type="spellStart"/>
      <w:r w:rsidRPr="00252A07">
        <w:rPr>
          <w:sz w:val="24"/>
          <w:szCs w:val="24"/>
          <w:lang w:eastAsia="ru-RU"/>
        </w:rPr>
        <w:t>Минпросвещения</w:t>
      </w:r>
      <w:proofErr w:type="spellEnd"/>
      <w:r w:rsidRPr="00252A07">
        <w:rPr>
          <w:sz w:val="24"/>
          <w:szCs w:val="24"/>
          <w:lang w:eastAsia="ru-RU"/>
        </w:rPr>
        <w:t xml:space="preserve">       </w:t>
      </w:r>
      <w:r w:rsidRPr="00252A07">
        <w:rPr>
          <w:spacing w:val="1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 xml:space="preserve">России        от       </w:t>
      </w:r>
      <w:r w:rsidRPr="00252A07">
        <w:rPr>
          <w:spacing w:val="2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 xml:space="preserve">11.12.2020      </w:t>
      </w:r>
      <w:r w:rsidRPr="00252A07">
        <w:rPr>
          <w:spacing w:val="59"/>
          <w:sz w:val="24"/>
          <w:szCs w:val="24"/>
          <w:lang w:eastAsia="ru-RU"/>
        </w:rPr>
        <w:t xml:space="preserve"> </w:t>
      </w:r>
      <w:r w:rsidRPr="00252A07">
        <w:rPr>
          <w:sz w:val="24"/>
          <w:szCs w:val="24"/>
          <w:lang w:eastAsia="ru-RU"/>
        </w:rPr>
        <w:t>N        712</w:t>
      </w:r>
    </w:p>
    <w:p w:rsidR="00252A07" w:rsidRPr="00252A07" w:rsidRDefault="00252A07" w:rsidP="00252A07">
      <w:pPr>
        <w:widowControl/>
        <w:autoSpaceDE/>
        <w:autoSpaceDN/>
        <w:ind w:left="720" w:right="405"/>
        <w:rPr>
          <w:spacing w:val="1"/>
          <w:sz w:val="24"/>
          <w:szCs w:val="24"/>
        </w:rPr>
      </w:pPr>
      <w:r w:rsidRPr="00252A07">
        <w:rPr>
          <w:sz w:val="24"/>
          <w:szCs w:val="24"/>
        </w:rPr>
        <w:t>"О</w:t>
      </w:r>
      <w:r w:rsidRPr="00252A07">
        <w:rPr>
          <w:spacing w:val="1"/>
          <w:sz w:val="24"/>
          <w:szCs w:val="24"/>
        </w:rPr>
        <w:t xml:space="preserve"> </w:t>
      </w:r>
      <w:r w:rsidRPr="00252A07">
        <w:rPr>
          <w:sz w:val="24"/>
          <w:szCs w:val="24"/>
        </w:rPr>
        <w:t>внесении</w:t>
      </w:r>
      <w:r w:rsidRPr="00252A07">
        <w:rPr>
          <w:spacing w:val="1"/>
          <w:sz w:val="24"/>
          <w:szCs w:val="24"/>
        </w:rPr>
        <w:t xml:space="preserve"> </w:t>
      </w:r>
      <w:r w:rsidRPr="00252A07">
        <w:rPr>
          <w:sz w:val="24"/>
          <w:szCs w:val="24"/>
        </w:rPr>
        <w:t>изменений</w:t>
      </w:r>
      <w:r w:rsidRPr="00252A07">
        <w:rPr>
          <w:spacing w:val="1"/>
          <w:sz w:val="24"/>
          <w:szCs w:val="24"/>
        </w:rPr>
        <w:t xml:space="preserve"> </w:t>
      </w:r>
      <w:r w:rsidRPr="00252A07">
        <w:rPr>
          <w:sz w:val="24"/>
          <w:szCs w:val="24"/>
        </w:rPr>
        <w:t>в</w:t>
      </w:r>
      <w:r w:rsidRPr="00252A07">
        <w:rPr>
          <w:spacing w:val="1"/>
          <w:sz w:val="24"/>
          <w:szCs w:val="24"/>
        </w:rPr>
        <w:t xml:space="preserve"> </w:t>
      </w:r>
      <w:r w:rsidRPr="00252A07">
        <w:rPr>
          <w:sz w:val="24"/>
          <w:szCs w:val="24"/>
        </w:rPr>
        <w:t>некоторые</w:t>
      </w:r>
      <w:r w:rsidRPr="00252A07">
        <w:rPr>
          <w:spacing w:val="1"/>
          <w:sz w:val="24"/>
          <w:szCs w:val="24"/>
        </w:rPr>
        <w:t xml:space="preserve"> </w:t>
      </w:r>
      <w:r w:rsidRPr="00252A07">
        <w:rPr>
          <w:sz w:val="24"/>
          <w:szCs w:val="24"/>
        </w:rPr>
        <w:t>федеральные</w:t>
      </w:r>
      <w:r w:rsidRPr="00252A07">
        <w:rPr>
          <w:spacing w:val="1"/>
          <w:sz w:val="24"/>
          <w:szCs w:val="24"/>
        </w:rPr>
        <w:t xml:space="preserve"> </w:t>
      </w:r>
      <w:r w:rsidRPr="00252A07">
        <w:rPr>
          <w:sz w:val="24"/>
          <w:szCs w:val="24"/>
        </w:rPr>
        <w:t>государственные</w:t>
      </w:r>
      <w:r w:rsidRPr="00252A07">
        <w:rPr>
          <w:spacing w:val="1"/>
          <w:sz w:val="24"/>
          <w:szCs w:val="24"/>
        </w:rPr>
        <w:t xml:space="preserve">   </w:t>
      </w:r>
    </w:p>
    <w:p w:rsidR="00252A07" w:rsidRPr="00252A07" w:rsidRDefault="00252A07" w:rsidP="00252A07">
      <w:pPr>
        <w:widowControl/>
        <w:autoSpaceDE/>
        <w:autoSpaceDN/>
        <w:ind w:left="720" w:right="405"/>
        <w:rPr>
          <w:spacing w:val="1"/>
          <w:sz w:val="24"/>
          <w:szCs w:val="24"/>
        </w:rPr>
      </w:pPr>
      <w:r w:rsidRPr="00252A07">
        <w:rPr>
          <w:sz w:val="24"/>
          <w:szCs w:val="24"/>
        </w:rPr>
        <w:t>образовательные</w:t>
      </w:r>
      <w:r w:rsidRPr="00252A07">
        <w:rPr>
          <w:spacing w:val="1"/>
          <w:sz w:val="24"/>
          <w:szCs w:val="24"/>
        </w:rPr>
        <w:t xml:space="preserve"> </w:t>
      </w:r>
      <w:r w:rsidRPr="00252A07">
        <w:rPr>
          <w:sz w:val="24"/>
          <w:szCs w:val="24"/>
        </w:rPr>
        <w:t>стандарты</w:t>
      </w:r>
      <w:r w:rsidRPr="00252A07">
        <w:rPr>
          <w:spacing w:val="1"/>
          <w:sz w:val="24"/>
          <w:szCs w:val="24"/>
        </w:rPr>
        <w:t xml:space="preserve"> </w:t>
      </w:r>
      <w:r w:rsidRPr="00252A07">
        <w:rPr>
          <w:sz w:val="24"/>
          <w:szCs w:val="24"/>
        </w:rPr>
        <w:t>общего</w:t>
      </w:r>
      <w:r w:rsidRPr="00252A07">
        <w:rPr>
          <w:spacing w:val="1"/>
          <w:sz w:val="24"/>
          <w:szCs w:val="24"/>
        </w:rPr>
        <w:t xml:space="preserve"> </w:t>
      </w:r>
      <w:r w:rsidRPr="00252A07">
        <w:rPr>
          <w:sz w:val="24"/>
          <w:szCs w:val="24"/>
        </w:rPr>
        <w:t>образования</w:t>
      </w:r>
      <w:r w:rsidRPr="00252A07">
        <w:rPr>
          <w:spacing w:val="1"/>
          <w:sz w:val="24"/>
          <w:szCs w:val="24"/>
        </w:rPr>
        <w:t xml:space="preserve"> </w:t>
      </w:r>
      <w:r w:rsidRPr="00252A07">
        <w:rPr>
          <w:sz w:val="24"/>
          <w:szCs w:val="24"/>
        </w:rPr>
        <w:t>по</w:t>
      </w:r>
      <w:r w:rsidRPr="00252A07">
        <w:rPr>
          <w:spacing w:val="1"/>
          <w:sz w:val="24"/>
          <w:szCs w:val="24"/>
        </w:rPr>
        <w:t xml:space="preserve"> </w:t>
      </w:r>
      <w:r w:rsidRPr="00252A07">
        <w:rPr>
          <w:sz w:val="24"/>
          <w:szCs w:val="24"/>
        </w:rPr>
        <w:t>вопросам</w:t>
      </w:r>
      <w:r w:rsidRPr="00252A07">
        <w:rPr>
          <w:spacing w:val="1"/>
          <w:sz w:val="24"/>
          <w:szCs w:val="24"/>
        </w:rPr>
        <w:t xml:space="preserve"> </w:t>
      </w:r>
      <w:r w:rsidRPr="00252A07">
        <w:rPr>
          <w:sz w:val="24"/>
          <w:szCs w:val="24"/>
        </w:rPr>
        <w:t>воспитания</w:t>
      </w:r>
      <w:r w:rsidRPr="00252A07">
        <w:rPr>
          <w:spacing w:val="1"/>
          <w:sz w:val="24"/>
          <w:szCs w:val="24"/>
        </w:rPr>
        <w:t xml:space="preserve">    </w:t>
      </w:r>
      <w:r w:rsidRPr="00252A07">
        <w:rPr>
          <w:sz w:val="24"/>
          <w:szCs w:val="24"/>
        </w:rPr>
        <w:t>обучающихся" (Зарегистрировано</w:t>
      </w:r>
      <w:r w:rsidRPr="00252A07">
        <w:rPr>
          <w:spacing w:val="-1"/>
          <w:sz w:val="24"/>
          <w:szCs w:val="24"/>
        </w:rPr>
        <w:t xml:space="preserve"> </w:t>
      </w:r>
      <w:r w:rsidRPr="00252A07">
        <w:rPr>
          <w:sz w:val="24"/>
          <w:szCs w:val="24"/>
        </w:rPr>
        <w:t>в</w:t>
      </w:r>
      <w:r w:rsidRPr="00252A07">
        <w:rPr>
          <w:spacing w:val="-2"/>
          <w:sz w:val="24"/>
          <w:szCs w:val="24"/>
        </w:rPr>
        <w:t xml:space="preserve"> </w:t>
      </w:r>
      <w:r w:rsidRPr="00252A07">
        <w:rPr>
          <w:sz w:val="24"/>
          <w:szCs w:val="24"/>
        </w:rPr>
        <w:t>Минюсте</w:t>
      </w:r>
      <w:r w:rsidRPr="00252A07">
        <w:rPr>
          <w:spacing w:val="-2"/>
          <w:sz w:val="24"/>
          <w:szCs w:val="24"/>
        </w:rPr>
        <w:t xml:space="preserve"> </w:t>
      </w:r>
      <w:r w:rsidRPr="00252A07">
        <w:rPr>
          <w:sz w:val="24"/>
          <w:szCs w:val="24"/>
        </w:rPr>
        <w:t>России 25.12.2020</w:t>
      </w:r>
      <w:r w:rsidRPr="00252A07">
        <w:rPr>
          <w:spacing w:val="-1"/>
          <w:sz w:val="24"/>
          <w:szCs w:val="24"/>
        </w:rPr>
        <w:t xml:space="preserve"> </w:t>
      </w:r>
      <w:r w:rsidRPr="00252A07">
        <w:rPr>
          <w:sz w:val="24"/>
          <w:szCs w:val="24"/>
        </w:rPr>
        <w:t>N</w:t>
      </w:r>
      <w:r w:rsidRPr="00252A07">
        <w:rPr>
          <w:spacing w:val="-1"/>
          <w:sz w:val="24"/>
          <w:szCs w:val="24"/>
        </w:rPr>
        <w:t xml:space="preserve"> </w:t>
      </w:r>
      <w:r w:rsidRPr="00252A07">
        <w:rPr>
          <w:sz w:val="24"/>
          <w:szCs w:val="24"/>
        </w:rPr>
        <w:t>61828)</w:t>
      </w:r>
    </w:p>
    <w:p w:rsidR="00252A07" w:rsidRPr="00252A07" w:rsidRDefault="00252A07" w:rsidP="00252A07">
      <w:pPr>
        <w:widowControl/>
        <w:numPr>
          <w:ilvl w:val="0"/>
          <w:numId w:val="42"/>
        </w:numPr>
        <w:tabs>
          <w:tab w:val="left" w:pos="0"/>
          <w:tab w:val="left" w:pos="284"/>
        </w:tabs>
        <w:autoSpaceDE/>
        <w:autoSpaceDN/>
        <w:adjustRightInd w:val="0"/>
        <w:spacing w:after="160" w:line="259" w:lineRule="auto"/>
        <w:contextualSpacing/>
        <w:jc w:val="both"/>
        <w:rPr>
          <w:rFonts w:eastAsia="MingLiU_HKSCS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Приказ </w:t>
      </w:r>
      <w:proofErr w:type="spellStart"/>
      <w:r w:rsidRPr="00252A07">
        <w:rPr>
          <w:rFonts w:eastAsia="Calibri"/>
          <w:sz w:val="24"/>
          <w:szCs w:val="24"/>
          <w:lang w:eastAsia="ru-RU"/>
        </w:rPr>
        <w:t>Минпросвещения</w:t>
      </w:r>
      <w:proofErr w:type="spellEnd"/>
      <w:r w:rsidRPr="00252A07">
        <w:rPr>
          <w:rFonts w:eastAsia="Calibri"/>
          <w:sz w:val="24"/>
          <w:szCs w:val="24"/>
          <w:lang w:eastAsia="ru-RU"/>
        </w:rPr>
        <w:t xml:space="preserve"> России от </w:t>
      </w:r>
      <w:r w:rsidRPr="00252A07">
        <w:rPr>
          <w:rFonts w:eastAsia="Calibri"/>
          <w:bCs/>
          <w:sz w:val="24"/>
          <w:szCs w:val="24"/>
          <w:shd w:val="clear" w:color="auto" w:fill="FFFFFF"/>
          <w:lang w:eastAsia="ru-RU"/>
        </w:rPr>
        <w:t>28 декабря 2018 г. № 345</w:t>
      </w:r>
      <w:r w:rsidRPr="00252A07">
        <w:rPr>
          <w:rFonts w:eastAsia="Calibri"/>
          <w:sz w:val="24"/>
          <w:szCs w:val="24"/>
          <w:shd w:val="clear" w:color="auto" w:fill="FFFFFF"/>
          <w:lang w:eastAsia="ru-RU"/>
        </w:rPr>
        <w:t xml:space="preserve"> </w:t>
      </w:r>
      <w:r w:rsidRPr="00252A07">
        <w:rPr>
          <w:rFonts w:eastAsia="Calibri"/>
          <w:sz w:val="24"/>
          <w:szCs w:val="24"/>
          <w:shd w:val="clear" w:color="auto" w:fill="FFFFFF"/>
          <w:lang w:eastAsia="ru-RU"/>
        </w:rPr>
        <w:br/>
        <w:t>"</w:t>
      </w:r>
      <w:r w:rsidRPr="00252A07">
        <w:rPr>
          <w:rFonts w:eastAsia="Calibri"/>
          <w:bCs/>
          <w:sz w:val="24"/>
          <w:szCs w:val="24"/>
          <w:lang w:eastAsia="ru-RU"/>
        </w:rPr>
        <w:t>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252A07" w:rsidRPr="00252A07" w:rsidRDefault="00252A07" w:rsidP="00252A07">
      <w:pPr>
        <w:widowControl/>
        <w:numPr>
          <w:ilvl w:val="0"/>
          <w:numId w:val="42"/>
        </w:numPr>
        <w:tabs>
          <w:tab w:val="left" w:pos="0"/>
          <w:tab w:val="left" w:pos="284"/>
        </w:tabs>
        <w:autoSpaceDE/>
        <w:autoSpaceDN/>
        <w:adjustRightInd w:val="0"/>
        <w:spacing w:after="160" w:line="259" w:lineRule="auto"/>
        <w:contextualSpacing/>
        <w:jc w:val="both"/>
        <w:rPr>
          <w:rFonts w:eastAsia="MingLiU_HKSCS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>Приказ от 08.05.2019 № 233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345";</w:t>
      </w:r>
    </w:p>
    <w:p w:rsidR="00252A07" w:rsidRPr="00252A07" w:rsidRDefault="00252A07" w:rsidP="00252A07">
      <w:pPr>
        <w:widowControl/>
        <w:numPr>
          <w:ilvl w:val="0"/>
          <w:numId w:val="41"/>
        </w:numPr>
        <w:autoSpaceDE/>
        <w:autoSpaceDN/>
        <w:adjustRightInd w:val="0"/>
        <w:spacing w:after="160" w:line="259" w:lineRule="auto"/>
        <w:contextualSpacing/>
        <w:rPr>
          <w:sz w:val="24"/>
          <w:szCs w:val="24"/>
          <w:lang w:eastAsia="ru-RU"/>
        </w:rPr>
      </w:pPr>
      <w:r w:rsidRPr="00252A07">
        <w:rPr>
          <w:sz w:val="24"/>
          <w:szCs w:val="24"/>
          <w:lang w:eastAsia="ru-RU"/>
        </w:rPr>
        <w:t xml:space="preserve">Письма Департамента государственной политики в сфере общего образования от 06 декабря 2017 года № 08-2595 «Методические рекомендации органам </w:t>
      </w:r>
      <w:proofErr w:type="gramStart"/>
      <w:r w:rsidRPr="00252A07">
        <w:rPr>
          <w:sz w:val="24"/>
          <w:szCs w:val="24"/>
          <w:lang w:eastAsia="ru-RU"/>
        </w:rPr>
        <w:t>исполнительной  власти</w:t>
      </w:r>
      <w:proofErr w:type="gramEnd"/>
      <w:r w:rsidRPr="00252A07">
        <w:rPr>
          <w:sz w:val="24"/>
          <w:szCs w:val="24"/>
          <w:lang w:eastAsia="ru-RU"/>
        </w:rPr>
        <w:t xml:space="preserve"> субъектов Российской Федерации, осуществляющим государственное управление в сфере образования, по вопросу изучения государственных языков республик, находящихся в составе Российской Федерации»; </w:t>
      </w:r>
    </w:p>
    <w:p w:rsidR="00252A07" w:rsidRPr="00252A07" w:rsidRDefault="00252A07" w:rsidP="00252A07">
      <w:pPr>
        <w:widowControl/>
        <w:numPr>
          <w:ilvl w:val="0"/>
          <w:numId w:val="41"/>
        </w:numPr>
        <w:autoSpaceDE/>
        <w:autoSpaceDN/>
        <w:adjustRightInd w:val="0"/>
        <w:spacing w:after="160" w:line="259" w:lineRule="auto"/>
        <w:contextualSpacing/>
        <w:rPr>
          <w:sz w:val="24"/>
          <w:szCs w:val="24"/>
          <w:lang w:eastAsia="ru-RU"/>
        </w:rPr>
      </w:pPr>
      <w:r w:rsidRPr="00252A07">
        <w:rPr>
          <w:sz w:val="24"/>
          <w:szCs w:val="24"/>
          <w:lang w:eastAsia="ru-RU"/>
        </w:rPr>
        <w:t>Письма Министерства образования и науки РФ от 09 октября 2017 года № ТС945/08 «О реализации прав граждан на получение образования на родном языке».</w:t>
      </w:r>
    </w:p>
    <w:p w:rsidR="00252A07" w:rsidRPr="00252A07" w:rsidRDefault="00252A07" w:rsidP="00252A07">
      <w:pPr>
        <w:adjustRightInd w:val="0"/>
        <w:ind w:firstLine="708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Продолжительность учебного года, сроки каникул устанавливаются в соответствии с годовым календарным планом-графиком. Продолжительность урока – 45 минут. Учебная нагрузка обучающихся не превышает предельно допустимую и в соответствии с санитарно-эпидемиологическими правилами (СанПиН 2.4.2.2821-10) при 6-дневной учебной неделе составляет в 10-11-х классах – 37 часов в неделю. </w:t>
      </w:r>
    </w:p>
    <w:p w:rsidR="00252A07" w:rsidRPr="00252A07" w:rsidRDefault="00252A07" w:rsidP="00252A07">
      <w:pPr>
        <w:adjustRightInd w:val="0"/>
        <w:ind w:firstLine="708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>Учебный план предполагает реализацию очной формы обучения с применением дистанционных технологий. Учебный план состоит из обязательной части и части, формируемой участниками образовательных отношений.</w:t>
      </w:r>
    </w:p>
    <w:p w:rsidR="00252A07" w:rsidRPr="00252A07" w:rsidRDefault="00252A07" w:rsidP="00252A07">
      <w:pPr>
        <w:adjustRightInd w:val="0"/>
        <w:ind w:firstLine="708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В соответствии с требованиями </w:t>
      </w:r>
      <w:proofErr w:type="spellStart"/>
      <w:r w:rsidRPr="00252A07">
        <w:rPr>
          <w:rFonts w:eastAsia="Calibri"/>
          <w:sz w:val="24"/>
          <w:szCs w:val="24"/>
          <w:lang w:eastAsia="ru-RU"/>
        </w:rPr>
        <w:t>Санпин</w:t>
      </w:r>
      <w:proofErr w:type="spellEnd"/>
      <w:r w:rsidRPr="00252A07">
        <w:rPr>
          <w:rFonts w:eastAsia="Calibri"/>
          <w:sz w:val="24"/>
          <w:szCs w:val="24"/>
          <w:lang w:eastAsia="ru-RU"/>
        </w:rPr>
        <w:t xml:space="preserve"> СП 2.4.3648-20</w:t>
      </w:r>
    </w:p>
    <w:p w:rsidR="00252A07" w:rsidRPr="00252A07" w:rsidRDefault="00252A07" w:rsidP="00252A07">
      <w:pPr>
        <w:adjustRightInd w:val="0"/>
        <w:ind w:firstLine="708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>-п.10.5 общий объем недельной образовательной нагрузки обучающихся складывается из максимально допустимой аудиторной недельной нагрузки (в академических часа) и максимально допустимого недельного объема нагрузки внеурочной деятельности (в академических часах – не более 10 часов в неделю).</w:t>
      </w:r>
    </w:p>
    <w:p w:rsidR="00252A07" w:rsidRPr="00252A07" w:rsidRDefault="00252A07" w:rsidP="00252A07">
      <w:pPr>
        <w:adjustRightInd w:val="0"/>
        <w:rPr>
          <w:rFonts w:eastAsia="Calibri"/>
          <w:color w:val="000000"/>
          <w:sz w:val="24"/>
          <w:szCs w:val="24"/>
        </w:rPr>
      </w:pPr>
      <w:r w:rsidRPr="00252A07">
        <w:rPr>
          <w:sz w:val="24"/>
          <w:szCs w:val="24"/>
          <w:lang w:eastAsia="ru-RU"/>
        </w:rPr>
        <w:t xml:space="preserve">        Учебный план школы  на 2020 - 2021 учебный год обеспечивает выполнение </w:t>
      </w:r>
      <w:r w:rsidRPr="00252A07">
        <w:rPr>
          <w:sz w:val="24"/>
          <w:szCs w:val="24"/>
          <w:lang w:eastAsia="ru-RU"/>
        </w:rPr>
        <w:lastRenderedPageBreak/>
        <w:t xml:space="preserve">гигиенических требований к режиму образовательного процесса, установленных </w:t>
      </w:r>
      <w:r w:rsidRPr="00252A07">
        <w:rPr>
          <w:rFonts w:eastAsia="Calibri"/>
          <w:sz w:val="24"/>
          <w:szCs w:val="24"/>
          <w:lang w:eastAsia="ru-RU"/>
        </w:rPr>
        <w:t xml:space="preserve">СП 2.4.3648-20 </w:t>
      </w:r>
      <w:r w:rsidRPr="00252A07">
        <w:rPr>
          <w:sz w:val="24"/>
          <w:szCs w:val="24"/>
          <w:lang w:eastAsia="ru-RU"/>
        </w:rPr>
        <w:t>"Санитарно-эпидемиологические требования к условиям и организации обучения в общеобразовательных учреждениях", утвержденных п</w:t>
      </w:r>
      <w:r w:rsidRPr="00252A07">
        <w:rPr>
          <w:rFonts w:eastAsia="Calibri"/>
          <w:sz w:val="24"/>
          <w:szCs w:val="24"/>
          <w:lang w:eastAsia="ru-RU"/>
        </w:rPr>
        <w:t xml:space="preserve">остановлением Главного государственного санитарного врача РФ от 28.09.2020 №28 «Об утверждении санитарных правил СП 2.4.3648-20 </w:t>
      </w:r>
      <w:r w:rsidRPr="00252A07">
        <w:rPr>
          <w:sz w:val="24"/>
          <w:szCs w:val="24"/>
          <w:lang w:eastAsia="ru-RU"/>
        </w:rPr>
        <w:t>и предусматривает:</w:t>
      </w:r>
      <w:r w:rsidRPr="00252A07">
        <w:rPr>
          <w:sz w:val="24"/>
          <w:szCs w:val="24"/>
          <w:lang w:eastAsia="ru-RU"/>
        </w:rPr>
        <w:br/>
        <w:t xml:space="preserve">- 2-летний нормативный срок освоения образовательных программ среднего общего образования для </w:t>
      </w:r>
      <w:r w:rsidRPr="00252A07">
        <w:rPr>
          <w:sz w:val="24"/>
          <w:szCs w:val="24"/>
          <w:lang w:val="en-US" w:eastAsia="ru-RU"/>
        </w:rPr>
        <w:t>X</w:t>
      </w:r>
      <w:r w:rsidRPr="00252A07">
        <w:rPr>
          <w:sz w:val="24"/>
          <w:szCs w:val="24"/>
          <w:lang w:eastAsia="ru-RU"/>
        </w:rPr>
        <w:t xml:space="preserve"> - </w:t>
      </w:r>
      <w:r w:rsidRPr="00252A07">
        <w:rPr>
          <w:sz w:val="24"/>
          <w:szCs w:val="24"/>
          <w:lang w:val="en-US" w:eastAsia="ru-RU"/>
        </w:rPr>
        <w:t>XI</w:t>
      </w:r>
      <w:r w:rsidRPr="00252A07">
        <w:rPr>
          <w:sz w:val="24"/>
          <w:szCs w:val="24"/>
          <w:lang w:eastAsia="ru-RU"/>
        </w:rPr>
        <w:t xml:space="preserve"> классов;</w:t>
      </w:r>
      <w:r w:rsidRPr="00252A07">
        <w:rPr>
          <w:sz w:val="24"/>
          <w:szCs w:val="24"/>
          <w:lang w:eastAsia="ru-RU"/>
        </w:rPr>
        <w:br/>
        <w:t>- общий объем нагрузки в течение дня не превышает  7 уроков;</w:t>
      </w:r>
      <w:r w:rsidRPr="00252A07">
        <w:rPr>
          <w:sz w:val="24"/>
          <w:szCs w:val="24"/>
          <w:lang w:eastAsia="ru-RU"/>
        </w:rPr>
        <w:br/>
        <w:t>- объем домашних заданий (по всем предметам) должен быть таким, чтобы затраты времени на его выполнение не превышали (в астрономических часах) 3,5 ч.;</w:t>
      </w:r>
      <w:r w:rsidRPr="00252A07">
        <w:rPr>
          <w:sz w:val="24"/>
          <w:szCs w:val="24"/>
          <w:lang w:eastAsia="ru-RU"/>
        </w:rPr>
        <w:br/>
        <w:t>- количество часов, отведенных на освоение обучающимися учебного плана школы ,  состоящего из обязательной части и части, формируемой участниками образовательного процесса, не превышает  в совокупности  величину недельной образовательной нагрузки  по шестидневной  - 37.</w:t>
      </w:r>
    </w:p>
    <w:p w:rsidR="00252A07" w:rsidRPr="00252A07" w:rsidRDefault="00252A07" w:rsidP="00252A07">
      <w:pPr>
        <w:adjustRightInd w:val="0"/>
        <w:ind w:left="-142" w:firstLine="426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sz w:val="24"/>
          <w:szCs w:val="24"/>
          <w:lang w:eastAsia="ru-RU"/>
        </w:rPr>
        <w:t xml:space="preserve">   На уровне среднего общего образования принцип построения учебного плана основан на идее создания универсального класса.</w:t>
      </w:r>
      <w:r w:rsidRPr="00252A07">
        <w:rPr>
          <w:rFonts w:eastAsia="Calibri"/>
          <w:sz w:val="24"/>
          <w:szCs w:val="24"/>
          <w:lang w:eastAsia="ru-RU"/>
        </w:rPr>
        <w:t xml:space="preserve"> </w:t>
      </w:r>
    </w:p>
    <w:p w:rsidR="00252A07" w:rsidRPr="00252A07" w:rsidRDefault="00252A07" w:rsidP="00252A07">
      <w:pPr>
        <w:adjustRightInd w:val="0"/>
        <w:ind w:left="-142" w:firstLine="426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    Учебный план содержит не менее одного учебного предмета из каждой предметной области, определенной ФГОС.</w:t>
      </w:r>
    </w:p>
    <w:p w:rsidR="00252A07" w:rsidRPr="00252A07" w:rsidRDefault="00B80A6B" w:rsidP="00B80A6B">
      <w:pPr>
        <w:adjustRightInd w:val="0"/>
        <w:ind w:left="-142" w:right="16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</w:t>
      </w:r>
      <w:r w:rsidR="00252A07" w:rsidRPr="00252A07">
        <w:rPr>
          <w:rFonts w:eastAsia="Calibri"/>
          <w:sz w:val="24"/>
          <w:szCs w:val="24"/>
          <w:lang w:eastAsia="ru-RU"/>
        </w:rPr>
        <w:t xml:space="preserve"> Все предметы изучаются на базовом уровне. </w:t>
      </w:r>
      <w:r w:rsidR="00252A07" w:rsidRPr="00252A07">
        <w:rPr>
          <w:sz w:val="24"/>
          <w:szCs w:val="24"/>
          <w:lang w:eastAsia="ru-RU"/>
        </w:rPr>
        <w:t>Обязательная часть учебного плана обеспечивает достижение целей среднего общего образования и реализуется через обязательные учебные предметы. Часть учебного плана, формируемая участниками образовательных отношений, реализуется через дополнительные учебные предметы и курсы по выбору и обеспечивает реализацию индивидуальных потребностей обучающихся.</w:t>
      </w:r>
    </w:p>
    <w:p w:rsidR="00252A07" w:rsidRPr="00252A07" w:rsidRDefault="00252A07" w:rsidP="00252A07">
      <w:pPr>
        <w:adjustRightInd w:val="0"/>
        <w:ind w:left="-15" w:right="54" w:firstLine="708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b/>
          <w:sz w:val="24"/>
          <w:szCs w:val="24"/>
          <w:lang w:eastAsia="ru-RU"/>
        </w:rPr>
        <w:t xml:space="preserve">Обязательная часть </w:t>
      </w:r>
      <w:r w:rsidRPr="00252A07">
        <w:rPr>
          <w:rFonts w:eastAsia="Calibri"/>
          <w:sz w:val="24"/>
          <w:szCs w:val="24"/>
          <w:lang w:eastAsia="ru-RU"/>
        </w:rPr>
        <w:t>учебного плана для 10-11 классов определяет состав учебных</w:t>
      </w:r>
      <w:r w:rsidRPr="00252A07">
        <w:rPr>
          <w:rFonts w:eastAsia="Calibri"/>
          <w:spacing w:val="1"/>
          <w:sz w:val="24"/>
          <w:szCs w:val="24"/>
          <w:lang w:eastAsia="ru-RU"/>
        </w:rPr>
        <w:t xml:space="preserve"> </w:t>
      </w:r>
      <w:r w:rsidRPr="00252A07">
        <w:rPr>
          <w:rFonts w:eastAsia="Calibri"/>
          <w:sz w:val="24"/>
          <w:szCs w:val="24"/>
          <w:lang w:eastAsia="ru-RU"/>
        </w:rPr>
        <w:t xml:space="preserve">предметов обязательных предметных областей: «Русский язык и литература», «Родной язык и литература», «Иностранные языки», «Общественные науки», «Математика и информатика», «Естественные науки», «Физическая культура, экология и основы безопасности жизнедеятельности». </w:t>
      </w:r>
    </w:p>
    <w:p w:rsidR="00252A07" w:rsidRPr="00252A07" w:rsidRDefault="00252A07" w:rsidP="00252A07">
      <w:pPr>
        <w:adjustRightInd w:val="0"/>
        <w:ind w:left="-15" w:right="54" w:firstLine="708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Общими для включения во все учебные планы являются учебные предметы: русский язык, литература, иностранный язык, математика, история, обществознание, физическая культура, основы безопасности жизнедеятельности, астрономия. </w:t>
      </w:r>
    </w:p>
    <w:p w:rsidR="00252A07" w:rsidRPr="00252A07" w:rsidRDefault="00252A07" w:rsidP="00252A07">
      <w:pPr>
        <w:adjustRightInd w:val="0"/>
        <w:ind w:left="-15" w:right="54" w:firstLine="708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В учебный план включены учебные предметы по выбору из числа обязательных предметных областей: информатика, экономика, право, география, физика, химия, биология. </w:t>
      </w:r>
    </w:p>
    <w:p w:rsidR="00252A07" w:rsidRPr="00252A07" w:rsidRDefault="00252A07" w:rsidP="00252A07">
      <w:pPr>
        <w:adjustRightInd w:val="0"/>
        <w:ind w:left="-15" w:right="54" w:firstLine="566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>В образовательную область «Русский язык и литература» входят предметы: русский язык (1ч), литература (3).</w:t>
      </w:r>
    </w:p>
    <w:p w:rsidR="00252A07" w:rsidRPr="00252A07" w:rsidRDefault="00252A07" w:rsidP="00252A07">
      <w:pPr>
        <w:adjustRightInd w:val="0"/>
        <w:ind w:left="-15" w:right="54" w:firstLine="566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>Предметная область «Родной язык и литература» включает в себя учебные предметы «Родной (аварский) язык» и «Родная (аварская) литература».</w:t>
      </w:r>
    </w:p>
    <w:p w:rsidR="00252A07" w:rsidRPr="00252A07" w:rsidRDefault="00252A07" w:rsidP="00252A07">
      <w:pPr>
        <w:adjustRightInd w:val="0"/>
        <w:ind w:left="576" w:right="54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В образовательную область «Иностранные языки» входит английский язык (3ч). </w:t>
      </w:r>
    </w:p>
    <w:p w:rsidR="00252A07" w:rsidRPr="00252A07" w:rsidRDefault="00252A07" w:rsidP="00252A07">
      <w:pPr>
        <w:adjustRightInd w:val="0"/>
        <w:ind w:left="-15" w:right="54" w:firstLine="566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В образовательную область «Общественные науки» входят предметы: история (2ч), обществознание (2ч). </w:t>
      </w:r>
    </w:p>
    <w:p w:rsidR="00252A07" w:rsidRPr="00252A07" w:rsidRDefault="00252A07" w:rsidP="00252A07">
      <w:pPr>
        <w:adjustRightInd w:val="0"/>
        <w:ind w:left="-15" w:right="54" w:firstLine="566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В образовательную область «Математика и информатика» включены алгебра и начала математического анализа, геометрия (4ч). </w:t>
      </w:r>
    </w:p>
    <w:p w:rsidR="00252A07" w:rsidRPr="00252A07" w:rsidRDefault="00252A07" w:rsidP="00252A07">
      <w:pPr>
        <w:adjustRightInd w:val="0"/>
        <w:ind w:left="-15" w:right="54" w:firstLine="566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В образовательная область «Естественные науки» включает в себя физику (2ч), химию (1ч), биологию (1ч), астрономию – 10 класс - (1ч). </w:t>
      </w:r>
    </w:p>
    <w:p w:rsidR="00252A07" w:rsidRPr="00252A07" w:rsidRDefault="00252A07" w:rsidP="00252A07">
      <w:pPr>
        <w:adjustRightInd w:val="0"/>
        <w:ind w:left="-15" w:right="54" w:firstLine="566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>В образовательную область «Физическая культура, экология и основы безопасности жизнедеятельности» входят предметы физическая культура (3ч), ОБЖ (1ч) и экология в 11 классе (1 ч).</w:t>
      </w:r>
    </w:p>
    <w:p w:rsidR="00252A07" w:rsidRPr="00252A07" w:rsidRDefault="00252A07" w:rsidP="00252A07">
      <w:pPr>
        <w:adjustRightInd w:val="0"/>
        <w:ind w:left="-15" w:right="54" w:firstLine="566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 </w:t>
      </w:r>
      <w:r w:rsidRPr="00252A07">
        <w:rPr>
          <w:rFonts w:eastAsia="Calibri"/>
          <w:b/>
          <w:sz w:val="24"/>
          <w:szCs w:val="24"/>
          <w:lang w:eastAsia="ru-RU"/>
        </w:rPr>
        <w:t xml:space="preserve">Часть учебного плана, формируемая образовательной организацией, </w:t>
      </w:r>
      <w:r w:rsidRPr="00252A07">
        <w:rPr>
          <w:rFonts w:eastAsia="Calibri"/>
          <w:sz w:val="24"/>
          <w:szCs w:val="24"/>
          <w:lang w:eastAsia="ru-RU"/>
        </w:rPr>
        <w:t>определяет</w:t>
      </w:r>
      <w:r w:rsidRPr="00252A07">
        <w:rPr>
          <w:rFonts w:eastAsia="Calibri"/>
          <w:spacing w:val="-57"/>
          <w:sz w:val="24"/>
          <w:szCs w:val="24"/>
          <w:lang w:eastAsia="ru-RU"/>
        </w:rPr>
        <w:t xml:space="preserve">                                                                          </w:t>
      </w:r>
      <w:r w:rsidRPr="00252A07">
        <w:rPr>
          <w:rFonts w:eastAsia="Calibri"/>
          <w:sz w:val="24"/>
          <w:szCs w:val="24"/>
          <w:lang w:eastAsia="ru-RU"/>
        </w:rPr>
        <w:t>содержание</w:t>
      </w:r>
      <w:r w:rsidRPr="00252A07">
        <w:rPr>
          <w:rFonts w:eastAsia="Calibri"/>
          <w:spacing w:val="1"/>
          <w:sz w:val="24"/>
          <w:szCs w:val="24"/>
          <w:lang w:eastAsia="ru-RU"/>
        </w:rPr>
        <w:t xml:space="preserve"> </w:t>
      </w:r>
      <w:r w:rsidRPr="00252A07">
        <w:rPr>
          <w:rFonts w:eastAsia="Calibri"/>
          <w:sz w:val="24"/>
          <w:szCs w:val="24"/>
          <w:lang w:eastAsia="ru-RU"/>
        </w:rPr>
        <w:t>образования,</w:t>
      </w:r>
      <w:r w:rsidRPr="00252A07">
        <w:rPr>
          <w:rFonts w:eastAsia="Calibri"/>
          <w:spacing w:val="1"/>
          <w:sz w:val="24"/>
          <w:szCs w:val="24"/>
          <w:lang w:eastAsia="ru-RU"/>
        </w:rPr>
        <w:t xml:space="preserve"> </w:t>
      </w:r>
      <w:r w:rsidRPr="00252A07">
        <w:rPr>
          <w:rFonts w:eastAsia="Calibri"/>
          <w:sz w:val="24"/>
          <w:szCs w:val="24"/>
          <w:lang w:eastAsia="ru-RU"/>
        </w:rPr>
        <w:t>обеспечивающего</w:t>
      </w:r>
      <w:r w:rsidRPr="00252A07">
        <w:rPr>
          <w:rFonts w:eastAsia="Calibri"/>
          <w:spacing w:val="1"/>
          <w:sz w:val="24"/>
          <w:szCs w:val="24"/>
          <w:lang w:eastAsia="ru-RU"/>
        </w:rPr>
        <w:t xml:space="preserve"> </w:t>
      </w:r>
      <w:r w:rsidRPr="00252A07">
        <w:rPr>
          <w:rFonts w:eastAsia="Calibri"/>
          <w:sz w:val="24"/>
          <w:szCs w:val="24"/>
          <w:lang w:eastAsia="ru-RU"/>
        </w:rPr>
        <w:t>реализацию</w:t>
      </w:r>
      <w:r w:rsidRPr="00252A07">
        <w:rPr>
          <w:rFonts w:eastAsia="Calibri"/>
          <w:spacing w:val="1"/>
          <w:sz w:val="24"/>
          <w:szCs w:val="24"/>
          <w:lang w:eastAsia="ru-RU"/>
        </w:rPr>
        <w:t xml:space="preserve"> </w:t>
      </w:r>
      <w:r w:rsidRPr="00252A07">
        <w:rPr>
          <w:rFonts w:eastAsia="Calibri"/>
          <w:sz w:val="24"/>
          <w:szCs w:val="24"/>
          <w:lang w:eastAsia="ru-RU"/>
        </w:rPr>
        <w:t>интересов</w:t>
      </w:r>
      <w:r w:rsidRPr="00252A07">
        <w:rPr>
          <w:rFonts w:eastAsia="Calibri"/>
          <w:spacing w:val="1"/>
          <w:sz w:val="24"/>
          <w:szCs w:val="24"/>
          <w:lang w:eastAsia="ru-RU"/>
        </w:rPr>
        <w:t xml:space="preserve"> </w:t>
      </w:r>
      <w:r w:rsidRPr="00252A07">
        <w:rPr>
          <w:rFonts w:eastAsia="Calibri"/>
          <w:sz w:val="24"/>
          <w:szCs w:val="24"/>
          <w:lang w:eastAsia="ru-RU"/>
        </w:rPr>
        <w:t>и</w:t>
      </w:r>
      <w:r w:rsidRPr="00252A07">
        <w:rPr>
          <w:rFonts w:eastAsia="Calibri"/>
          <w:spacing w:val="1"/>
          <w:sz w:val="24"/>
          <w:szCs w:val="24"/>
          <w:lang w:eastAsia="ru-RU"/>
        </w:rPr>
        <w:t xml:space="preserve"> </w:t>
      </w:r>
      <w:r w:rsidRPr="00252A07">
        <w:rPr>
          <w:rFonts w:eastAsia="Calibri"/>
          <w:sz w:val="24"/>
          <w:szCs w:val="24"/>
          <w:lang w:eastAsia="ru-RU"/>
        </w:rPr>
        <w:t>потребностей</w:t>
      </w:r>
      <w:r w:rsidRPr="00252A07">
        <w:rPr>
          <w:rFonts w:eastAsia="Calibri"/>
          <w:spacing w:val="1"/>
          <w:sz w:val="24"/>
          <w:szCs w:val="24"/>
          <w:lang w:eastAsia="ru-RU"/>
        </w:rPr>
        <w:t xml:space="preserve"> </w:t>
      </w:r>
      <w:r w:rsidRPr="00252A07">
        <w:rPr>
          <w:rFonts w:eastAsia="Calibri"/>
          <w:sz w:val="24"/>
          <w:szCs w:val="24"/>
          <w:lang w:eastAsia="ru-RU"/>
        </w:rPr>
        <w:t>обучающихся, их родителей (законных представителей), образовательного учреждения</w:t>
      </w:r>
    </w:p>
    <w:p w:rsidR="00252A07" w:rsidRPr="00252A07" w:rsidRDefault="00252A07" w:rsidP="00252A07">
      <w:pPr>
        <w:adjustRightInd w:val="0"/>
        <w:ind w:left="-142" w:right="160" w:firstLine="426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sz w:val="24"/>
          <w:szCs w:val="24"/>
          <w:lang w:eastAsia="ru-RU"/>
        </w:rPr>
        <w:t xml:space="preserve">Обязательным компонентом учебного плана среднего общего образования является </w:t>
      </w:r>
      <w:r w:rsidRPr="00252A07">
        <w:rPr>
          <w:sz w:val="24"/>
          <w:szCs w:val="24"/>
          <w:lang w:eastAsia="ru-RU"/>
        </w:rPr>
        <w:lastRenderedPageBreak/>
        <w:t xml:space="preserve">выполнение </w:t>
      </w:r>
      <w:proofErr w:type="gramStart"/>
      <w:r w:rsidRPr="00252A07">
        <w:rPr>
          <w:sz w:val="24"/>
          <w:szCs w:val="24"/>
          <w:lang w:eastAsia="ru-RU"/>
        </w:rPr>
        <w:t>обучающимися  и</w:t>
      </w:r>
      <w:r w:rsidRPr="00252A07">
        <w:rPr>
          <w:b/>
          <w:bCs/>
          <w:sz w:val="24"/>
          <w:szCs w:val="24"/>
          <w:lang w:eastAsia="ru-RU"/>
        </w:rPr>
        <w:t>ндивидуального</w:t>
      </w:r>
      <w:proofErr w:type="gramEnd"/>
      <w:r w:rsidRPr="00252A07">
        <w:rPr>
          <w:b/>
          <w:bCs/>
          <w:sz w:val="24"/>
          <w:szCs w:val="24"/>
          <w:lang w:eastAsia="ru-RU"/>
        </w:rPr>
        <w:t xml:space="preserve"> проект</w:t>
      </w:r>
      <w:r w:rsidRPr="00252A07">
        <w:rPr>
          <w:sz w:val="24"/>
          <w:szCs w:val="24"/>
          <w:lang w:eastAsia="ru-RU"/>
        </w:rPr>
        <w:t>а.</w:t>
      </w:r>
    </w:p>
    <w:p w:rsidR="00252A07" w:rsidRPr="00252A07" w:rsidRDefault="00252A07" w:rsidP="00252A07">
      <w:pPr>
        <w:adjustRightInd w:val="0"/>
        <w:ind w:left="-142" w:right="-1" w:firstLine="426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     </w:t>
      </w:r>
      <w:r w:rsidRPr="00252A07">
        <w:rPr>
          <w:rFonts w:eastAsia="Calibri"/>
          <w:b/>
          <w:sz w:val="24"/>
          <w:szCs w:val="24"/>
          <w:lang w:eastAsia="ru-RU"/>
        </w:rPr>
        <w:t xml:space="preserve">Индивидуальный проект </w:t>
      </w:r>
      <w:r w:rsidRPr="00252A07">
        <w:rPr>
          <w:rFonts w:eastAsia="Calibri"/>
          <w:sz w:val="24"/>
          <w:szCs w:val="24"/>
          <w:lang w:eastAsia="ru-RU"/>
        </w:rPr>
        <w:t xml:space="preserve">представляет собой учебный проект или учебное исследование, выполняемое обучающимся самостоятельно под руководством учителя по выбранной теме в рамках одного или нескольких изучаемых учебных предметов,  с целью приобретения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развития способности проектирования и осуществления целесообразной и результативной деятельности (познавательной, конструкторской, социальной, художественно- творческой, иной).  Индивидуальный проект выполняется обучающимся в течение одного года в рамках учебного времени, отведенного учебным планом. </w:t>
      </w:r>
    </w:p>
    <w:p w:rsidR="00252A07" w:rsidRPr="00252A07" w:rsidRDefault="00252A07" w:rsidP="00252A07">
      <w:pPr>
        <w:adjustRightInd w:val="0"/>
        <w:ind w:left="-142" w:right="-1" w:firstLine="426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Задача Индивидуального проекта - обеспечить обучающимся опыт конструирования социального выбора и прогнозирования личного успеха в интересующей сфере деятельности. </w:t>
      </w:r>
    </w:p>
    <w:p w:rsidR="00252A07" w:rsidRPr="00252A07" w:rsidRDefault="00252A07" w:rsidP="00252A07">
      <w:pPr>
        <w:adjustRightInd w:val="0"/>
        <w:ind w:left="-142" w:right="-1" w:firstLine="426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Для реализации индивидуального проекта каждым учащимся 10-11 классов в учебном плане ФГОС СОО выделено по </w:t>
      </w:r>
      <w:proofErr w:type="gramStart"/>
      <w:r w:rsidRPr="00252A07">
        <w:rPr>
          <w:rFonts w:eastAsia="Calibri"/>
          <w:sz w:val="24"/>
          <w:szCs w:val="24"/>
          <w:lang w:eastAsia="ru-RU"/>
        </w:rPr>
        <w:t>1  часу</w:t>
      </w:r>
      <w:proofErr w:type="gramEnd"/>
      <w:r w:rsidRPr="00252A07">
        <w:rPr>
          <w:rFonts w:eastAsia="Calibri"/>
          <w:sz w:val="24"/>
          <w:szCs w:val="24"/>
          <w:lang w:eastAsia="ru-RU"/>
        </w:rPr>
        <w:t xml:space="preserve">. </w:t>
      </w:r>
    </w:p>
    <w:p w:rsidR="00252A07" w:rsidRPr="00252A07" w:rsidRDefault="00252A07" w:rsidP="00252A07">
      <w:pPr>
        <w:adjustRightInd w:val="0"/>
        <w:ind w:left="-142" w:right="-1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sz w:val="24"/>
          <w:szCs w:val="24"/>
          <w:lang w:eastAsia="ru-RU"/>
        </w:rPr>
        <w:t>Индивидуальный проект предполагает его предзащиту после окончания 1 полугодия и защиту по окончанию учебного года.</w:t>
      </w:r>
    </w:p>
    <w:p w:rsidR="00252A07" w:rsidRPr="00252A07" w:rsidRDefault="00252A07" w:rsidP="00252A07">
      <w:pPr>
        <w:adjustRightInd w:val="0"/>
        <w:ind w:left="-15" w:right="54" w:firstLine="566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Часть учебного плана, формируемая участниками образовательных отношений в 10-11 классах используется для увеличения количества часов, отведенных на изучение базовых учебных предметов федерального государственного образовательного стандарта, учебных программ, с целью создания условий для достижения более высокого качества </w:t>
      </w:r>
      <w:proofErr w:type="spellStart"/>
      <w:r w:rsidRPr="00252A07">
        <w:rPr>
          <w:rFonts w:eastAsia="Calibri"/>
          <w:sz w:val="24"/>
          <w:szCs w:val="24"/>
          <w:lang w:eastAsia="ru-RU"/>
        </w:rPr>
        <w:t>обученности</w:t>
      </w:r>
      <w:proofErr w:type="spellEnd"/>
      <w:r w:rsidRPr="00252A07">
        <w:rPr>
          <w:rFonts w:eastAsia="Calibri"/>
          <w:sz w:val="24"/>
          <w:szCs w:val="24"/>
          <w:lang w:eastAsia="ru-RU"/>
        </w:rPr>
        <w:t xml:space="preserve"> и усвоения государственных образовательных стандартов, с целью расширения возможностей обучающихся получить подготовку для сдачи единого государственного экзамена, и представлен следующими предметами:</w:t>
      </w:r>
    </w:p>
    <w:p w:rsidR="00252A07" w:rsidRPr="00252A07" w:rsidRDefault="00252A07" w:rsidP="00252A07">
      <w:pPr>
        <w:adjustRightInd w:val="0"/>
        <w:ind w:left="-15" w:right="54" w:firstLine="566"/>
        <w:rPr>
          <w:rFonts w:eastAsia="Calibri"/>
          <w:sz w:val="24"/>
          <w:szCs w:val="24"/>
          <w:u w:val="single"/>
          <w:lang w:eastAsia="ru-RU"/>
        </w:rPr>
      </w:pPr>
      <w:r w:rsidRPr="00252A07">
        <w:rPr>
          <w:rFonts w:eastAsia="Calibri"/>
          <w:b/>
          <w:sz w:val="24"/>
          <w:szCs w:val="24"/>
          <w:u w:val="single"/>
          <w:lang w:eastAsia="ru-RU"/>
        </w:rPr>
        <w:t xml:space="preserve">В 10-м классе: </w:t>
      </w:r>
    </w:p>
    <w:p w:rsidR="00252A07" w:rsidRPr="00252A07" w:rsidRDefault="00252A07" w:rsidP="00252A07">
      <w:pPr>
        <w:adjustRightInd w:val="0"/>
        <w:ind w:left="705" w:right="54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- экономика – 1час; </w:t>
      </w:r>
    </w:p>
    <w:p w:rsidR="00252A07" w:rsidRPr="00252A07" w:rsidRDefault="00252A07" w:rsidP="00252A07">
      <w:pPr>
        <w:adjustRightInd w:val="0"/>
        <w:ind w:left="567" w:right="54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  - информатика - 1 час в неделю; </w:t>
      </w:r>
    </w:p>
    <w:p w:rsidR="00252A07" w:rsidRPr="00252A07" w:rsidRDefault="00252A07" w:rsidP="00252A07">
      <w:pPr>
        <w:adjustRightInd w:val="0"/>
        <w:ind w:left="428" w:right="54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    -математика– 1 час в неделю; </w:t>
      </w:r>
    </w:p>
    <w:p w:rsidR="00252A07" w:rsidRPr="00252A07" w:rsidRDefault="00252A07" w:rsidP="00252A07">
      <w:pPr>
        <w:adjustRightInd w:val="0"/>
        <w:ind w:left="705" w:right="54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- география– 1 час в неделю; </w:t>
      </w:r>
    </w:p>
    <w:p w:rsidR="00252A07" w:rsidRPr="00252A07" w:rsidRDefault="00252A07" w:rsidP="00252A07">
      <w:pPr>
        <w:adjustRightInd w:val="0"/>
        <w:ind w:left="705" w:right="54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>-  обществознание – 2 часа;</w:t>
      </w:r>
    </w:p>
    <w:p w:rsidR="00252A07" w:rsidRPr="00252A07" w:rsidRDefault="00252A07" w:rsidP="00252A07">
      <w:pPr>
        <w:adjustRightInd w:val="0"/>
        <w:ind w:left="705" w:right="54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- русский язык–1 час в неделю </w:t>
      </w:r>
    </w:p>
    <w:p w:rsidR="00252A07" w:rsidRPr="00252A07" w:rsidRDefault="00252A07" w:rsidP="00252A07">
      <w:pPr>
        <w:adjustRightInd w:val="0"/>
        <w:ind w:left="705" w:right="54"/>
        <w:rPr>
          <w:rFonts w:eastAsia="Calibri"/>
          <w:b/>
          <w:sz w:val="24"/>
          <w:szCs w:val="24"/>
          <w:u w:val="single"/>
          <w:lang w:eastAsia="ru-RU"/>
        </w:rPr>
      </w:pPr>
      <w:r w:rsidRPr="00252A07">
        <w:rPr>
          <w:rFonts w:eastAsia="Calibri"/>
          <w:b/>
          <w:sz w:val="24"/>
          <w:szCs w:val="24"/>
          <w:u w:val="single"/>
          <w:lang w:eastAsia="ru-RU"/>
        </w:rPr>
        <w:t xml:space="preserve">В 11-м классе: </w:t>
      </w:r>
    </w:p>
    <w:p w:rsidR="00252A07" w:rsidRPr="00252A07" w:rsidRDefault="00252A07" w:rsidP="00252A07">
      <w:pPr>
        <w:adjustRightInd w:val="0"/>
        <w:ind w:left="705" w:right="54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 - история– 1час; </w:t>
      </w:r>
    </w:p>
    <w:p w:rsidR="00252A07" w:rsidRPr="00252A07" w:rsidRDefault="00252A07" w:rsidP="00252A07">
      <w:pPr>
        <w:adjustRightInd w:val="0"/>
        <w:ind w:left="567" w:right="54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   - информатика - 1 час в неделю; </w:t>
      </w:r>
    </w:p>
    <w:p w:rsidR="00252A07" w:rsidRPr="00252A07" w:rsidRDefault="00252A07" w:rsidP="00252A07">
      <w:pPr>
        <w:adjustRightInd w:val="0"/>
        <w:ind w:left="428" w:right="54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     -математика– 1 час в неделю; </w:t>
      </w:r>
    </w:p>
    <w:p w:rsidR="00252A07" w:rsidRPr="00252A07" w:rsidRDefault="00252A07" w:rsidP="00252A07">
      <w:pPr>
        <w:adjustRightInd w:val="0"/>
        <w:ind w:left="705" w:right="54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- география– 1 час в неделю; </w:t>
      </w:r>
    </w:p>
    <w:p w:rsidR="00252A07" w:rsidRPr="00252A07" w:rsidRDefault="00252A07" w:rsidP="00252A07">
      <w:pPr>
        <w:adjustRightInd w:val="0"/>
        <w:ind w:right="54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            - обществознание – 2 часа;</w:t>
      </w:r>
    </w:p>
    <w:p w:rsidR="00252A07" w:rsidRPr="00252A07" w:rsidRDefault="00252A07" w:rsidP="00252A07">
      <w:pPr>
        <w:adjustRightInd w:val="0"/>
        <w:ind w:left="705" w:right="54"/>
        <w:jc w:val="both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 - русский язык–1 час в неделю </w:t>
      </w:r>
    </w:p>
    <w:p w:rsidR="00252A07" w:rsidRPr="00252A07" w:rsidRDefault="00252A07" w:rsidP="00252A07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252A07">
        <w:rPr>
          <w:rFonts w:ascii="YS Text" w:hAnsi="YS Text"/>
          <w:color w:val="000000"/>
          <w:sz w:val="23"/>
          <w:szCs w:val="23"/>
          <w:lang w:eastAsia="ru-RU"/>
        </w:rPr>
        <w:t xml:space="preserve">        В рамках реализации Федерального государственного образовательного стандарта в 10 -</w:t>
      </w:r>
    </w:p>
    <w:p w:rsidR="00252A07" w:rsidRPr="00252A07" w:rsidRDefault="00252A07" w:rsidP="00252A07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252A07">
        <w:rPr>
          <w:rFonts w:ascii="YS Text" w:hAnsi="YS Text"/>
          <w:color w:val="000000"/>
          <w:sz w:val="23"/>
          <w:szCs w:val="23"/>
          <w:lang w:eastAsia="ru-RU"/>
        </w:rPr>
        <w:t>11</w:t>
      </w:r>
      <w:proofErr w:type="gramStart"/>
      <w:r w:rsidRPr="00252A07">
        <w:rPr>
          <w:rFonts w:ascii="YS Text" w:hAnsi="YS Text"/>
          <w:color w:val="000000"/>
          <w:sz w:val="23"/>
          <w:szCs w:val="23"/>
          <w:lang w:eastAsia="ru-RU"/>
        </w:rPr>
        <w:t>х  классах</w:t>
      </w:r>
      <w:proofErr w:type="gramEnd"/>
      <w:r w:rsidRPr="00252A07">
        <w:rPr>
          <w:rFonts w:ascii="YS Text" w:hAnsi="YS Text"/>
          <w:color w:val="000000"/>
          <w:sz w:val="23"/>
          <w:szCs w:val="23"/>
          <w:lang w:eastAsia="ru-RU"/>
        </w:rPr>
        <w:t xml:space="preserve">  вводится по 2 часа на организацию внеурочной деятельности  с целью формирования установки на безопасный, здоровый образ жизни, развития интеллектуальных и творческих способностей учеников, развития нравственных, этических и эстетических чувств, воспитания высоконравственного, творческого, компетентного гражданина.</w:t>
      </w:r>
    </w:p>
    <w:p w:rsidR="00252A07" w:rsidRPr="00252A07" w:rsidRDefault="00252A07" w:rsidP="00252A07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252A07">
        <w:rPr>
          <w:rFonts w:ascii="YS Text" w:hAnsi="YS Text"/>
          <w:color w:val="000000"/>
          <w:sz w:val="23"/>
          <w:szCs w:val="23"/>
          <w:lang w:eastAsia="ru-RU"/>
        </w:rPr>
        <w:t xml:space="preserve">      Внеурочная деятельность представлена следующими направлениями: социальное, </w:t>
      </w:r>
      <w:proofErr w:type="spellStart"/>
      <w:r w:rsidRPr="00252A07">
        <w:rPr>
          <w:rFonts w:ascii="YS Text" w:hAnsi="YS Text"/>
          <w:color w:val="000000"/>
          <w:sz w:val="23"/>
          <w:szCs w:val="23"/>
          <w:lang w:eastAsia="ru-RU"/>
        </w:rPr>
        <w:t>общеинтеллектуальное</w:t>
      </w:r>
      <w:proofErr w:type="spellEnd"/>
      <w:r w:rsidRPr="00252A07">
        <w:rPr>
          <w:rFonts w:ascii="YS Text" w:hAnsi="YS Text"/>
          <w:color w:val="000000"/>
          <w:sz w:val="23"/>
          <w:szCs w:val="23"/>
          <w:lang w:eastAsia="ru-RU"/>
        </w:rPr>
        <w:t>.</w:t>
      </w:r>
    </w:p>
    <w:p w:rsidR="00252A07" w:rsidRPr="00252A07" w:rsidRDefault="00252A07" w:rsidP="00252A07">
      <w:pPr>
        <w:adjustRightInd w:val="0"/>
        <w:ind w:left="-15" w:right="54" w:firstLine="566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Освоение обучающимися образовательной программы среднего общего образования сопровождается промежуточной аттестацией в форме и порядке, определенных Положением о формах, периодичности и порядке текущего контроля успеваемости и промежуточной аттестации обучающихся. </w:t>
      </w:r>
    </w:p>
    <w:p w:rsidR="00252A07" w:rsidRPr="00252A07" w:rsidRDefault="00252A07" w:rsidP="00252A07">
      <w:pPr>
        <w:adjustRightInd w:val="0"/>
        <w:ind w:left="-15" w:right="54" w:firstLine="566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Промежуточная аттестация- это установление уровня достижения результатов освоения учебных предметов, курсов, предусмотренных образовательной программой. </w:t>
      </w:r>
    </w:p>
    <w:p w:rsidR="00252A07" w:rsidRPr="00252A07" w:rsidRDefault="00252A07" w:rsidP="00252A07">
      <w:pPr>
        <w:adjustRightInd w:val="0"/>
        <w:ind w:left="-15" w:right="54" w:firstLine="566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Промежуточная аттестация подразделяется на полугодовую, которая проводится по каждому учебному предмету по итогам полугодия, а также годовую промежуточную </w:t>
      </w:r>
      <w:r w:rsidRPr="00252A07">
        <w:rPr>
          <w:rFonts w:eastAsia="Calibri"/>
          <w:sz w:val="24"/>
          <w:szCs w:val="24"/>
          <w:lang w:eastAsia="ru-RU"/>
        </w:rPr>
        <w:lastRenderedPageBreak/>
        <w:t xml:space="preserve">аттестацию, которая проводится по каждому учебному предмету по итогам учебного года. </w:t>
      </w:r>
    </w:p>
    <w:p w:rsidR="00252A07" w:rsidRPr="00252A07" w:rsidRDefault="00252A07" w:rsidP="00252A07">
      <w:pPr>
        <w:adjustRightInd w:val="0"/>
        <w:ind w:left="-15" w:right="54" w:firstLine="566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>Сроки проведения промежуточной аттестации - в соответствии с календарным учебным графиком. В 10-</w:t>
      </w:r>
      <w:proofErr w:type="gramStart"/>
      <w:r w:rsidRPr="00252A07">
        <w:rPr>
          <w:rFonts w:eastAsia="Calibri"/>
          <w:sz w:val="24"/>
          <w:szCs w:val="24"/>
          <w:lang w:eastAsia="ru-RU"/>
        </w:rPr>
        <w:t>11  классах</w:t>
      </w:r>
      <w:proofErr w:type="gramEnd"/>
      <w:r w:rsidRPr="00252A07">
        <w:rPr>
          <w:rFonts w:eastAsia="Calibri"/>
          <w:sz w:val="24"/>
          <w:szCs w:val="24"/>
          <w:lang w:eastAsia="ru-RU"/>
        </w:rPr>
        <w:t xml:space="preserve"> промежуточная аттестация по итогам учебного года  проводится  по всем предметам учебного плана.</w:t>
      </w:r>
    </w:p>
    <w:p w:rsidR="00252A07" w:rsidRPr="00252A07" w:rsidRDefault="00252A07" w:rsidP="00252A07">
      <w:pPr>
        <w:adjustRightInd w:val="0"/>
        <w:ind w:left="576" w:right="54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Промежуточная аттестация обучающихся проводится в форме: </w:t>
      </w:r>
    </w:p>
    <w:p w:rsidR="00252A07" w:rsidRPr="00252A07" w:rsidRDefault="00252A07" w:rsidP="00252A07">
      <w:pPr>
        <w:adjustRightInd w:val="0"/>
        <w:ind w:left="576" w:right="54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-итоговой контрольной работы; </w:t>
      </w:r>
    </w:p>
    <w:p w:rsidR="00252A07" w:rsidRPr="00252A07" w:rsidRDefault="00252A07" w:rsidP="00252A07">
      <w:pPr>
        <w:adjustRightInd w:val="0"/>
        <w:ind w:left="576" w:right="54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-административной контрольной работы </w:t>
      </w:r>
    </w:p>
    <w:p w:rsidR="00252A07" w:rsidRPr="00252A07" w:rsidRDefault="00252A07" w:rsidP="00252A07">
      <w:pPr>
        <w:adjustRightInd w:val="0"/>
        <w:ind w:left="576" w:right="54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-письменных и устных экзаменов; </w:t>
      </w:r>
    </w:p>
    <w:p w:rsidR="00252A07" w:rsidRPr="00252A07" w:rsidRDefault="00252A07" w:rsidP="00252A07">
      <w:pPr>
        <w:adjustRightInd w:val="0"/>
        <w:ind w:left="576" w:right="54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-тестирования; </w:t>
      </w:r>
    </w:p>
    <w:p w:rsidR="00252A07" w:rsidRPr="00252A07" w:rsidRDefault="00252A07" w:rsidP="00252A07">
      <w:pPr>
        <w:adjustRightInd w:val="0"/>
        <w:ind w:left="576" w:right="54"/>
        <w:rPr>
          <w:rFonts w:eastAsia="Calibri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>-защиты индивидуального проекта.</w:t>
      </w:r>
    </w:p>
    <w:p w:rsidR="00252A07" w:rsidRPr="00252A07" w:rsidRDefault="00252A07" w:rsidP="00252A07">
      <w:pPr>
        <w:adjustRightInd w:val="0"/>
        <w:ind w:firstLine="580"/>
        <w:jc w:val="center"/>
        <w:rPr>
          <w:rFonts w:eastAsia="Calibri"/>
          <w:b/>
          <w:sz w:val="24"/>
          <w:szCs w:val="24"/>
          <w:lang w:eastAsia="ru-RU"/>
        </w:rPr>
      </w:pPr>
      <w:r w:rsidRPr="00252A07">
        <w:rPr>
          <w:rFonts w:eastAsia="Calibri"/>
          <w:b/>
          <w:sz w:val="24"/>
          <w:szCs w:val="24"/>
          <w:lang w:eastAsia="ru-RU"/>
        </w:rPr>
        <w:t>Формы промежуточной аттестации</w:t>
      </w:r>
    </w:p>
    <w:tbl>
      <w:tblPr>
        <w:tblpPr w:leftFromText="180" w:rightFromText="180" w:bottomFromText="160" w:vertAnchor="text" w:tblpX="-210" w:tblpY="1"/>
        <w:tblOverlap w:val="never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3714"/>
        <w:gridCol w:w="3403"/>
      </w:tblGrid>
      <w:tr w:rsidR="00252A07" w:rsidRPr="00252A07" w:rsidTr="001E11F6"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252A07">
              <w:rPr>
                <w:rFonts w:eastAsia="Calibri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252A07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252A07" w:rsidRPr="00252A07" w:rsidTr="001E11F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252A07">
              <w:rPr>
                <w:rFonts w:eastAsia="Calibri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52A07">
              <w:rPr>
                <w:rFonts w:eastAsia="Calibri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252A07" w:rsidRPr="00252A07" w:rsidTr="001E11F6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Экзамен в формате ЕГЭ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</w:tr>
      <w:tr w:rsidR="00252A07" w:rsidRPr="00252A07" w:rsidTr="001E11F6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</w:tr>
      <w:tr w:rsidR="00252A07" w:rsidRPr="00252A07" w:rsidTr="001E11F6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252A07" w:rsidRPr="00252A07" w:rsidTr="001E11F6">
        <w:trPr>
          <w:trHeight w:val="508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>Математика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Экзамен в формате ЕГЭ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</w:tr>
      <w:tr w:rsidR="00252A07" w:rsidRPr="00252A07" w:rsidTr="001E11F6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>Информатика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</w:tr>
      <w:tr w:rsidR="00252A07" w:rsidRPr="00252A07" w:rsidTr="001E11F6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>История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</w:tr>
      <w:tr w:rsidR="00252A07" w:rsidRPr="00252A07" w:rsidTr="001E11F6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>Обществознание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Экзамен в формате ЕГЭ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</w:tr>
      <w:tr w:rsidR="00252A07" w:rsidRPr="00252A07" w:rsidTr="001E11F6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>География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</w:tr>
      <w:tr w:rsidR="00252A07" w:rsidRPr="00252A07" w:rsidTr="001E11F6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>Физика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</w:tr>
      <w:tr w:rsidR="00252A07" w:rsidRPr="00252A07" w:rsidTr="001E11F6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>Химия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</w:tr>
      <w:tr w:rsidR="00252A07" w:rsidRPr="00252A07" w:rsidTr="001E11F6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>Биология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</w:tr>
      <w:tr w:rsidR="00252A07" w:rsidRPr="00252A07" w:rsidTr="001E11F6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</w:tr>
      <w:tr w:rsidR="00252A07" w:rsidRPr="00252A07" w:rsidTr="001E11F6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>ОБЖ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</w:tr>
      <w:tr w:rsidR="00252A07" w:rsidRPr="00252A07" w:rsidTr="001E11F6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</w:tr>
      <w:tr w:rsidR="00252A07" w:rsidRPr="00252A07" w:rsidTr="001E11F6">
        <w:trPr>
          <w:trHeight w:val="331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proofErr w:type="spellStart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>Индивидуальный</w:t>
            </w:r>
            <w:proofErr w:type="spellEnd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>проект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proofErr w:type="spellStart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>Проект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 xml:space="preserve"> Проект </w:t>
            </w:r>
          </w:p>
        </w:tc>
      </w:tr>
      <w:tr w:rsidR="00252A07" w:rsidRPr="00252A07" w:rsidTr="001E11F6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proofErr w:type="spellStart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>Экология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proofErr w:type="spellStart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>Итоговое</w:t>
            </w:r>
            <w:proofErr w:type="spellEnd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2A07">
              <w:rPr>
                <w:rFonts w:eastAsia="Calibri"/>
                <w:sz w:val="24"/>
                <w:szCs w:val="24"/>
                <w:lang w:val="en-US" w:eastAsia="ru-RU"/>
              </w:rPr>
              <w:t>тестирование</w:t>
            </w:r>
            <w:proofErr w:type="spellEnd"/>
          </w:p>
        </w:tc>
      </w:tr>
      <w:tr w:rsidR="00252A07" w:rsidRPr="00252A07" w:rsidTr="001E11F6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252A07">
              <w:rPr>
                <w:rFonts w:eastAsia="Calibri"/>
                <w:sz w:val="24"/>
                <w:szCs w:val="24"/>
                <w:lang w:eastAsia="ru-RU"/>
              </w:rPr>
              <w:t>Итоговая контрольная работа(тестирование)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07" w:rsidRPr="00252A07" w:rsidRDefault="00252A07" w:rsidP="00252A07">
            <w:pPr>
              <w:adjustRightInd w:val="0"/>
              <w:rPr>
                <w:rFonts w:eastAsia="Calibri"/>
                <w:sz w:val="24"/>
                <w:szCs w:val="24"/>
                <w:lang w:val="en-US" w:eastAsia="ru-RU"/>
              </w:rPr>
            </w:pPr>
          </w:p>
        </w:tc>
      </w:tr>
    </w:tbl>
    <w:p w:rsidR="00252A07" w:rsidRPr="00252A07" w:rsidRDefault="00252A07" w:rsidP="00252A07">
      <w:pPr>
        <w:adjustRightInd w:val="0"/>
        <w:ind w:left="-15" w:right="54" w:firstLine="566"/>
        <w:rPr>
          <w:rFonts w:eastAsia="MS Mincho"/>
          <w:sz w:val="24"/>
          <w:szCs w:val="24"/>
          <w:lang w:eastAsia="ru-RU"/>
        </w:rPr>
      </w:pPr>
      <w:r w:rsidRPr="00252A07">
        <w:rPr>
          <w:rFonts w:eastAsia="Calibri"/>
          <w:sz w:val="24"/>
          <w:szCs w:val="24"/>
          <w:lang w:eastAsia="ru-RU"/>
        </w:rPr>
        <w:t xml:space="preserve">Годовая промежуточная аттестация проводится на основе </w:t>
      </w:r>
      <w:proofErr w:type="gramStart"/>
      <w:r w:rsidRPr="00252A07">
        <w:rPr>
          <w:rFonts w:eastAsia="Calibri"/>
          <w:sz w:val="24"/>
          <w:szCs w:val="24"/>
          <w:lang w:eastAsia="ru-RU"/>
        </w:rPr>
        <w:t>результатов  полугодовых</w:t>
      </w:r>
      <w:proofErr w:type="gramEnd"/>
      <w:r w:rsidRPr="00252A07">
        <w:rPr>
          <w:rFonts w:eastAsia="Calibri"/>
          <w:sz w:val="24"/>
          <w:szCs w:val="24"/>
          <w:lang w:eastAsia="ru-RU"/>
        </w:rPr>
        <w:t xml:space="preserve"> промежуточных аттестаций. Годовая оценка выставляется как среднее арифметическое полугодовых оценок. Округление результата проводится в пользу учащегося.</w:t>
      </w:r>
    </w:p>
    <w:p w:rsidR="00252A07" w:rsidRPr="00252A07" w:rsidRDefault="00252A07" w:rsidP="00252A07">
      <w:pPr>
        <w:adjustRightInd w:val="0"/>
        <w:ind w:left="-15" w:right="54" w:firstLine="566"/>
        <w:rPr>
          <w:rFonts w:eastAsia="MS Mincho"/>
          <w:sz w:val="24"/>
          <w:szCs w:val="24"/>
          <w:lang w:eastAsia="ru-RU"/>
        </w:rPr>
      </w:pPr>
      <w:r w:rsidRPr="00252A07">
        <w:rPr>
          <w:rFonts w:eastAsia="MS Mincho"/>
          <w:sz w:val="24"/>
          <w:szCs w:val="24"/>
          <w:lang w:eastAsia="ru-RU"/>
        </w:rPr>
        <w:t>Завершается обучение на уровне среднего общего образования Государственной итоговой аттестацией в форме ЕГЭ.</w:t>
      </w:r>
      <w:r w:rsidRPr="00252A07">
        <w:rPr>
          <w:rFonts w:eastAsia="Calibri"/>
          <w:sz w:val="24"/>
          <w:szCs w:val="24"/>
          <w:lang w:eastAsia="ru-RU"/>
        </w:rPr>
        <w:br w:type="textWrapping" w:clear="all"/>
        <w:t xml:space="preserve">  Для реализации учебного плана среднего общего образования школа имеет необходимое кадровое, методическое и материально-техническое обеспечение.</w:t>
      </w:r>
    </w:p>
    <w:p w:rsidR="00252A07" w:rsidRPr="00252A07" w:rsidRDefault="00252A07" w:rsidP="00252A0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:rsidR="008D7ED0" w:rsidRDefault="008D7ED0" w:rsidP="00252A07">
      <w:pPr>
        <w:jc w:val="center"/>
        <w:rPr>
          <w:b/>
          <w:sz w:val="24"/>
          <w:szCs w:val="24"/>
        </w:rPr>
      </w:pPr>
    </w:p>
    <w:p w:rsidR="008D7ED0" w:rsidRDefault="008D7ED0" w:rsidP="00252A07">
      <w:pPr>
        <w:jc w:val="center"/>
        <w:rPr>
          <w:b/>
          <w:sz w:val="24"/>
          <w:szCs w:val="24"/>
        </w:rPr>
      </w:pPr>
    </w:p>
    <w:p w:rsidR="00252A07" w:rsidRPr="00252A07" w:rsidRDefault="00252A07" w:rsidP="00252A07">
      <w:pPr>
        <w:jc w:val="center"/>
        <w:rPr>
          <w:b/>
          <w:sz w:val="24"/>
          <w:szCs w:val="24"/>
        </w:rPr>
      </w:pPr>
      <w:r w:rsidRPr="00252A07">
        <w:rPr>
          <w:b/>
          <w:sz w:val="24"/>
          <w:szCs w:val="24"/>
        </w:rPr>
        <w:t xml:space="preserve">Учебный план </w:t>
      </w:r>
    </w:p>
    <w:p w:rsidR="00252A07" w:rsidRPr="00252A07" w:rsidRDefault="00252A07" w:rsidP="00252A07">
      <w:pPr>
        <w:jc w:val="center"/>
        <w:rPr>
          <w:b/>
          <w:sz w:val="24"/>
          <w:szCs w:val="24"/>
        </w:rPr>
      </w:pPr>
      <w:r w:rsidRPr="00252A07">
        <w:rPr>
          <w:b/>
          <w:sz w:val="24"/>
          <w:szCs w:val="24"/>
        </w:rPr>
        <w:t>МКОУ «Гертминская СОШ имени Абдулмуслимова М.А.»</w:t>
      </w:r>
    </w:p>
    <w:p w:rsidR="00252A07" w:rsidRPr="00252A07" w:rsidRDefault="00252A07" w:rsidP="00252A07">
      <w:pPr>
        <w:jc w:val="center"/>
        <w:rPr>
          <w:b/>
          <w:sz w:val="24"/>
          <w:szCs w:val="24"/>
        </w:rPr>
      </w:pPr>
      <w:r w:rsidRPr="00252A07">
        <w:rPr>
          <w:b/>
          <w:sz w:val="24"/>
          <w:szCs w:val="24"/>
        </w:rPr>
        <w:t xml:space="preserve"> на уровне </w:t>
      </w:r>
      <w:r w:rsidRPr="00252A07">
        <w:rPr>
          <w:b/>
          <w:sz w:val="24"/>
          <w:szCs w:val="24"/>
          <w:u w:val="single"/>
        </w:rPr>
        <w:t>среднего</w:t>
      </w:r>
      <w:r w:rsidRPr="00252A07">
        <w:rPr>
          <w:b/>
          <w:sz w:val="24"/>
          <w:szCs w:val="24"/>
        </w:rPr>
        <w:t xml:space="preserve"> общего образования в рамках федерального государственного образовательного стандарта (ФГОС) СОО</w:t>
      </w:r>
    </w:p>
    <w:p w:rsidR="00252A07" w:rsidRPr="00252A07" w:rsidRDefault="00252A07" w:rsidP="00252A07">
      <w:pPr>
        <w:jc w:val="center"/>
        <w:rPr>
          <w:b/>
          <w:sz w:val="24"/>
          <w:szCs w:val="24"/>
        </w:rPr>
      </w:pPr>
      <w:r w:rsidRPr="00252A07">
        <w:rPr>
          <w:b/>
          <w:sz w:val="24"/>
          <w:szCs w:val="24"/>
        </w:rPr>
        <w:t>(универсальный профиль)</w:t>
      </w:r>
    </w:p>
    <w:p w:rsidR="00252A07" w:rsidRPr="002B17FB" w:rsidRDefault="00252A07" w:rsidP="00252A07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3"/>
        <w:gridCol w:w="2691"/>
        <w:gridCol w:w="1476"/>
        <w:gridCol w:w="1356"/>
        <w:gridCol w:w="1159"/>
      </w:tblGrid>
      <w:tr w:rsidR="00252A07" w:rsidRPr="002B17FB" w:rsidTr="001E11F6">
        <w:tc>
          <w:tcPr>
            <w:tcW w:w="2663" w:type="dxa"/>
            <w:vMerge w:val="restart"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</w:p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2691" w:type="dxa"/>
            <w:vMerge w:val="restart"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</w:p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3991" w:type="dxa"/>
            <w:gridSpan w:val="3"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252A07" w:rsidRPr="002B17FB" w:rsidTr="001E11F6">
        <w:tc>
          <w:tcPr>
            <w:tcW w:w="2663" w:type="dxa"/>
            <w:vMerge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  <w:vMerge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Х класс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Х</w:t>
            </w:r>
            <w:r w:rsidRPr="002B17F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2B17F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59" w:type="dxa"/>
            <w:vMerge w:val="restart"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всего</w:t>
            </w:r>
          </w:p>
        </w:tc>
      </w:tr>
      <w:tr w:rsidR="00252A07" w:rsidRPr="002B17FB" w:rsidTr="001E11F6">
        <w:tc>
          <w:tcPr>
            <w:tcW w:w="2663" w:type="dxa"/>
            <w:vMerge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  <w:vMerge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Базовый уровень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Базовый уровень</w:t>
            </w:r>
          </w:p>
        </w:tc>
        <w:tc>
          <w:tcPr>
            <w:tcW w:w="1159" w:type="dxa"/>
            <w:vMerge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52A07" w:rsidRPr="002B17FB" w:rsidTr="001E11F6">
        <w:tc>
          <w:tcPr>
            <w:tcW w:w="9345" w:type="dxa"/>
            <w:gridSpan w:val="5"/>
          </w:tcPr>
          <w:p w:rsidR="00252A07" w:rsidRPr="00402B60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402B60">
              <w:rPr>
                <w:b/>
                <w:i/>
                <w:sz w:val="20"/>
                <w:szCs w:val="20"/>
              </w:rPr>
              <w:t>Обязательная часть</w:t>
            </w:r>
          </w:p>
        </w:tc>
      </w:tr>
      <w:tr w:rsidR="00252A07" w:rsidRPr="002B17FB" w:rsidTr="001E11F6">
        <w:tc>
          <w:tcPr>
            <w:tcW w:w="2663" w:type="dxa"/>
            <w:vMerge w:val="restart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2</w:t>
            </w:r>
          </w:p>
        </w:tc>
      </w:tr>
      <w:tr w:rsidR="00252A07" w:rsidRPr="002B17FB" w:rsidTr="001E11F6">
        <w:tc>
          <w:tcPr>
            <w:tcW w:w="2663" w:type="dxa"/>
            <w:vMerge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6</w:t>
            </w:r>
          </w:p>
        </w:tc>
      </w:tr>
      <w:tr w:rsidR="00252A07" w:rsidRPr="002B17FB" w:rsidTr="001E11F6">
        <w:tc>
          <w:tcPr>
            <w:tcW w:w="2663" w:type="dxa"/>
            <w:vMerge w:val="restart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Родной язык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2</w:t>
            </w:r>
          </w:p>
        </w:tc>
      </w:tr>
      <w:tr w:rsidR="00252A07" w:rsidRPr="002B17FB" w:rsidTr="001E11F6">
        <w:tc>
          <w:tcPr>
            <w:tcW w:w="2663" w:type="dxa"/>
            <w:vMerge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2</w:t>
            </w:r>
          </w:p>
        </w:tc>
      </w:tr>
      <w:tr w:rsidR="00252A07" w:rsidRPr="002B17FB" w:rsidTr="001E11F6">
        <w:tc>
          <w:tcPr>
            <w:tcW w:w="2663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6</w:t>
            </w:r>
          </w:p>
        </w:tc>
      </w:tr>
      <w:tr w:rsidR="00252A07" w:rsidRPr="002B17FB" w:rsidTr="001E11F6">
        <w:tc>
          <w:tcPr>
            <w:tcW w:w="2663" w:type="dxa"/>
            <w:vMerge w:val="restart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Общественные науки</w:t>
            </w: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 xml:space="preserve">История </w:t>
            </w:r>
            <w:r w:rsidRPr="002B17FB">
              <w:rPr>
                <w:i/>
                <w:sz w:val="20"/>
                <w:szCs w:val="20"/>
              </w:rPr>
              <w:t>или</w:t>
            </w:r>
            <w:r w:rsidRPr="002B17FB">
              <w:rPr>
                <w:sz w:val="20"/>
                <w:szCs w:val="20"/>
              </w:rPr>
              <w:t xml:space="preserve"> Россия в мире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4</w:t>
            </w:r>
          </w:p>
        </w:tc>
      </w:tr>
      <w:tr w:rsidR="00252A07" w:rsidRPr="002B17FB" w:rsidTr="001E11F6">
        <w:tc>
          <w:tcPr>
            <w:tcW w:w="2663" w:type="dxa"/>
            <w:vMerge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4</w:t>
            </w:r>
          </w:p>
        </w:tc>
      </w:tr>
      <w:tr w:rsidR="00252A07" w:rsidRPr="002B17FB" w:rsidTr="001E11F6">
        <w:tc>
          <w:tcPr>
            <w:tcW w:w="2663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Математика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8</w:t>
            </w:r>
          </w:p>
        </w:tc>
      </w:tr>
      <w:tr w:rsidR="00252A07" w:rsidRPr="002B17FB" w:rsidTr="001E11F6">
        <w:tc>
          <w:tcPr>
            <w:tcW w:w="2663" w:type="dxa"/>
          </w:tcPr>
          <w:p w:rsidR="00252A07" w:rsidRPr="002B17FB" w:rsidRDefault="00252A07" w:rsidP="001E11F6">
            <w:pPr>
              <w:rPr>
                <w:b/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Естественные науки</w:t>
            </w: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Астрономия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1</w:t>
            </w:r>
          </w:p>
        </w:tc>
      </w:tr>
      <w:tr w:rsidR="00252A07" w:rsidRPr="002B17FB" w:rsidTr="001E11F6">
        <w:tc>
          <w:tcPr>
            <w:tcW w:w="2663" w:type="dxa"/>
            <w:vMerge w:val="restart"/>
          </w:tcPr>
          <w:p w:rsidR="00252A07" w:rsidRPr="002B17FB" w:rsidRDefault="00252A07" w:rsidP="001E11F6">
            <w:pPr>
              <w:rPr>
                <w:b/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6</w:t>
            </w:r>
          </w:p>
        </w:tc>
      </w:tr>
      <w:tr w:rsidR="00252A07" w:rsidRPr="002B17FB" w:rsidTr="001E11F6">
        <w:tc>
          <w:tcPr>
            <w:tcW w:w="2663" w:type="dxa"/>
            <w:vMerge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2</w:t>
            </w:r>
          </w:p>
        </w:tc>
      </w:tr>
      <w:tr w:rsidR="00252A07" w:rsidRPr="002B17FB" w:rsidTr="001E11F6">
        <w:tc>
          <w:tcPr>
            <w:tcW w:w="2663" w:type="dxa"/>
            <w:vMerge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Экология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rPr>
                <w:sz w:val="20"/>
                <w:szCs w:val="20"/>
                <w:lang w:val="en-US"/>
              </w:rPr>
            </w:pPr>
            <w:r w:rsidRPr="002B17F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1</w:t>
            </w:r>
          </w:p>
        </w:tc>
      </w:tr>
      <w:tr w:rsidR="00252A07" w:rsidRPr="002B17FB" w:rsidTr="001E11F6">
        <w:tc>
          <w:tcPr>
            <w:tcW w:w="5354" w:type="dxa"/>
            <w:gridSpan w:val="2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476" w:type="dxa"/>
          </w:tcPr>
          <w:p w:rsidR="00252A07" w:rsidRPr="00341B73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56" w:type="dxa"/>
          </w:tcPr>
          <w:p w:rsidR="00252A07" w:rsidRPr="00341B73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2</w:t>
            </w:r>
            <w:r w:rsidRPr="002B17FB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59" w:type="dxa"/>
          </w:tcPr>
          <w:p w:rsidR="00252A07" w:rsidRPr="00E9638A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44</w:t>
            </w:r>
          </w:p>
        </w:tc>
      </w:tr>
      <w:tr w:rsidR="00252A07" w:rsidRPr="002B17FB" w:rsidTr="001E11F6">
        <w:tc>
          <w:tcPr>
            <w:tcW w:w="9345" w:type="dxa"/>
            <w:gridSpan w:val="5"/>
          </w:tcPr>
          <w:p w:rsidR="00252A07" w:rsidRPr="00402B60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402B60">
              <w:rPr>
                <w:b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252A07" w:rsidRPr="002B17FB" w:rsidTr="001E11F6">
        <w:tc>
          <w:tcPr>
            <w:tcW w:w="5354" w:type="dxa"/>
            <w:gridSpan w:val="2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Индивидуальный проект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2</w:t>
            </w:r>
          </w:p>
        </w:tc>
      </w:tr>
      <w:tr w:rsidR="00252A07" w:rsidRPr="002B17FB" w:rsidTr="001E11F6">
        <w:tc>
          <w:tcPr>
            <w:tcW w:w="2663" w:type="dxa"/>
            <w:vMerge w:val="restart"/>
          </w:tcPr>
          <w:p w:rsidR="00252A07" w:rsidRPr="002B17FB" w:rsidRDefault="00252A07" w:rsidP="001E11F6">
            <w:pPr>
              <w:rPr>
                <w:b/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Общественные науки</w:t>
            </w: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География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2</w:t>
            </w:r>
          </w:p>
        </w:tc>
      </w:tr>
      <w:tr w:rsidR="00252A07" w:rsidRPr="002B17FB" w:rsidTr="001E11F6">
        <w:tc>
          <w:tcPr>
            <w:tcW w:w="2663" w:type="dxa"/>
            <w:vMerge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Экономика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1</w:t>
            </w:r>
          </w:p>
        </w:tc>
      </w:tr>
      <w:tr w:rsidR="00252A07" w:rsidRPr="002B17FB" w:rsidTr="001E11F6">
        <w:tc>
          <w:tcPr>
            <w:tcW w:w="2663" w:type="dxa"/>
            <w:vMerge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Право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1</w:t>
            </w:r>
          </w:p>
        </w:tc>
      </w:tr>
      <w:tr w:rsidR="00252A07" w:rsidRPr="002B17FB" w:rsidTr="001E11F6">
        <w:tc>
          <w:tcPr>
            <w:tcW w:w="2663" w:type="dxa"/>
          </w:tcPr>
          <w:p w:rsidR="00252A07" w:rsidRPr="002B17FB" w:rsidRDefault="00252A07" w:rsidP="001E11F6">
            <w:pPr>
              <w:rPr>
                <w:b/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Информатика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2</w:t>
            </w:r>
          </w:p>
        </w:tc>
      </w:tr>
      <w:tr w:rsidR="00252A07" w:rsidRPr="002B17FB" w:rsidTr="001E11F6">
        <w:tc>
          <w:tcPr>
            <w:tcW w:w="2663" w:type="dxa"/>
            <w:vMerge w:val="restart"/>
          </w:tcPr>
          <w:p w:rsidR="00252A07" w:rsidRPr="002B17FB" w:rsidRDefault="00252A07" w:rsidP="001E11F6">
            <w:pPr>
              <w:rPr>
                <w:b/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Естественные науки</w:t>
            </w: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Физика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4</w:t>
            </w:r>
          </w:p>
        </w:tc>
      </w:tr>
      <w:tr w:rsidR="00252A07" w:rsidRPr="002B17FB" w:rsidTr="001E11F6">
        <w:tc>
          <w:tcPr>
            <w:tcW w:w="2663" w:type="dxa"/>
            <w:vMerge/>
          </w:tcPr>
          <w:p w:rsidR="00252A07" w:rsidRPr="002B17FB" w:rsidRDefault="00252A07" w:rsidP="001E11F6">
            <w:pPr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Химия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2</w:t>
            </w:r>
          </w:p>
        </w:tc>
      </w:tr>
      <w:tr w:rsidR="00252A07" w:rsidRPr="002B17FB" w:rsidTr="001E11F6">
        <w:tc>
          <w:tcPr>
            <w:tcW w:w="2663" w:type="dxa"/>
            <w:vMerge/>
          </w:tcPr>
          <w:p w:rsidR="00252A07" w:rsidRPr="002B17FB" w:rsidRDefault="00252A07" w:rsidP="001E11F6">
            <w:pPr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Биология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2</w:t>
            </w:r>
          </w:p>
        </w:tc>
      </w:tr>
      <w:tr w:rsidR="00252A07" w:rsidRPr="002B17FB" w:rsidTr="001E11F6">
        <w:tc>
          <w:tcPr>
            <w:tcW w:w="9345" w:type="dxa"/>
            <w:gridSpan w:val="5"/>
          </w:tcPr>
          <w:p w:rsidR="00252A07" w:rsidRPr="00E9638A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Предметы и курсы по выбору</w:t>
            </w:r>
          </w:p>
        </w:tc>
      </w:tr>
      <w:tr w:rsidR="00252A07" w:rsidRPr="002B17FB" w:rsidTr="001E11F6">
        <w:tc>
          <w:tcPr>
            <w:tcW w:w="5354" w:type="dxa"/>
            <w:gridSpan w:val="2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Экономика </w:t>
            </w:r>
          </w:p>
        </w:tc>
        <w:tc>
          <w:tcPr>
            <w:tcW w:w="1476" w:type="dxa"/>
          </w:tcPr>
          <w:p w:rsidR="00252A07" w:rsidRPr="004D1D0C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52A07" w:rsidRPr="00923252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52A07" w:rsidRPr="002B17FB" w:rsidTr="001E11F6">
        <w:tc>
          <w:tcPr>
            <w:tcW w:w="5354" w:type="dxa"/>
            <w:gridSpan w:val="2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923252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52A07" w:rsidRPr="002B17FB" w:rsidTr="001E11F6">
        <w:tc>
          <w:tcPr>
            <w:tcW w:w="5354" w:type="dxa"/>
            <w:gridSpan w:val="2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476" w:type="dxa"/>
          </w:tcPr>
          <w:p w:rsidR="00252A07" w:rsidRPr="004D1D0C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:rsidR="00252A07" w:rsidRPr="00923252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52A07" w:rsidRPr="002B17FB" w:rsidTr="001E11F6">
        <w:tc>
          <w:tcPr>
            <w:tcW w:w="5354" w:type="dxa"/>
            <w:gridSpan w:val="2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476" w:type="dxa"/>
          </w:tcPr>
          <w:p w:rsidR="00252A07" w:rsidRPr="00923252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923252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52A07" w:rsidRPr="002B17FB" w:rsidTr="001E11F6">
        <w:tc>
          <w:tcPr>
            <w:tcW w:w="5354" w:type="dxa"/>
            <w:gridSpan w:val="2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1476" w:type="dxa"/>
          </w:tcPr>
          <w:p w:rsidR="00252A07" w:rsidRPr="00923252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923252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52A07" w:rsidRPr="002B17FB" w:rsidTr="001E11F6">
        <w:tc>
          <w:tcPr>
            <w:tcW w:w="5354" w:type="dxa"/>
            <w:gridSpan w:val="2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476" w:type="dxa"/>
          </w:tcPr>
          <w:p w:rsidR="00252A07" w:rsidRPr="00923252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923252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52A07" w:rsidRPr="002B17FB" w:rsidTr="001E11F6">
        <w:tc>
          <w:tcPr>
            <w:tcW w:w="5354" w:type="dxa"/>
            <w:gridSpan w:val="2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76" w:type="dxa"/>
          </w:tcPr>
          <w:p w:rsidR="00252A07" w:rsidRPr="00923252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923252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52A07" w:rsidRPr="002B17FB" w:rsidTr="001E11F6">
        <w:tc>
          <w:tcPr>
            <w:tcW w:w="5354" w:type="dxa"/>
            <w:gridSpan w:val="2"/>
          </w:tcPr>
          <w:p w:rsidR="00252A07" w:rsidRDefault="00252A07" w:rsidP="001E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476" w:type="dxa"/>
          </w:tcPr>
          <w:p w:rsidR="00252A07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6" w:type="dxa"/>
          </w:tcPr>
          <w:p w:rsidR="00252A07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59" w:type="dxa"/>
          </w:tcPr>
          <w:p w:rsidR="00252A07" w:rsidRDefault="00252A07" w:rsidP="001E1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52A07" w:rsidRPr="002B17FB" w:rsidTr="001E11F6">
        <w:tc>
          <w:tcPr>
            <w:tcW w:w="5354" w:type="dxa"/>
            <w:gridSpan w:val="2"/>
          </w:tcPr>
          <w:p w:rsidR="00252A07" w:rsidRPr="002B17FB" w:rsidRDefault="00252A07" w:rsidP="001E11F6">
            <w:pPr>
              <w:rPr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:rsidR="00252A07" w:rsidRPr="00341B73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356" w:type="dxa"/>
          </w:tcPr>
          <w:p w:rsidR="00252A07" w:rsidRPr="00341B73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159" w:type="dxa"/>
          </w:tcPr>
          <w:p w:rsidR="00252A07" w:rsidRPr="00E9638A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30</w:t>
            </w:r>
          </w:p>
        </w:tc>
      </w:tr>
      <w:tr w:rsidR="00252A07" w:rsidRPr="002B17FB" w:rsidTr="001E11F6">
        <w:tc>
          <w:tcPr>
            <w:tcW w:w="5354" w:type="dxa"/>
            <w:gridSpan w:val="2"/>
          </w:tcPr>
          <w:p w:rsidR="00252A07" w:rsidRPr="002B17FB" w:rsidRDefault="00252A07" w:rsidP="001E11F6">
            <w:pPr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Максимальная нагрузка 6-дневной недели</w:t>
            </w:r>
          </w:p>
        </w:tc>
        <w:tc>
          <w:tcPr>
            <w:tcW w:w="1476" w:type="dxa"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356" w:type="dxa"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74</w:t>
            </w:r>
          </w:p>
        </w:tc>
      </w:tr>
      <w:tr w:rsidR="00252A07" w:rsidRPr="002B17FB" w:rsidTr="001E11F6">
        <w:tc>
          <w:tcPr>
            <w:tcW w:w="9345" w:type="dxa"/>
            <w:gridSpan w:val="5"/>
          </w:tcPr>
          <w:p w:rsidR="00252A07" w:rsidRPr="002B17FB" w:rsidRDefault="00252A07" w:rsidP="001E11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Внеурочная деятельность</w:t>
            </w:r>
          </w:p>
        </w:tc>
      </w:tr>
      <w:tr w:rsidR="00252A07" w:rsidRPr="002B17FB" w:rsidTr="001E11F6">
        <w:tc>
          <w:tcPr>
            <w:tcW w:w="5354" w:type="dxa"/>
            <w:gridSpan w:val="2"/>
          </w:tcPr>
          <w:p w:rsidR="00252A07" w:rsidRPr="009B4B4F" w:rsidRDefault="00252A07" w:rsidP="001E11F6">
            <w:pPr>
              <w:rPr>
                <w:b/>
              </w:rPr>
            </w:pPr>
            <w:r w:rsidRPr="009B4B4F">
              <w:rPr>
                <w:bCs/>
              </w:rPr>
              <w:t>Я гражданин России</w:t>
            </w:r>
          </w:p>
        </w:tc>
        <w:tc>
          <w:tcPr>
            <w:tcW w:w="1476" w:type="dxa"/>
          </w:tcPr>
          <w:p w:rsidR="00252A07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52A07" w:rsidRDefault="00252A07" w:rsidP="001E1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252A07" w:rsidRPr="002B17FB" w:rsidTr="001E11F6">
        <w:tc>
          <w:tcPr>
            <w:tcW w:w="5354" w:type="dxa"/>
            <w:gridSpan w:val="2"/>
          </w:tcPr>
          <w:p w:rsidR="00252A07" w:rsidRPr="009B4B4F" w:rsidRDefault="00252A07" w:rsidP="001E11F6">
            <w:pPr>
              <w:rPr>
                <w:b/>
              </w:rPr>
            </w:pPr>
            <w:r w:rsidRPr="009B4B4F">
              <w:rPr>
                <w:bCs/>
              </w:rPr>
              <w:t>В мире профессий</w:t>
            </w:r>
          </w:p>
        </w:tc>
        <w:tc>
          <w:tcPr>
            <w:tcW w:w="1476" w:type="dxa"/>
          </w:tcPr>
          <w:p w:rsidR="00252A07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52A07" w:rsidRDefault="00252A07" w:rsidP="001E1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252A07" w:rsidRPr="002B17FB" w:rsidTr="001E11F6">
        <w:tc>
          <w:tcPr>
            <w:tcW w:w="5354" w:type="dxa"/>
            <w:gridSpan w:val="2"/>
          </w:tcPr>
          <w:p w:rsidR="00252A07" w:rsidRPr="009B4B4F" w:rsidRDefault="00252A07" w:rsidP="001E11F6">
            <w:pPr>
              <w:rPr>
                <w:b/>
              </w:rPr>
            </w:pPr>
            <w:r w:rsidRPr="009B4B4F">
              <w:rPr>
                <w:bCs/>
              </w:rPr>
              <w:t>Трудности русского языка при подготовке к ЕГЭ</w:t>
            </w:r>
          </w:p>
        </w:tc>
        <w:tc>
          <w:tcPr>
            <w:tcW w:w="1476" w:type="dxa"/>
          </w:tcPr>
          <w:p w:rsidR="00252A07" w:rsidRDefault="00252A07" w:rsidP="001E1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</w:tcPr>
          <w:p w:rsidR="00252A07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252A07" w:rsidRPr="002B17FB" w:rsidTr="001E11F6">
        <w:tc>
          <w:tcPr>
            <w:tcW w:w="5354" w:type="dxa"/>
            <w:gridSpan w:val="2"/>
          </w:tcPr>
          <w:p w:rsidR="00252A07" w:rsidRPr="009B4B4F" w:rsidRDefault="00252A07" w:rsidP="001E11F6">
            <w:pPr>
              <w:rPr>
                <w:b/>
              </w:rPr>
            </w:pPr>
            <w:r w:rsidRPr="009B4B4F">
              <w:rPr>
                <w:bCs/>
              </w:rPr>
              <w:t>Основы языкознания</w:t>
            </w:r>
          </w:p>
        </w:tc>
        <w:tc>
          <w:tcPr>
            <w:tcW w:w="1476" w:type="dxa"/>
          </w:tcPr>
          <w:p w:rsidR="00252A07" w:rsidRDefault="00252A07" w:rsidP="001E11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</w:tcPr>
          <w:p w:rsidR="00252A07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59" w:type="dxa"/>
          </w:tcPr>
          <w:p w:rsidR="00252A07" w:rsidRPr="002B17FB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252A07" w:rsidRPr="002B17FB" w:rsidTr="001E11F6">
        <w:tc>
          <w:tcPr>
            <w:tcW w:w="5354" w:type="dxa"/>
            <w:gridSpan w:val="2"/>
          </w:tcPr>
          <w:p w:rsidR="00252A07" w:rsidRPr="009B4B4F" w:rsidRDefault="00252A07" w:rsidP="001E11F6">
            <w:pPr>
              <w:rPr>
                <w:b/>
                <w:bCs/>
              </w:rPr>
            </w:pPr>
            <w:r w:rsidRPr="009B4B4F">
              <w:rPr>
                <w:b/>
                <w:bCs/>
              </w:rPr>
              <w:t>Всего к финансированию</w:t>
            </w:r>
          </w:p>
        </w:tc>
        <w:tc>
          <w:tcPr>
            <w:tcW w:w="1476" w:type="dxa"/>
          </w:tcPr>
          <w:p w:rsidR="00252A07" w:rsidRPr="00C76CE0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C76CE0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356" w:type="dxa"/>
          </w:tcPr>
          <w:p w:rsidR="00252A07" w:rsidRPr="00C76CE0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C76CE0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159" w:type="dxa"/>
          </w:tcPr>
          <w:p w:rsidR="00252A07" w:rsidRPr="00C76CE0" w:rsidRDefault="00252A07" w:rsidP="001E11F6">
            <w:pPr>
              <w:jc w:val="center"/>
              <w:rPr>
                <w:b/>
                <w:sz w:val="20"/>
                <w:szCs w:val="20"/>
              </w:rPr>
            </w:pPr>
            <w:r w:rsidRPr="00C76CE0">
              <w:rPr>
                <w:b/>
                <w:sz w:val="20"/>
                <w:szCs w:val="20"/>
              </w:rPr>
              <w:t>78</w:t>
            </w:r>
          </w:p>
        </w:tc>
      </w:tr>
    </w:tbl>
    <w:p w:rsidR="005966A0" w:rsidRDefault="005966A0" w:rsidP="001656EE">
      <w:pPr>
        <w:ind w:left="-142"/>
      </w:pPr>
    </w:p>
    <w:p w:rsidR="005966A0" w:rsidRDefault="005966A0" w:rsidP="001656EE">
      <w:pPr>
        <w:ind w:left="-142"/>
      </w:pPr>
    </w:p>
    <w:p w:rsidR="005966A0" w:rsidRDefault="005966A0" w:rsidP="00252A07"/>
    <w:p w:rsidR="005966A0" w:rsidRDefault="005966A0" w:rsidP="001656EE">
      <w:pPr>
        <w:ind w:left="-142"/>
      </w:pPr>
    </w:p>
    <w:p w:rsidR="009E34C5" w:rsidRDefault="009E34C5" w:rsidP="001656EE">
      <w:pPr>
        <w:ind w:left="-142"/>
      </w:pPr>
    </w:p>
    <w:p w:rsidR="009E34C5" w:rsidRDefault="009E34C5" w:rsidP="001656EE">
      <w:pPr>
        <w:ind w:left="-142"/>
      </w:pPr>
    </w:p>
    <w:p w:rsidR="009E34C5" w:rsidRPr="00252A07" w:rsidRDefault="009E34C5" w:rsidP="009E34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Годовой у</w:t>
      </w:r>
      <w:r w:rsidRPr="00252A07">
        <w:rPr>
          <w:b/>
          <w:sz w:val="24"/>
          <w:szCs w:val="24"/>
        </w:rPr>
        <w:t xml:space="preserve">чебный план </w:t>
      </w:r>
    </w:p>
    <w:p w:rsidR="009E34C5" w:rsidRPr="00252A07" w:rsidRDefault="009E34C5" w:rsidP="009E34C5">
      <w:pPr>
        <w:jc w:val="center"/>
        <w:rPr>
          <w:b/>
          <w:sz w:val="24"/>
          <w:szCs w:val="24"/>
        </w:rPr>
      </w:pPr>
      <w:r w:rsidRPr="00252A07">
        <w:rPr>
          <w:b/>
          <w:sz w:val="24"/>
          <w:szCs w:val="24"/>
        </w:rPr>
        <w:t>МКОУ «Гертминская СОШ имени Абдулмуслимова М.А.»</w:t>
      </w:r>
    </w:p>
    <w:p w:rsidR="009E34C5" w:rsidRPr="00252A07" w:rsidRDefault="009E34C5" w:rsidP="009E34C5">
      <w:pPr>
        <w:jc w:val="center"/>
        <w:rPr>
          <w:b/>
          <w:sz w:val="24"/>
          <w:szCs w:val="24"/>
        </w:rPr>
      </w:pPr>
      <w:r w:rsidRPr="00252A07">
        <w:rPr>
          <w:b/>
          <w:sz w:val="24"/>
          <w:szCs w:val="24"/>
        </w:rPr>
        <w:t xml:space="preserve"> на уровне </w:t>
      </w:r>
      <w:r w:rsidRPr="00252A07">
        <w:rPr>
          <w:b/>
          <w:sz w:val="24"/>
          <w:szCs w:val="24"/>
          <w:u w:val="single"/>
        </w:rPr>
        <w:t>среднего</w:t>
      </w:r>
      <w:r w:rsidRPr="00252A07">
        <w:rPr>
          <w:b/>
          <w:sz w:val="24"/>
          <w:szCs w:val="24"/>
        </w:rPr>
        <w:t xml:space="preserve"> общего образования в рамках федерального государственного образовательного стандарта (ФГОС) СОО</w:t>
      </w:r>
    </w:p>
    <w:p w:rsidR="009E34C5" w:rsidRPr="00252A07" w:rsidRDefault="009E34C5" w:rsidP="009E34C5">
      <w:pPr>
        <w:jc w:val="center"/>
        <w:rPr>
          <w:b/>
          <w:sz w:val="24"/>
          <w:szCs w:val="24"/>
        </w:rPr>
      </w:pPr>
      <w:r w:rsidRPr="00252A07">
        <w:rPr>
          <w:b/>
          <w:sz w:val="24"/>
          <w:szCs w:val="24"/>
        </w:rPr>
        <w:t>(универсальный профиль)</w:t>
      </w:r>
    </w:p>
    <w:p w:rsidR="009E34C5" w:rsidRPr="002B17FB" w:rsidRDefault="009E34C5" w:rsidP="009E34C5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3"/>
        <w:gridCol w:w="2691"/>
        <w:gridCol w:w="1476"/>
        <w:gridCol w:w="1356"/>
        <w:gridCol w:w="1159"/>
      </w:tblGrid>
      <w:tr w:rsidR="009E34C5" w:rsidRPr="002B17FB" w:rsidTr="009E34C5">
        <w:tc>
          <w:tcPr>
            <w:tcW w:w="2663" w:type="dxa"/>
            <w:vMerge w:val="restart"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</w:p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2691" w:type="dxa"/>
            <w:vMerge w:val="restart"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</w:p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3991" w:type="dxa"/>
            <w:gridSpan w:val="3"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9E34C5" w:rsidRPr="002B17FB" w:rsidTr="009E34C5">
        <w:tc>
          <w:tcPr>
            <w:tcW w:w="2663" w:type="dxa"/>
            <w:vMerge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  <w:vMerge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Х класс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Х</w:t>
            </w:r>
            <w:r w:rsidRPr="002B17FB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2B17F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59" w:type="dxa"/>
            <w:vMerge w:val="restart"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всего</w:t>
            </w:r>
          </w:p>
        </w:tc>
      </w:tr>
      <w:tr w:rsidR="009E34C5" w:rsidRPr="002B17FB" w:rsidTr="009E34C5">
        <w:tc>
          <w:tcPr>
            <w:tcW w:w="2663" w:type="dxa"/>
            <w:vMerge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  <w:vMerge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Базовый уровень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Базовый уровень</w:t>
            </w:r>
          </w:p>
        </w:tc>
        <w:tc>
          <w:tcPr>
            <w:tcW w:w="1159" w:type="dxa"/>
            <w:vMerge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34C5" w:rsidRPr="002B17FB" w:rsidTr="009E34C5">
        <w:tc>
          <w:tcPr>
            <w:tcW w:w="9345" w:type="dxa"/>
            <w:gridSpan w:val="5"/>
          </w:tcPr>
          <w:p w:rsidR="009E34C5" w:rsidRPr="00402B60" w:rsidRDefault="009E34C5" w:rsidP="009E34C5">
            <w:pPr>
              <w:jc w:val="center"/>
              <w:rPr>
                <w:b/>
                <w:sz w:val="20"/>
                <w:szCs w:val="20"/>
              </w:rPr>
            </w:pPr>
            <w:r w:rsidRPr="00402B60">
              <w:rPr>
                <w:b/>
                <w:i/>
                <w:sz w:val="20"/>
                <w:szCs w:val="20"/>
              </w:rPr>
              <w:t>Обязательная часть</w:t>
            </w:r>
          </w:p>
        </w:tc>
      </w:tr>
      <w:tr w:rsidR="009E34C5" w:rsidRPr="002B17FB" w:rsidTr="009E34C5">
        <w:tc>
          <w:tcPr>
            <w:tcW w:w="2663" w:type="dxa"/>
            <w:vMerge w:val="restart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E34C5" w:rsidRPr="002B17FB" w:rsidTr="009E34C5">
        <w:tc>
          <w:tcPr>
            <w:tcW w:w="2663" w:type="dxa"/>
            <w:vMerge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9E34C5" w:rsidRPr="002B17FB" w:rsidTr="009E34C5">
        <w:tc>
          <w:tcPr>
            <w:tcW w:w="2663" w:type="dxa"/>
            <w:vMerge w:val="restart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Родной язык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E34C5" w:rsidRPr="002B17FB" w:rsidTr="009E34C5">
        <w:tc>
          <w:tcPr>
            <w:tcW w:w="2663" w:type="dxa"/>
            <w:vMerge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E34C5" w:rsidRPr="002B17FB" w:rsidTr="009E34C5">
        <w:tc>
          <w:tcPr>
            <w:tcW w:w="2663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9E34C5" w:rsidRPr="002B17FB" w:rsidTr="009E34C5">
        <w:tc>
          <w:tcPr>
            <w:tcW w:w="2663" w:type="dxa"/>
            <w:vMerge w:val="restart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Общественные науки</w:t>
            </w: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 xml:space="preserve">История </w:t>
            </w:r>
            <w:r w:rsidRPr="002B17FB">
              <w:rPr>
                <w:i/>
                <w:sz w:val="20"/>
                <w:szCs w:val="20"/>
              </w:rPr>
              <w:t>или</w:t>
            </w:r>
            <w:r w:rsidRPr="002B17FB">
              <w:rPr>
                <w:sz w:val="20"/>
                <w:szCs w:val="20"/>
              </w:rPr>
              <w:t xml:space="preserve"> Россия в мире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9E34C5" w:rsidRPr="002B17FB" w:rsidTr="009E34C5">
        <w:tc>
          <w:tcPr>
            <w:tcW w:w="2663" w:type="dxa"/>
            <w:vMerge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9E34C5" w:rsidRPr="002B17FB" w:rsidTr="009E34C5">
        <w:tc>
          <w:tcPr>
            <w:tcW w:w="2663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Математика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9E34C5" w:rsidRPr="002B17FB" w:rsidTr="009E34C5">
        <w:tc>
          <w:tcPr>
            <w:tcW w:w="2663" w:type="dxa"/>
          </w:tcPr>
          <w:p w:rsidR="009E34C5" w:rsidRPr="002B17FB" w:rsidRDefault="009E34C5" w:rsidP="009E34C5">
            <w:pPr>
              <w:rPr>
                <w:b/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Естественные науки</w:t>
            </w: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Астрономия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9E34C5" w:rsidRPr="002B17FB" w:rsidTr="009E34C5">
        <w:tc>
          <w:tcPr>
            <w:tcW w:w="2663" w:type="dxa"/>
            <w:vMerge w:val="restart"/>
          </w:tcPr>
          <w:p w:rsidR="009E34C5" w:rsidRPr="002B17FB" w:rsidRDefault="009E34C5" w:rsidP="009E34C5">
            <w:pPr>
              <w:rPr>
                <w:b/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9E34C5" w:rsidRPr="002B17FB" w:rsidTr="009E34C5">
        <w:tc>
          <w:tcPr>
            <w:tcW w:w="2663" w:type="dxa"/>
            <w:vMerge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E34C5" w:rsidRPr="002B17FB" w:rsidTr="009E34C5">
        <w:tc>
          <w:tcPr>
            <w:tcW w:w="2663" w:type="dxa"/>
            <w:vMerge/>
          </w:tcPr>
          <w:p w:rsidR="009E34C5" w:rsidRPr="002B17FB" w:rsidRDefault="009E34C5" w:rsidP="009E3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Экология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E34C5" w:rsidRPr="002B17FB" w:rsidTr="009E34C5">
        <w:tc>
          <w:tcPr>
            <w:tcW w:w="5354" w:type="dxa"/>
            <w:gridSpan w:val="2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476" w:type="dxa"/>
          </w:tcPr>
          <w:p w:rsidR="009E34C5" w:rsidRPr="00341B73" w:rsidRDefault="009E34C5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748</w:t>
            </w:r>
          </w:p>
        </w:tc>
        <w:tc>
          <w:tcPr>
            <w:tcW w:w="1356" w:type="dxa"/>
          </w:tcPr>
          <w:p w:rsidR="009E34C5" w:rsidRPr="009E34C5" w:rsidRDefault="009E34C5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748</w:t>
            </w:r>
          </w:p>
        </w:tc>
        <w:tc>
          <w:tcPr>
            <w:tcW w:w="1159" w:type="dxa"/>
          </w:tcPr>
          <w:p w:rsidR="009E34C5" w:rsidRPr="00E9638A" w:rsidRDefault="009E34C5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1498</w:t>
            </w:r>
          </w:p>
        </w:tc>
      </w:tr>
      <w:tr w:rsidR="009E34C5" w:rsidRPr="002B17FB" w:rsidTr="009E34C5">
        <w:tc>
          <w:tcPr>
            <w:tcW w:w="9345" w:type="dxa"/>
            <w:gridSpan w:val="5"/>
          </w:tcPr>
          <w:p w:rsidR="009E34C5" w:rsidRPr="00402B60" w:rsidRDefault="009E34C5" w:rsidP="009E34C5">
            <w:pPr>
              <w:jc w:val="center"/>
              <w:rPr>
                <w:b/>
                <w:sz w:val="20"/>
                <w:szCs w:val="20"/>
              </w:rPr>
            </w:pPr>
            <w:r w:rsidRPr="00402B60">
              <w:rPr>
                <w:b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9E34C5" w:rsidRPr="002B17FB" w:rsidTr="009E34C5">
        <w:tc>
          <w:tcPr>
            <w:tcW w:w="5354" w:type="dxa"/>
            <w:gridSpan w:val="2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Индивидуальный проект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E34C5" w:rsidRPr="002B17FB" w:rsidTr="009E34C5">
        <w:tc>
          <w:tcPr>
            <w:tcW w:w="2663" w:type="dxa"/>
            <w:vMerge w:val="restart"/>
          </w:tcPr>
          <w:p w:rsidR="009E34C5" w:rsidRPr="002B17FB" w:rsidRDefault="009E34C5" w:rsidP="009E34C5">
            <w:pPr>
              <w:rPr>
                <w:b/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Общественные науки</w:t>
            </w: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География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E34C5" w:rsidRPr="002B17FB" w:rsidTr="009E34C5">
        <w:tc>
          <w:tcPr>
            <w:tcW w:w="2663" w:type="dxa"/>
            <w:vMerge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Экономика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9E34C5" w:rsidRPr="002B17FB" w:rsidTr="009E34C5">
        <w:tc>
          <w:tcPr>
            <w:tcW w:w="2663" w:type="dxa"/>
            <w:vMerge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Право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9E34C5" w:rsidRPr="002B17FB" w:rsidTr="009E34C5">
        <w:tc>
          <w:tcPr>
            <w:tcW w:w="2663" w:type="dxa"/>
          </w:tcPr>
          <w:p w:rsidR="009E34C5" w:rsidRPr="002B17FB" w:rsidRDefault="009E34C5" w:rsidP="009E34C5">
            <w:pPr>
              <w:rPr>
                <w:b/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Информатика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E34C5" w:rsidRPr="002B17FB" w:rsidTr="009E34C5">
        <w:tc>
          <w:tcPr>
            <w:tcW w:w="2663" w:type="dxa"/>
            <w:vMerge w:val="restart"/>
          </w:tcPr>
          <w:p w:rsidR="009E34C5" w:rsidRPr="002B17FB" w:rsidRDefault="009E34C5" w:rsidP="009E34C5">
            <w:pPr>
              <w:rPr>
                <w:b/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Естественные науки</w:t>
            </w: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Физика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9E34C5" w:rsidRPr="002B17FB" w:rsidTr="009E34C5">
        <w:tc>
          <w:tcPr>
            <w:tcW w:w="2663" w:type="dxa"/>
            <w:vMerge/>
          </w:tcPr>
          <w:p w:rsidR="009E34C5" w:rsidRPr="002B17FB" w:rsidRDefault="009E34C5" w:rsidP="009E34C5">
            <w:pPr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Химия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E34C5" w:rsidRPr="002B17FB" w:rsidTr="009E34C5">
        <w:tc>
          <w:tcPr>
            <w:tcW w:w="2663" w:type="dxa"/>
            <w:vMerge/>
          </w:tcPr>
          <w:p w:rsidR="009E34C5" w:rsidRPr="002B17FB" w:rsidRDefault="009E34C5" w:rsidP="009E34C5">
            <w:pPr>
              <w:rPr>
                <w:b/>
                <w:sz w:val="20"/>
                <w:szCs w:val="20"/>
              </w:rPr>
            </w:pPr>
          </w:p>
        </w:tc>
        <w:tc>
          <w:tcPr>
            <w:tcW w:w="2691" w:type="dxa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Биология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59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E34C5" w:rsidRPr="002B17FB" w:rsidTr="009E34C5">
        <w:tc>
          <w:tcPr>
            <w:tcW w:w="9345" w:type="dxa"/>
            <w:gridSpan w:val="5"/>
          </w:tcPr>
          <w:p w:rsidR="009E34C5" w:rsidRPr="00E9638A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sz w:val="20"/>
                <w:szCs w:val="20"/>
              </w:rPr>
              <w:t>Предметы и курсы по выбору</w:t>
            </w:r>
          </w:p>
        </w:tc>
      </w:tr>
      <w:tr w:rsidR="009E34C5" w:rsidRPr="002B17FB" w:rsidTr="009E34C5">
        <w:tc>
          <w:tcPr>
            <w:tcW w:w="5354" w:type="dxa"/>
            <w:gridSpan w:val="2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Экономика </w:t>
            </w:r>
          </w:p>
        </w:tc>
        <w:tc>
          <w:tcPr>
            <w:tcW w:w="1476" w:type="dxa"/>
          </w:tcPr>
          <w:p w:rsidR="009E34C5" w:rsidRPr="004D1D0C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9E34C5" w:rsidRPr="00923252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9E34C5" w:rsidRPr="002B17FB" w:rsidTr="009E34C5">
        <w:tc>
          <w:tcPr>
            <w:tcW w:w="5354" w:type="dxa"/>
            <w:gridSpan w:val="2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47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59" w:type="dxa"/>
          </w:tcPr>
          <w:p w:rsidR="009E34C5" w:rsidRPr="00923252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9E34C5" w:rsidRPr="002B17FB" w:rsidTr="009E34C5">
        <w:tc>
          <w:tcPr>
            <w:tcW w:w="5354" w:type="dxa"/>
            <w:gridSpan w:val="2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476" w:type="dxa"/>
          </w:tcPr>
          <w:p w:rsidR="009E34C5" w:rsidRPr="004D1D0C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59" w:type="dxa"/>
          </w:tcPr>
          <w:p w:rsidR="009E34C5" w:rsidRPr="00923252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9E34C5" w:rsidRPr="002B17FB" w:rsidTr="009E34C5">
        <w:tc>
          <w:tcPr>
            <w:tcW w:w="5354" w:type="dxa"/>
            <w:gridSpan w:val="2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476" w:type="dxa"/>
          </w:tcPr>
          <w:p w:rsidR="009E34C5" w:rsidRPr="00923252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59" w:type="dxa"/>
          </w:tcPr>
          <w:p w:rsidR="009E34C5" w:rsidRPr="00923252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E34C5" w:rsidRPr="002B17FB" w:rsidTr="009E34C5">
        <w:tc>
          <w:tcPr>
            <w:tcW w:w="5354" w:type="dxa"/>
            <w:gridSpan w:val="2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1476" w:type="dxa"/>
          </w:tcPr>
          <w:p w:rsidR="009E34C5" w:rsidRPr="00923252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59" w:type="dxa"/>
          </w:tcPr>
          <w:p w:rsidR="009E34C5" w:rsidRPr="00923252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E34C5" w:rsidRPr="002B17FB" w:rsidTr="009E34C5">
        <w:tc>
          <w:tcPr>
            <w:tcW w:w="5354" w:type="dxa"/>
            <w:gridSpan w:val="2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476" w:type="dxa"/>
          </w:tcPr>
          <w:p w:rsidR="009E34C5" w:rsidRPr="00923252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59" w:type="dxa"/>
          </w:tcPr>
          <w:p w:rsidR="009E34C5" w:rsidRPr="00923252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E34C5" w:rsidRPr="002B17FB" w:rsidTr="009E34C5">
        <w:tc>
          <w:tcPr>
            <w:tcW w:w="5354" w:type="dxa"/>
            <w:gridSpan w:val="2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76" w:type="dxa"/>
          </w:tcPr>
          <w:p w:rsidR="009E34C5" w:rsidRPr="00923252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56" w:type="dxa"/>
          </w:tcPr>
          <w:p w:rsidR="009E34C5" w:rsidRPr="002B17FB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59" w:type="dxa"/>
          </w:tcPr>
          <w:p w:rsidR="009E34C5" w:rsidRPr="00923252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E34C5" w:rsidRPr="002B17FB" w:rsidTr="009E34C5">
        <w:tc>
          <w:tcPr>
            <w:tcW w:w="5354" w:type="dxa"/>
            <w:gridSpan w:val="2"/>
          </w:tcPr>
          <w:p w:rsidR="009E34C5" w:rsidRDefault="009E34C5" w:rsidP="009E3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476" w:type="dxa"/>
          </w:tcPr>
          <w:p w:rsidR="009E34C5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1356" w:type="dxa"/>
          </w:tcPr>
          <w:p w:rsidR="009E34C5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1159" w:type="dxa"/>
          </w:tcPr>
          <w:p w:rsidR="009E34C5" w:rsidRDefault="009E34C5" w:rsidP="009E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</w:t>
            </w:r>
          </w:p>
        </w:tc>
      </w:tr>
      <w:tr w:rsidR="009E34C5" w:rsidRPr="002B17FB" w:rsidTr="009E34C5">
        <w:tc>
          <w:tcPr>
            <w:tcW w:w="5354" w:type="dxa"/>
            <w:gridSpan w:val="2"/>
          </w:tcPr>
          <w:p w:rsidR="009E34C5" w:rsidRPr="002B17FB" w:rsidRDefault="009E34C5" w:rsidP="009E34C5">
            <w:pPr>
              <w:rPr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76" w:type="dxa"/>
          </w:tcPr>
          <w:p w:rsidR="009E34C5" w:rsidRPr="00341B73" w:rsidRDefault="009E34C5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510</w:t>
            </w:r>
          </w:p>
        </w:tc>
        <w:tc>
          <w:tcPr>
            <w:tcW w:w="1356" w:type="dxa"/>
          </w:tcPr>
          <w:p w:rsidR="009E34C5" w:rsidRPr="00341B73" w:rsidRDefault="009E34C5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510</w:t>
            </w:r>
          </w:p>
        </w:tc>
        <w:tc>
          <w:tcPr>
            <w:tcW w:w="1159" w:type="dxa"/>
          </w:tcPr>
          <w:p w:rsidR="009E34C5" w:rsidRPr="00E9638A" w:rsidRDefault="004F6C9D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1020</w:t>
            </w:r>
          </w:p>
        </w:tc>
      </w:tr>
      <w:tr w:rsidR="009E34C5" w:rsidRPr="002B17FB" w:rsidTr="009E34C5">
        <w:tc>
          <w:tcPr>
            <w:tcW w:w="5354" w:type="dxa"/>
            <w:gridSpan w:val="2"/>
          </w:tcPr>
          <w:p w:rsidR="009E34C5" w:rsidRPr="002B17FB" w:rsidRDefault="009E34C5" w:rsidP="009E34C5">
            <w:pPr>
              <w:rPr>
                <w:b/>
                <w:sz w:val="20"/>
                <w:szCs w:val="20"/>
              </w:rPr>
            </w:pPr>
            <w:r w:rsidRPr="002B17FB">
              <w:rPr>
                <w:b/>
                <w:sz w:val="20"/>
                <w:szCs w:val="20"/>
              </w:rPr>
              <w:t>Максимальная нагрузка 6-дневной недели</w:t>
            </w:r>
          </w:p>
        </w:tc>
        <w:tc>
          <w:tcPr>
            <w:tcW w:w="1476" w:type="dxa"/>
          </w:tcPr>
          <w:p w:rsidR="009E34C5" w:rsidRPr="002B17FB" w:rsidRDefault="004F6C9D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1258</w:t>
            </w:r>
          </w:p>
        </w:tc>
        <w:tc>
          <w:tcPr>
            <w:tcW w:w="1356" w:type="dxa"/>
          </w:tcPr>
          <w:p w:rsidR="009E34C5" w:rsidRPr="002B17FB" w:rsidRDefault="004F6C9D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1258</w:t>
            </w:r>
          </w:p>
        </w:tc>
        <w:tc>
          <w:tcPr>
            <w:tcW w:w="1159" w:type="dxa"/>
          </w:tcPr>
          <w:p w:rsidR="009E34C5" w:rsidRPr="002B17FB" w:rsidRDefault="004F6C9D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2516</w:t>
            </w:r>
          </w:p>
        </w:tc>
      </w:tr>
      <w:tr w:rsidR="009E34C5" w:rsidRPr="002B17FB" w:rsidTr="009E34C5">
        <w:tc>
          <w:tcPr>
            <w:tcW w:w="9345" w:type="dxa"/>
            <w:gridSpan w:val="5"/>
          </w:tcPr>
          <w:p w:rsidR="009E34C5" w:rsidRPr="002B17FB" w:rsidRDefault="009E34C5" w:rsidP="009E34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Внеурочная деятельность</w:t>
            </w:r>
          </w:p>
        </w:tc>
      </w:tr>
      <w:tr w:rsidR="009E34C5" w:rsidRPr="002B17FB" w:rsidTr="009E34C5">
        <w:tc>
          <w:tcPr>
            <w:tcW w:w="5354" w:type="dxa"/>
            <w:gridSpan w:val="2"/>
          </w:tcPr>
          <w:p w:rsidR="009E34C5" w:rsidRPr="009B4B4F" w:rsidRDefault="009E34C5" w:rsidP="009E34C5">
            <w:pPr>
              <w:rPr>
                <w:b/>
              </w:rPr>
            </w:pPr>
            <w:r w:rsidRPr="009B4B4F">
              <w:rPr>
                <w:bCs/>
              </w:rPr>
              <w:t>Я гражданин России</w:t>
            </w:r>
          </w:p>
        </w:tc>
        <w:tc>
          <w:tcPr>
            <w:tcW w:w="1476" w:type="dxa"/>
          </w:tcPr>
          <w:p w:rsidR="009E34C5" w:rsidRDefault="004F6C9D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356" w:type="dxa"/>
          </w:tcPr>
          <w:p w:rsidR="009E34C5" w:rsidRDefault="009E34C5" w:rsidP="009E3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9" w:type="dxa"/>
          </w:tcPr>
          <w:p w:rsidR="009E34C5" w:rsidRPr="002B17FB" w:rsidRDefault="004F6C9D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</w:tr>
      <w:tr w:rsidR="009E34C5" w:rsidRPr="002B17FB" w:rsidTr="009E34C5">
        <w:tc>
          <w:tcPr>
            <w:tcW w:w="5354" w:type="dxa"/>
            <w:gridSpan w:val="2"/>
          </w:tcPr>
          <w:p w:rsidR="009E34C5" w:rsidRPr="009B4B4F" w:rsidRDefault="009E34C5" w:rsidP="009E34C5">
            <w:pPr>
              <w:rPr>
                <w:b/>
              </w:rPr>
            </w:pPr>
            <w:r w:rsidRPr="009B4B4F">
              <w:rPr>
                <w:bCs/>
              </w:rPr>
              <w:t>В мире профессий</w:t>
            </w:r>
          </w:p>
        </w:tc>
        <w:tc>
          <w:tcPr>
            <w:tcW w:w="1476" w:type="dxa"/>
          </w:tcPr>
          <w:p w:rsidR="009E34C5" w:rsidRDefault="004F6C9D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356" w:type="dxa"/>
          </w:tcPr>
          <w:p w:rsidR="009E34C5" w:rsidRDefault="009E34C5" w:rsidP="009E3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9" w:type="dxa"/>
          </w:tcPr>
          <w:p w:rsidR="009E34C5" w:rsidRPr="002B17FB" w:rsidRDefault="004F6C9D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</w:tr>
      <w:tr w:rsidR="009E34C5" w:rsidRPr="002B17FB" w:rsidTr="009E34C5">
        <w:tc>
          <w:tcPr>
            <w:tcW w:w="5354" w:type="dxa"/>
            <w:gridSpan w:val="2"/>
          </w:tcPr>
          <w:p w:rsidR="009E34C5" w:rsidRPr="009B4B4F" w:rsidRDefault="009E34C5" w:rsidP="009E34C5">
            <w:pPr>
              <w:rPr>
                <w:b/>
              </w:rPr>
            </w:pPr>
            <w:r w:rsidRPr="009B4B4F">
              <w:rPr>
                <w:bCs/>
              </w:rPr>
              <w:t>Трудности русского языка при подготовке к ЕГЭ</w:t>
            </w:r>
          </w:p>
        </w:tc>
        <w:tc>
          <w:tcPr>
            <w:tcW w:w="1476" w:type="dxa"/>
          </w:tcPr>
          <w:p w:rsidR="009E34C5" w:rsidRDefault="009E34C5" w:rsidP="009E3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</w:tcPr>
          <w:p w:rsidR="009E34C5" w:rsidRDefault="004F6C9D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159" w:type="dxa"/>
          </w:tcPr>
          <w:p w:rsidR="009E34C5" w:rsidRPr="002B17FB" w:rsidRDefault="004F6C9D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</w:tr>
      <w:tr w:rsidR="009E34C5" w:rsidRPr="002B17FB" w:rsidTr="009E34C5">
        <w:tc>
          <w:tcPr>
            <w:tcW w:w="5354" w:type="dxa"/>
            <w:gridSpan w:val="2"/>
          </w:tcPr>
          <w:p w:rsidR="009E34C5" w:rsidRPr="009B4B4F" w:rsidRDefault="009E34C5" w:rsidP="009E34C5">
            <w:pPr>
              <w:rPr>
                <w:b/>
              </w:rPr>
            </w:pPr>
            <w:r w:rsidRPr="009B4B4F">
              <w:rPr>
                <w:bCs/>
              </w:rPr>
              <w:t>Основы языкознания</w:t>
            </w:r>
          </w:p>
        </w:tc>
        <w:tc>
          <w:tcPr>
            <w:tcW w:w="1476" w:type="dxa"/>
          </w:tcPr>
          <w:p w:rsidR="009E34C5" w:rsidRDefault="009E34C5" w:rsidP="009E3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</w:tcPr>
          <w:p w:rsidR="009E34C5" w:rsidRDefault="004F6C9D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159" w:type="dxa"/>
          </w:tcPr>
          <w:p w:rsidR="009E34C5" w:rsidRPr="002B17FB" w:rsidRDefault="004F6C9D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</w:tr>
      <w:tr w:rsidR="009E34C5" w:rsidRPr="002B17FB" w:rsidTr="009E34C5">
        <w:tc>
          <w:tcPr>
            <w:tcW w:w="5354" w:type="dxa"/>
            <w:gridSpan w:val="2"/>
          </w:tcPr>
          <w:p w:rsidR="009E34C5" w:rsidRPr="009B4B4F" w:rsidRDefault="009E34C5" w:rsidP="009E34C5">
            <w:pPr>
              <w:rPr>
                <w:b/>
                <w:bCs/>
              </w:rPr>
            </w:pPr>
            <w:r w:rsidRPr="009B4B4F">
              <w:rPr>
                <w:b/>
                <w:bCs/>
              </w:rPr>
              <w:t>Всего к финансированию</w:t>
            </w:r>
          </w:p>
        </w:tc>
        <w:tc>
          <w:tcPr>
            <w:tcW w:w="1476" w:type="dxa"/>
          </w:tcPr>
          <w:p w:rsidR="009E34C5" w:rsidRPr="00C76CE0" w:rsidRDefault="004F6C9D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1326</w:t>
            </w:r>
          </w:p>
        </w:tc>
        <w:tc>
          <w:tcPr>
            <w:tcW w:w="1356" w:type="dxa"/>
          </w:tcPr>
          <w:p w:rsidR="009E34C5" w:rsidRPr="00C76CE0" w:rsidRDefault="004F6C9D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1326</w:t>
            </w:r>
          </w:p>
        </w:tc>
        <w:tc>
          <w:tcPr>
            <w:tcW w:w="1159" w:type="dxa"/>
          </w:tcPr>
          <w:p w:rsidR="009E34C5" w:rsidRPr="00C76CE0" w:rsidRDefault="004F6C9D" w:rsidP="009E34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2652</w:t>
            </w:r>
          </w:p>
        </w:tc>
      </w:tr>
    </w:tbl>
    <w:p w:rsidR="009E34C5" w:rsidRDefault="009E34C5" w:rsidP="009E34C5">
      <w:pPr>
        <w:ind w:left="-142"/>
      </w:pPr>
    </w:p>
    <w:p w:rsidR="008D7ED0" w:rsidRDefault="008D7ED0" w:rsidP="001656EE">
      <w:pPr>
        <w:ind w:left="-142"/>
      </w:pPr>
    </w:p>
    <w:p w:rsidR="008D7ED0" w:rsidRDefault="008D7ED0" w:rsidP="001656EE">
      <w:pPr>
        <w:ind w:left="-142"/>
      </w:pPr>
    </w:p>
    <w:p w:rsidR="00B34C3F" w:rsidRDefault="00B34C3F" w:rsidP="001656EE">
      <w:pPr>
        <w:ind w:left="-142"/>
      </w:pPr>
    </w:p>
    <w:p w:rsidR="00B34C3F" w:rsidRDefault="00B34C3F" w:rsidP="001656EE">
      <w:pPr>
        <w:ind w:left="-142"/>
      </w:pPr>
    </w:p>
    <w:p w:rsidR="00B34C3F" w:rsidRDefault="00B34C3F" w:rsidP="001656EE">
      <w:pPr>
        <w:ind w:left="-142"/>
      </w:pPr>
    </w:p>
    <w:p w:rsidR="00B34C3F" w:rsidRDefault="00B34C3F" w:rsidP="001656EE">
      <w:pPr>
        <w:ind w:left="-142"/>
      </w:pPr>
      <w:bookmarkStart w:id="1" w:name="_GoBack"/>
      <w:bookmarkEnd w:id="1"/>
    </w:p>
    <w:p w:rsidR="005966A0" w:rsidRPr="00252A07" w:rsidRDefault="005966A0" w:rsidP="005966A0">
      <w:pPr>
        <w:pStyle w:val="a3"/>
        <w:spacing w:before="170"/>
        <w:ind w:left="0" w:right="818"/>
        <w:jc w:val="right"/>
      </w:pPr>
      <w:r w:rsidRPr="00252A07">
        <w:rPr>
          <w:spacing w:val="-2"/>
        </w:rPr>
        <w:lastRenderedPageBreak/>
        <w:t>Приложение</w:t>
      </w:r>
      <w:r w:rsidRPr="00252A07">
        <w:rPr>
          <w:spacing w:val="-1"/>
        </w:rPr>
        <w:t xml:space="preserve"> </w:t>
      </w:r>
      <w:r w:rsidR="00252A07" w:rsidRPr="00252A07">
        <w:rPr>
          <w:spacing w:val="-5"/>
        </w:rPr>
        <w:t>9</w:t>
      </w:r>
    </w:p>
    <w:p w:rsidR="00B80A6B" w:rsidRDefault="00B80A6B" w:rsidP="00B76832">
      <w:pPr>
        <w:pStyle w:val="3"/>
        <w:spacing w:before="4" w:line="276" w:lineRule="exact"/>
        <w:ind w:right="2932"/>
        <w:jc w:val="center"/>
      </w:pPr>
      <w:r>
        <w:rPr>
          <w:w w:val="95"/>
        </w:rPr>
        <w:t>Календарный план воспитательной работы</w:t>
      </w:r>
      <w:r w:rsidRPr="00B80A6B">
        <w:t xml:space="preserve"> </w:t>
      </w:r>
    </w:p>
    <w:p w:rsidR="00882819" w:rsidRPr="00252A07" w:rsidRDefault="00B80A6B" w:rsidP="00B76832">
      <w:pPr>
        <w:pStyle w:val="3"/>
        <w:spacing w:before="4" w:line="276" w:lineRule="exact"/>
        <w:ind w:right="2932"/>
        <w:jc w:val="center"/>
        <w:rPr>
          <w:spacing w:val="-2"/>
          <w:w w:val="95"/>
        </w:rPr>
      </w:pPr>
      <w:r w:rsidRPr="00252A07">
        <w:t>уровень</w:t>
      </w:r>
      <w:r w:rsidRPr="00252A07">
        <w:rPr>
          <w:spacing w:val="-13"/>
        </w:rPr>
        <w:t xml:space="preserve"> </w:t>
      </w:r>
      <w:r w:rsidRPr="00252A07">
        <w:t>среднего</w:t>
      </w:r>
      <w:r w:rsidRPr="00252A07">
        <w:rPr>
          <w:spacing w:val="-13"/>
        </w:rPr>
        <w:t xml:space="preserve"> </w:t>
      </w:r>
      <w:r w:rsidRPr="00252A07">
        <w:t>общего</w:t>
      </w:r>
      <w:r w:rsidRPr="00252A07">
        <w:rPr>
          <w:spacing w:val="-13"/>
        </w:rPr>
        <w:t xml:space="preserve"> </w:t>
      </w:r>
      <w:r w:rsidRPr="00252A07">
        <w:rPr>
          <w:spacing w:val="-2"/>
        </w:rPr>
        <w:t>образования</w:t>
      </w:r>
      <w:r>
        <w:rPr>
          <w:w w:val="95"/>
        </w:rPr>
        <w:t xml:space="preserve"> МКОУ «Гертминская СОШ имени Абдулмуслимова М.А.» на 2021-2022 учебный год</w:t>
      </w:r>
    </w:p>
    <w:p w:rsidR="00882819" w:rsidRPr="00252A07" w:rsidRDefault="00B76832" w:rsidP="00B76832">
      <w:pPr>
        <w:rPr>
          <w:b/>
          <w:sz w:val="24"/>
          <w:szCs w:val="24"/>
        </w:rPr>
      </w:pPr>
      <w:r w:rsidRPr="00252A07">
        <w:rPr>
          <w:sz w:val="24"/>
          <w:szCs w:val="24"/>
        </w:rPr>
        <w:t xml:space="preserve">                        </w:t>
      </w:r>
    </w:p>
    <w:p w:rsidR="00882819" w:rsidRPr="00A85B39" w:rsidRDefault="00882819" w:rsidP="00882819">
      <w:pPr>
        <w:jc w:val="center"/>
        <w:rPr>
          <w:b/>
          <w:sz w:val="24"/>
          <w:szCs w:val="24"/>
        </w:rPr>
      </w:pPr>
    </w:p>
    <w:tbl>
      <w:tblPr>
        <w:tblStyle w:val="a8"/>
        <w:tblW w:w="208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388"/>
        <w:gridCol w:w="1134"/>
        <w:gridCol w:w="1842"/>
        <w:gridCol w:w="2268"/>
        <w:gridCol w:w="14"/>
        <w:gridCol w:w="3402"/>
        <w:gridCol w:w="3402"/>
        <w:gridCol w:w="3402"/>
      </w:tblGrid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82819" w:rsidRPr="00A85B39" w:rsidTr="00882819">
        <w:trPr>
          <w:gridAfter w:val="3"/>
          <w:wAfter w:w="10206" w:type="dxa"/>
        </w:trPr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Инвариантные модули</w:t>
            </w:r>
          </w:p>
        </w:tc>
      </w:tr>
      <w:tr w:rsidR="00882819" w:rsidRPr="00A85B39" w:rsidTr="00882819">
        <w:trPr>
          <w:gridAfter w:val="3"/>
          <w:wAfter w:w="10206" w:type="dxa"/>
          <w:trHeight w:val="821"/>
        </w:trPr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«Классное руководство»</w:t>
            </w:r>
          </w:p>
          <w:p w:rsidR="00882819" w:rsidRPr="00A85B39" w:rsidRDefault="00882819" w:rsidP="00B76832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Первая неделя сентября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tabs>
                <w:tab w:val="left" w:pos="1387"/>
              </w:tabs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Классный час  «Мой Дагестан» ко Дню единства народов Дагестана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882819" w:rsidRPr="00A85B39" w:rsidTr="00882819">
        <w:trPr>
          <w:gridAfter w:val="3"/>
          <w:wAfter w:w="10206" w:type="dxa"/>
          <w:trHeight w:val="794"/>
        </w:trPr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«Школьный урок»</w:t>
            </w:r>
          </w:p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Предметные недели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 сентября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11 (24) </w:t>
            </w:r>
            <w:r w:rsidRPr="00A85B39">
              <w:rPr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 xml:space="preserve">Классные </w:t>
            </w:r>
            <w:r w:rsidRPr="00A85B39">
              <w:rPr>
                <w:sz w:val="24"/>
                <w:szCs w:val="24"/>
              </w:rPr>
              <w:lastRenderedPageBreak/>
              <w:t>руководители, учителя математики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tabs>
                <w:tab w:val="left" w:pos="1698"/>
              </w:tabs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130 лет со дня рождения И. М. Виноградова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14 сентября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 октября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 октября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A85B39">
              <w:rPr>
                <w:sz w:val="24"/>
                <w:szCs w:val="24"/>
              </w:rPr>
              <w:t>Пюрвя</w:t>
            </w:r>
            <w:proofErr w:type="spellEnd"/>
            <w:r w:rsidRPr="00A85B39">
              <w:rPr>
                <w:sz w:val="24"/>
                <w:szCs w:val="24"/>
              </w:rPr>
              <w:t xml:space="preserve"> </w:t>
            </w:r>
            <w:proofErr w:type="spellStart"/>
            <w:r w:rsidRPr="00A85B39">
              <w:rPr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15 октября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15 октября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30 октября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Уроки безопасности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Октябрь-декабрь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11 ноября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 декабря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 декабря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25 декабря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Классные руководители, учителя </w:t>
            </w:r>
            <w:r w:rsidRPr="00A85B39">
              <w:rPr>
                <w:sz w:val="24"/>
                <w:szCs w:val="24"/>
              </w:rPr>
              <w:lastRenderedPageBreak/>
              <w:t>математики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 марта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Единый урок «Всемирный день гражданской обороны»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 марта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Неделя математики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14-20 марта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12 апреля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30 апреля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82819" w:rsidRPr="00A85B39" w:rsidTr="00882819">
        <w:trPr>
          <w:gridAfter w:val="3"/>
          <w:wAfter w:w="10206" w:type="dxa"/>
          <w:trHeight w:val="823"/>
        </w:trPr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882819" w:rsidRPr="00A85B39" w:rsidTr="00882819">
        <w:trPr>
          <w:gridAfter w:val="3"/>
          <w:wAfter w:w="10206" w:type="dxa"/>
        </w:trPr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«Подготовка к олимпиаде по биологии и экологии»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«Мой любимый компьютер»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«Физика вокруг нас»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«Занимательная химия»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882819" w:rsidRPr="00A85B39" w:rsidTr="00882819">
        <w:trPr>
          <w:gridAfter w:val="3"/>
          <w:wAfter w:w="10206" w:type="dxa"/>
        </w:trPr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«Волейбол»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Педагог, </w:t>
            </w:r>
            <w:r w:rsidRPr="00A85B39">
              <w:rPr>
                <w:sz w:val="24"/>
                <w:szCs w:val="24"/>
              </w:rPr>
              <w:lastRenderedPageBreak/>
              <w:t>организующий внеурочную деятельность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«Настольный теннис»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882819" w:rsidRPr="00A85B39" w:rsidTr="00882819">
        <w:trPr>
          <w:gridAfter w:val="3"/>
          <w:wAfter w:w="10206" w:type="dxa"/>
          <w:trHeight w:val="461"/>
        </w:trPr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</w:p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tabs>
                <w:tab w:val="left" w:pos="1686"/>
              </w:tabs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Проведение рейда «Внешний вид учащихся, пропуски, опоздания»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Акция «Всемирный день объятий»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День смеха. </w:t>
            </w:r>
            <w:proofErr w:type="spellStart"/>
            <w:r w:rsidRPr="00A85B39">
              <w:rPr>
                <w:sz w:val="24"/>
                <w:szCs w:val="24"/>
              </w:rPr>
              <w:t>Квест</w:t>
            </w:r>
            <w:proofErr w:type="spellEnd"/>
            <w:r w:rsidRPr="00A85B39">
              <w:rPr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21 апреля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882819" w:rsidRPr="00A85B39" w:rsidTr="00882819">
        <w:trPr>
          <w:gridAfter w:val="3"/>
          <w:wAfter w:w="10206" w:type="dxa"/>
          <w:trHeight w:val="473"/>
        </w:trPr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jc w:val="center"/>
              <w:rPr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A85B39">
              <w:rPr>
                <w:color w:val="000000"/>
                <w:sz w:val="24"/>
                <w:szCs w:val="24"/>
              </w:rPr>
              <w:t>СУЗов</w:t>
            </w:r>
            <w:proofErr w:type="spellEnd"/>
            <w:r w:rsidRPr="00A85B39">
              <w:rPr>
                <w:color w:val="000000"/>
                <w:sz w:val="24"/>
                <w:szCs w:val="24"/>
              </w:rPr>
              <w:t>, ВУЗов, работниками культуры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Проект «Билет в будущее»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Октябрь-</w:t>
            </w:r>
            <w:r w:rsidRPr="00A85B39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 xml:space="preserve">Заместитель </w:t>
            </w:r>
            <w:r w:rsidRPr="00A85B39">
              <w:rPr>
                <w:sz w:val="24"/>
                <w:szCs w:val="24"/>
              </w:rPr>
              <w:lastRenderedPageBreak/>
              <w:t>директора по ВР, классные руководители, эксперты проекта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Час размышлений «Человек и профессия»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Июнь-ноябрь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Конкурс «Школьный лидер»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Трудовой десант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882819" w:rsidRPr="00A85B39" w:rsidTr="00882819">
        <w:trPr>
          <w:gridAfter w:val="3"/>
          <w:wAfter w:w="10206" w:type="dxa"/>
          <w:trHeight w:val="551"/>
        </w:trPr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jc w:val="both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Родительские собрания по классам: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– «Сотрудничество школы и семьи в подготовке выпускников»;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– «Здоровая семья – здоровые дети»;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– «Школьный устав. Дисциплина»;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– «Формирование осознанного отношения подростков к здоровому образу жизни»;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– «Самореализация личности в условиях современного образования»;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– «Как помочь ребенку успешно сдать выпускные экзамены»,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– «Как сохранить психическое здоровье ребенка»;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– «Жизненный путь счастливого человека»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11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</w:t>
            </w:r>
            <w:r w:rsidRPr="00A85B39">
              <w:rPr>
                <w:sz w:val="24"/>
                <w:szCs w:val="24"/>
              </w:rPr>
              <w:lastRenderedPageBreak/>
              <w:t>детей и подростков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10-11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Администрация, классные руководители, социально-психологическая </w:t>
            </w:r>
            <w:r w:rsidRPr="00A85B39">
              <w:rPr>
                <w:sz w:val="24"/>
                <w:szCs w:val="24"/>
              </w:rPr>
              <w:lastRenderedPageBreak/>
              <w:t>служба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Февраль-март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Заседание Совета отцов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  <w:trHeight w:val="1126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Всероссийский конкурс творческих проектов учащихся, студентов и молодежи «</w:t>
            </w:r>
            <w:r w:rsidRPr="00A85B39">
              <w:rPr>
                <w:color w:val="000000" w:themeColor="text1"/>
                <w:sz w:val="24"/>
                <w:szCs w:val="24"/>
              </w:rPr>
              <w:t>Моя семейная реликвия»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Январь-июнь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  <w:trHeight w:val="595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8 июля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3"/>
          <w:wAfter w:w="10206" w:type="dxa"/>
        </w:trPr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Вариативные модули</w:t>
            </w:r>
          </w:p>
        </w:tc>
      </w:tr>
      <w:tr w:rsidR="00882819" w:rsidRPr="00A85B39" w:rsidTr="00882819">
        <w:trPr>
          <w:gridAfter w:val="3"/>
          <w:wAfter w:w="10206" w:type="dxa"/>
        </w:trPr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Торжественная линейка «Здравствуй, школа!»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 сентября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25-29 сентября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Месячник Безопасности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Акция «Внимание, дети!»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Заместитель директора по ВР, классные </w:t>
            </w:r>
            <w:r w:rsidRPr="00A85B39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Конкурс чтецов «День белых журавлей»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Октябрь,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Первая неделя октября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18-23 октября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1-5 ноября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словаря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22 ноября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Правовой месячник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Конституции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12 декабря (10 декабря)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науки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Заместитель директора по ВР, классные </w:t>
            </w:r>
            <w:r w:rsidRPr="00A85B39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Всероссийская неделя детской и юношеской книги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</w:t>
            </w:r>
            <w:r w:rsidR="008D7ED0">
              <w:rPr>
                <w:sz w:val="24"/>
                <w:szCs w:val="24"/>
              </w:rPr>
              <w:t>ссные руководители, библиотекарь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Март-май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15 мая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 июня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12 июня (11 июня)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3"/>
          <w:wAfter w:w="10206" w:type="dxa"/>
        </w:trPr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8 сентября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20 ноября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 декабря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Заместитель директора по ВР, классные </w:t>
            </w:r>
            <w:r w:rsidRPr="00A85B39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День героев Отечества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9 декабря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27 января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27 января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Март-май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Акция «Вахта памяти»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До 30 апреля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22 мая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9 июня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Заместитель директора по ВР, </w:t>
            </w:r>
            <w:r w:rsidRPr="00A85B39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День Конституции Республики Дагестан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26 июля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3"/>
          <w:wAfter w:w="10206" w:type="dxa"/>
        </w:trPr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882819" w:rsidRPr="00A85B39" w:rsidTr="00882819">
        <w:trPr>
          <w:gridAfter w:val="3"/>
          <w:wAfter w:w="10206" w:type="dxa"/>
        </w:trPr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 сентября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До 15 сентября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До 30 сентября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Январь-июнь,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 – до 30 ноября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16 ноября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3"/>
          <w:wAfter w:w="10206" w:type="dxa"/>
        </w:trPr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 2021»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rFonts w:eastAsia="Calibri"/>
                <w:sz w:val="24"/>
                <w:szCs w:val="24"/>
              </w:rPr>
              <w:t>Апрель-ноябрь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Всероссийский спортивный онлайн-марафон </w:t>
            </w:r>
            <w:r w:rsidRPr="00A85B39">
              <w:rPr>
                <w:sz w:val="24"/>
                <w:szCs w:val="24"/>
              </w:rPr>
              <w:lastRenderedPageBreak/>
              <w:t>«Здравствуй, СПОРТ»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Заместитель </w:t>
            </w:r>
            <w:r w:rsidRPr="00A85B39">
              <w:rPr>
                <w:sz w:val="24"/>
                <w:szCs w:val="24"/>
              </w:rPr>
              <w:lastRenderedPageBreak/>
              <w:t>директора по ВР, классные руководители, учителя физической культуры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Фестиваль ГТО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Март-июнь, январь-февраль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 марта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Апрель-май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Классные руководители</w:t>
            </w:r>
          </w:p>
        </w:tc>
      </w:tr>
      <w:tr w:rsidR="00882819" w:rsidRPr="00A85B39" w:rsidTr="00882819">
        <w:trPr>
          <w:gridAfter w:val="3"/>
          <w:wAfter w:w="10206" w:type="dxa"/>
        </w:trPr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882819" w:rsidRPr="00A85B39" w:rsidRDefault="00882819" w:rsidP="00B76832">
            <w:pPr>
              <w:jc w:val="center"/>
              <w:rPr>
                <w:b/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jc w:val="center"/>
              <w:rPr>
                <w:b/>
                <w:i/>
                <w:sz w:val="24"/>
                <w:szCs w:val="24"/>
              </w:rPr>
            </w:pPr>
            <w:r w:rsidRPr="00A85B39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882819" w:rsidRPr="00A85B39" w:rsidTr="00882819">
        <w:trPr>
          <w:gridAfter w:val="3"/>
          <w:wAfter w:w="10206" w:type="dxa"/>
        </w:trPr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sz w:val="24"/>
                <w:szCs w:val="24"/>
              </w:rPr>
            </w:pPr>
            <w:proofErr w:type="spellStart"/>
            <w:r w:rsidRPr="00A85B39">
              <w:rPr>
                <w:sz w:val="24"/>
                <w:szCs w:val="24"/>
              </w:rPr>
              <w:t>Юнармия</w:t>
            </w:r>
            <w:proofErr w:type="spellEnd"/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A85B39">
              <w:rPr>
                <w:sz w:val="24"/>
                <w:szCs w:val="24"/>
              </w:rPr>
              <w:t>Юнармия</w:t>
            </w:r>
            <w:proofErr w:type="spellEnd"/>
            <w:r w:rsidRPr="00A85B39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Дни единых действий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Куратор </w:t>
            </w:r>
            <w:r w:rsidRPr="00A85B39">
              <w:rPr>
                <w:sz w:val="24"/>
                <w:szCs w:val="24"/>
              </w:rPr>
              <w:lastRenderedPageBreak/>
              <w:t>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lastRenderedPageBreak/>
              <w:t>Интерактивная викторина «Мы – Россия», посвященная Дню России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  <w:lang w:val="en-US"/>
              </w:rPr>
              <w:t>I</w:t>
            </w:r>
            <w:r w:rsidRPr="00A85B39">
              <w:rPr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 декабря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c>
          <w:tcPr>
            <w:tcW w:w="10646" w:type="dxa"/>
            <w:gridSpan w:val="5"/>
          </w:tcPr>
          <w:p w:rsidR="00882819" w:rsidRPr="00A85B39" w:rsidRDefault="00882819" w:rsidP="00B76832">
            <w:pPr>
              <w:jc w:val="center"/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РДШ</w:t>
            </w:r>
          </w:p>
        </w:tc>
        <w:tc>
          <w:tcPr>
            <w:tcW w:w="3402" w:type="dxa"/>
          </w:tcPr>
          <w:p w:rsidR="00882819" w:rsidRPr="00A85B39" w:rsidRDefault="00882819" w:rsidP="00B76832">
            <w:pPr>
              <w:ind w:left="-245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340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Всероссийская акция «</w:t>
            </w:r>
            <w:proofErr w:type="spellStart"/>
            <w:r w:rsidRPr="00A85B39">
              <w:rPr>
                <w:sz w:val="24"/>
                <w:szCs w:val="24"/>
              </w:rPr>
              <w:t>Экодежурный</w:t>
            </w:r>
            <w:proofErr w:type="spellEnd"/>
            <w:r w:rsidRPr="00A85B39">
              <w:rPr>
                <w:sz w:val="24"/>
                <w:szCs w:val="24"/>
              </w:rPr>
              <w:t xml:space="preserve"> по стране»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10.09.2021 –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26.09.2021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Всероссийская Акция, посвященная Дню Туризма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27 сентября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Всероссийская акция «День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учителя»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5 октября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Всероссийская акция,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посвященная Дню народного единства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4 ноября 2021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Всероссийская акция,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посвященная Дню матери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28 ноября 2021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Всероссийская</w:t>
            </w:r>
          </w:p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 декабря 2021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3 декабря 2021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9 декабря 2021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12 декабря 2021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 xml:space="preserve">Республиканский </w:t>
            </w:r>
            <w:proofErr w:type="spellStart"/>
            <w:r w:rsidRPr="00A85B39">
              <w:rPr>
                <w:sz w:val="24"/>
                <w:szCs w:val="24"/>
              </w:rPr>
              <w:t>флэшмоб</w:t>
            </w:r>
            <w:proofErr w:type="spellEnd"/>
            <w:r w:rsidRPr="00A85B39">
              <w:rPr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  <w:tr w:rsidR="00882819" w:rsidRPr="00A85B39" w:rsidTr="00882819">
        <w:trPr>
          <w:gridAfter w:val="4"/>
          <w:wAfter w:w="10220" w:type="dxa"/>
        </w:trPr>
        <w:tc>
          <w:tcPr>
            <w:tcW w:w="538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134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882819" w:rsidRPr="00A85B39" w:rsidRDefault="00882819" w:rsidP="00B76832">
            <w:pPr>
              <w:rPr>
                <w:sz w:val="24"/>
                <w:szCs w:val="24"/>
              </w:rPr>
            </w:pPr>
            <w:r w:rsidRPr="00A85B39">
              <w:rPr>
                <w:sz w:val="24"/>
                <w:szCs w:val="24"/>
              </w:rPr>
              <w:t>Куратор объединения</w:t>
            </w:r>
          </w:p>
        </w:tc>
      </w:tr>
    </w:tbl>
    <w:p w:rsidR="00882819" w:rsidRDefault="00882819" w:rsidP="001656EE">
      <w:pPr>
        <w:ind w:left="-142"/>
      </w:pPr>
    </w:p>
    <w:sectPr w:rsidR="00882819" w:rsidSect="00B34C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337D"/>
    <w:multiLevelType w:val="hybridMultilevel"/>
    <w:tmpl w:val="DF1601EC"/>
    <w:lvl w:ilvl="0" w:tplc="04190001">
      <w:start w:val="1"/>
      <w:numFmt w:val="bullet"/>
      <w:lvlText w:val=""/>
      <w:lvlJc w:val="left"/>
      <w:pPr>
        <w:ind w:left="810" w:hanging="209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72F1A4">
      <w:numFmt w:val="bullet"/>
      <w:lvlText w:val="•"/>
      <w:lvlJc w:val="left"/>
      <w:pPr>
        <w:ind w:left="1828" w:hanging="209"/>
      </w:pPr>
      <w:rPr>
        <w:rFonts w:hint="default"/>
        <w:lang w:val="ru-RU" w:eastAsia="en-US" w:bidi="ar-SA"/>
      </w:rPr>
    </w:lvl>
    <w:lvl w:ilvl="2" w:tplc="DD280BB0">
      <w:numFmt w:val="bullet"/>
      <w:lvlText w:val="•"/>
      <w:lvlJc w:val="left"/>
      <w:pPr>
        <w:ind w:left="2836" w:hanging="209"/>
      </w:pPr>
      <w:rPr>
        <w:rFonts w:hint="default"/>
        <w:lang w:val="ru-RU" w:eastAsia="en-US" w:bidi="ar-SA"/>
      </w:rPr>
    </w:lvl>
    <w:lvl w:ilvl="3" w:tplc="D45416EE">
      <w:numFmt w:val="bullet"/>
      <w:lvlText w:val="•"/>
      <w:lvlJc w:val="left"/>
      <w:pPr>
        <w:ind w:left="3844" w:hanging="209"/>
      </w:pPr>
      <w:rPr>
        <w:rFonts w:hint="default"/>
        <w:lang w:val="ru-RU" w:eastAsia="en-US" w:bidi="ar-SA"/>
      </w:rPr>
    </w:lvl>
    <w:lvl w:ilvl="4" w:tplc="179071F4">
      <w:numFmt w:val="bullet"/>
      <w:lvlText w:val="•"/>
      <w:lvlJc w:val="left"/>
      <w:pPr>
        <w:ind w:left="4852" w:hanging="209"/>
      </w:pPr>
      <w:rPr>
        <w:rFonts w:hint="default"/>
        <w:lang w:val="ru-RU" w:eastAsia="en-US" w:bidi="ar-SA"/>
      </w:rPr>
    </w:lvl>
    <w:lvl w:ilvl="5" w:tplc="0F86C2E8">
      <w:numFmt w:val="bullet"/>
      <w:lvlText w:val="•"/>
      <w:lvlJc w:val="left"/>
      <w:pPr>
        <w:ind w:left="5860" w:hanging="209"/>
      </w:pPr>
      <w:rPr>
        <w:rFonts w:hint="default"/>
        <w:lang w:val="ru-RU" w:eastAsia="en-US" w:bidi="ar-SA"/>
      </w:rPr>
    </w:lvl>
    <w:lvl w:ilvl="6" w:tplc="F55C7A00">
      <w:numFmt w:val="bullet"/>
      <w:lvlText w:val="•"/>
      <w:lvlJc w:val="left"/>
      <w:pPr>
        <w:ind w:left="6868" w:hanging="209"/>
      </w:pPr>
      <w:rPr>
        <w:rFonts w:hint="default"/>
        <w:lang w:val="ru-RU" w:eastAsia="en-US" w:bidi="ar-SA"/>
      </w:rPr>
    </w:lvl>
    <w:lvl w:ilvl="7" w:tplc="BBC4C38C">
      <w:numFmt w:val="bullet"/>
      <w:lvlText w:val="•"/>
      <w:lvlJc w:val="left"/>
      <w:pPr>
        <w:ind w:left="7876" w:hanging="209"/>
      </w:pPr>
      <w:rPr>
        <w:rFonts w:hint="default"/>
        <w:lang w:val="ru-RU" w:eastAsia="en-US" w:bidi="ar-SA"/>
      </w:rPr>
    </w:lvl>
    <w:lvl w:ilvl="8" w:tplc="62B8C3EA">
      <w:numFmt w:val="bullet"/>
      <w:lvlText w:val="•"/>
      <w:lvlJc w:val="left"/>
      <w:pPr>
        <w:ind w:left="8884" w:hanging="209"/>
      </w:pPr>
      <w:rPr>
        <w:rFonts w:hint="default"/>
        <w:lang w:val="ru-RU" w:eastAsia="en-US" w:bidi="ar-SA"/>
      </w:rPr>
    </w:lvl>
  </w:abstractNum>
  <w:abstractNum w:abstractNumId="1" w15:restartNumberingAfterBreak="0">
    <w:nsid w:val="09233A46"/>
    <w:multiLevelType w:val="hybridMultilevel"/>
    <w:tmpl w:val="95682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371A3C"/>
    <w:multiLevelType w:val="multilevel"/>
    <w:tmpl w:val="2B9C6EDE"/>
    <w:lvl w:ilvl="0">
      <w:start w:val="1"/>
      <w:numFmt w:val="decimal"/>
      <w:lvlText w:val="%1."/>
      <w:lvlJc w:val="left"/>
      <w:pPr>
        <w:ind w:left="810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10" w:hanging="703"/>
      </w:pPr>
      <w:rPr>
        <w:rFonts w:ascii="Symbol" w:hAnsi="Symbol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07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0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3"/>
      </w:pPr>
      <w:rPr>
        <w:rFonts w:hint="default"/>
        <w:lang w:val="ru-RU" w:eastAsia="en-US" w:bidi="ar-SA"/>
      </w:rPr>
    </w:lvl>
  </w:abstractNum>
  <w:abstractNum w:abstractNumId="3" w15:restartNumberingAfterBreak="0">
    <w:nsid w:val="0A68648C"/>
    <w:multiLevelType w:val="hybridMultilevel"/>
    <w:tmpl w:val="46767ADE"/>
    <w:lvl w:ilvl="0" w:tplc="3CC01930">
      <w:numFmt w:val="bullet"/>
      <w:lvlText w:val="–"/>
      <w:lvlJc w:val="left"/>
      <w:pPr>
        <w:ind w:left="118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7E1E48">
      <w:numFmt w:val="bullet"/>
      <w:lvlText w:val="-"/>
      <w:lvlJc w:val="left"/>
      <w:pPr>
        <w:ind w:left="978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264D6AE">
      <w:numFmt w:val="bullet"/>
      <w:lvlText w:val="•"/>
      <w:lvlJc w:val="left"/>
      <w:pPr>
        <w:ind w:left="2315" w:hanging="255"/>
      </w:pPr>
      <w:rPr>
        <w:rFonts w:hint="default"/>
        <w:lang w:val="ru-RU" w:eastAsia="en-US" w:bidi="ar-SA"/>
      </w:rPr>
    </w:lvl>
    <w:lvl w:ilvl="3" w:tplc="5D982294">
      <w:numFmt w:val="bullet"/>
      <w:lvlText w:val="•"/>
      <w:lvlJc w:val="left"/>
      <w:pPr>
        <w:ind w:left="3450" w:hanging="255"/>
      </w:pPr>
      <w:rPr>
        <w:rFonts w:hint="default"/>
        <w:lang w:val="ru-RU" w:eastAsia="en-US" w:bidi="ar-SA"/>
      </w:rPr>
    </w:lvl>
    <w:lvl w:ilvl="4" w:tplc="EF60EFF4">
      <w:numFmt w:val="bullet"/>
      <w:lvlText w:val="•"/>
      <w:lvlJc w:val="left"/>
      <w:pPr>
        <w:ind w:left="4586" w:hanging="255"/>
      </w:pPr>
      <w:rPr>
        <w:rFonts w:hint="default"/>
        <w:lang w:val="ru-RU" w:eastAsia="en-US" w:bidi="ar-SA"/>
      </w:rPr>
    </w:lvl>
    <w:lvl w:ilvl="5" w:tplc="F0EE9020">
      <w:numFmt w:val="bullet"/>
      <w:lvlText w:val="•"/>
      <w:lvlJc w:val="left"/>
      <w:pPr>
        <w:ind w:left="5721" w:hanging="255"/>
      </w:pPr>
      <w:rPr>
        <w:rFonts w:hint="default"/>
        <w:lang w:val="ru-RU" w:eastAsia="en-US" w:bidi="ar-SA"/>
      </w:rPr>
    </w:lvl>
    <w:lvl w:ilvl="6" w:tplc="BC0821F6">
      <w:numFmt w:val="bullet"/>
      <w:lvlText w:val="•"/>
      <w:lvlJc w:val="left"/>
      <w:pPr>
        <w:ind w:left="6857" w:hanging="255"/>
      </w:pPr>
      <w:rPr>
        <w:rFonts w:hint="default"/>
        <w:lang w:val="ru-RU" w:eastAsia="en-US" w:bidi="ar-SA"/>
      </w:rPr>
    </w:lvl>
    <w:lvl w:ilvl="7" w:tplc="26FE4DF2">
      <w:numFmt w:val="bullet"/>
      <w:lvlText w:val="•"/>
      <w:lvlJc w:val="left"/>
      <w:pPr>
        <w:ind w:left="7992" w:hanging="255"/>
      </w:pPr>
      <w:rPr>
        <w:rFonts w:hint="default"/>
        <w:lang w:val="ru-RU" w:eastAsia="en-US" w:bidi="ar-SA"/>
      </w:rPr>
    </w:lvl>
    <w:lvl w:ilvl="8" w:tplc="AE547910">
      <w:numFmt w:val="bullet"/>
      <w:lvlText w:val="•"/>
      <w:lvlJc w:val="left"/>
      <w:pPr>
        <w:ind w:left="9128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0CD86A0E"/>
    <w:multiLevelType w:val="hybridMultilevel"/>
    <w:tmpl w:val="F36C2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4A13"/>
    <w:multiLevelType w:val="hybridMultilevel"/>
    <w:tmpl w:val="D91C8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72B08"/>
    <w:multiLevelType w:val="hybridMultilevel"/>
    <w:tmpl w:val="05282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719A3"/>
    <w:multiLevelType w:val="hybridMultilevel"/>
    <w:tmpl w:val="6C489CCE"/>
    <w:lvl w:ilvl="0" w:tplc="04190001">
      <w:start w:val="1"/>
      <w:numFmt w:val="bullet"/>
      <w:lvlText w:val=""/>
      <w:lvlJc w:val="left"/>
      <w:pPr>
        <w:ind w:left="810" w:hanging="143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A0C77A6">
      <w:numFmt w:val="bullet"/>
      <w:lvlText w:val="•"/>
      <w:lvlJc w:val="left"/>
      <w:pPr>
        <w:ind w:left="1828" w:hanging="143"/>
      </w:pPr>
      <w:rPr>
        <w:rFonts w:hint="default"/>
        <w:lang w:val="ru-RU" w:eastAsia="en-US" w:bidi="ar-SA"/>
      </w:rPr>
    </w:lvl>
    <w:lvl w:ilvl="2" w:tplc="9C2CD01E">
      <w:numFmt w:val="bullet"/>
      <w:lvlText w:val="•"/>
      <w:lvlJc w:val="left"/>
      <w:pPr>
        <w:ind w:left="2836" w:hanging="143"/>
      </w:pPr>
      <w:rPr>
        <w:rFonts w:hint="default"/>
        <w:lang w:val="ru-RU" w:eastAsia="en-US" w:bidi="ar-SA"/>
      </w:rPr>
    </w:lvl>
    <w:lvl w:ilvl="3" w:tplc="9D66C880">
      <w:numFmt w:val="bullet"/>
      <w:lvlText w:val="•"/>
      <w:lvlJc w:val="left"/>
      <w:pPr>
        <w:ind w:left="3844" w:hanging="143"/>
      </w:pPr>
      <w:rPr>
        <w:rFonts w:hint="default"/>
        <w:lang w:val="ru-RU" w:eastAsia="en-US" w:bidi="ar-SA"/>
      </w:rPr>
    </w:lvl>
    <w:lvl w:ilvl="4" w:tplc="81D8D586">
      <w:numFmt w:val="bullet"/>
      <w:lvlText w:val="•"/>
      <w:lvlJc w:val="left"/>
      <w:pPr>
        <w:ind w:left="4852" w:hanging="143"/>
      </w:pPr>
      <w:rPr>
        <w:rFonts w:hint="default"/>
        <w:lang w:val="ru-RU" w:eastAsia="en-US" w:bidi="ar-SA"/>
      </w:rPr>
    </w:lvl>
    <w:lvl w:ilvl="5" w:tplc="005E8206">
      <w:numFmt w:val="bullet"/>
      <w:lvlText w:val="•"/>
      <w:lvlJc w:val="left"/>
      <w:pPr>
        <w:ind w:left="5860" w:hanging="143"/>
      </w:pPr>
      <w:rPr>
        <w:rFonts w:hint="default"/>
        <w:lang w:val="ru-RU" w:eastAsia="en-US" w:bidi="ar-SA"/>
      </w:rPr>
    </w:lvl>
    <w:lvl w:ilvl="6" w:tplc="80A47A54">
      <w:numFmt w:val="bullet"/>
      <w:lvlText w:val="•"/>
      <w:lvlJc w:val="left"/>
      <w:pPr>
        <w:ind w:left="6868" w:hanging="143"/>
      </w:pPr>
      <w:rPr>
        <w:rFonts w:hint="default"/>
        <w:lang w:val="ru-RU" w:eastAsia="en-US" w:bidi="ar-SA"/>
      </w:rPr>
    </w:lvl>
    <w:lvl w:ilvl="7" w:tplc="600E84F2">
      <w:numFmt w:val="bullet"/>
      <w:lvlText w:val="•"/>
      <w:lvlJc w:val="left"/>
      <w:pPr>
        <w:ind w:left="7876" w:hanging="143"/>
      </w:pPr>
      <w:rPr>
        <w:rFonts w:hint="default"/>
        <w:lang w:val="ru-RU" w:eastAsia="en-US" w:bidi="ar-SA"/>
      </w:rPr>
    </w:lvl>
    <w:lvl w:ilvl="8" w:tplc="C414B06A">
      <w:numFmt w:val="bullet"/>
      <w:lvlText w:val="•"/>
      <w:lvlJc w:val="left"/>
      <w:pPr>
        <w:ind w:left="8884" w:hanging="143"/>
      </w:pPr>
      <w:rPr>
        <w:rFonts w:hint="default"/>
        <w:lang w:val="ru-RU" w:eastAsia="en-US" w:bidi="ar-SA"/>
      </w:rPr>
    </w:lvl>
  </w:abstractNum>
  <w:abstractNum w:abstractNumId="8" w15:restartNumberingAfterBreak="0">
    <w:nsid w:val="19CB323A"/>
    <w:multiLevelType w:val="hybridMultilevel"/>
    <w:tmpl w:val="1AAA672A"/>
    <w:lvl w:ilvl="0" w:tplc="2ADA555C">
      <w:start w:val="1"/>
      <w:numFmt w:val="decimal"/>
      <w:lvlText w:val="%1."/>
      <w:lvlJc w:val="left"/>
      <w:pPr>
        <w:ind w:left="152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07A9018">
      <w:numFmt w:val="bullet"/>
      <w:lvlText w:val="•"/>
      <w:lvlJc w:val="left"/>
      <w:pPr>
        <w:ind w:left="2458" w:hanging="245"/>
      </w:pPr>
      <w:rPr>
        <w:rFonts w:hint="default"/>
        <w:lang w:val="ru-RU" w:eastAsia="en-US" w:bidi="ar-SA"/>
      </w:rPr>
    </w:lvl>
    <w:lvl w:ilvl="2" w:tplc="734CC048">
      <w:numFmt w:val="bullet"/>
      <w:lvlText w:val="•"/>
      <w:lvlJc w:val="left"/>
      <w:pPr>
        <w:ind w:left="3396" w:hanging="245"/>
      </w:pPr>
      <w:rPr>
        <w:rFonts w:hint="default"/>
        <w:lang w:val="ru-RU" w:eastAsia="en-US" w:bidi="ar-SA"/>
      </w:rPr>
    </w:lvl>
    <w:lvl w:ilvl="3" w:tplc="18862B2C">
      <w:numFmt w:val="bullet"/>
      <w:lvlText w:val="•"/>
      <w:lvlJc w:val="left"/>
      <w:pPr>
        <w:ind w:left="4334" w:hanging="245"/>
      </w:pPr>
      <w:rPr>
        <w:rFonts w:hint="default"/>
        <w:lang w:val="ru-RU" w:eastAsia="en-US" w:bidi="ar-SA"/>
      </w:rPr>
    </w:lvl>
    <w:lvl w:ilvl="4" w:tplc="BC6ABF52">
      <w:numFmt w:val="bullet"/>
      <w:lvlText w:val="•"/>
      <w:lvlJc w:val="left"/>
      <w:pPr>
        <w:ind w:left="5272" w:hanging="245"/>
      </w:pPr>
      <w:rPr>
        <w:rFonts w:hint="default"/>
        <w:lang w:val="ru-RU" w:eastAsia="en-US" w:bidi="ar-SA"/>
      </w:rPr>
    </w:lvl>
    <w:lvl w:ilvl="5" w:tplc="3E3E2EFE">
      <w:numFmt w:val="bullet"/>
      <w:lvlText w:val="•"/>
      <w:lvlJc w:val="left"/>
      <w:pPr>
        <w:ind w:left="6210" w:hanging="245"/>
      </w:pPr>
      <w:rPr>
        <w:rFonts w:hint="default"/>
        <w:lang w:val="ru-RU" w:eastAsia="en-US" w:bidi="ar-SA"/>
      </w:rPr>
    </w:lvl>
    <w:lvl w:ilvl="6" w:tplc="372E2E88">
      <w:numFmt w:val="bullet"/>
      <w:lvlText w:val="•"/>
      <w:lvlJc w:val="left"/>
      <w:pPr>
        <w:ind w:left="7148" w:hanging="245"/>
      </w:pPr>
      <w:rPr>
        <w:rFonts w:hint="default"/>
        <w:lang w:val="ru-RU" w:eastAsia="en-US" w:bidi="ar-SA"/>
      </w:rPr>
    </w:lvl>
    <w:lvl w:ilvl="7" w:tplc="69821DF6">
      <w:numFmt w:val="bullet"/>
      <w:lvlText w:val="•"/>
      <w:lvlJc w:val="left"/>
      <w:pPr>
        <w:ind w:left="8086" w:hanging="245"/>
      </w:pPr>
      <w:rPr>
        <w:rFonts w:hint="default"/>
        <w:lang w:val="ru-RU" w:eastAsia="en-US" w:bidi="ar-SA"/>
      </w:rPr>
    </w:lvl>
    <w:lvl w:ilvl="8" w:tplc="CF0814C8">
      <w:numFmt w:val="bullet"/>
      <w:lvlText w:val="•"/>
      <w:lvlJc w:val="left"/>
      <w:pPr>
        <w:ind w:left="9024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1E7A7071"/>
    <w:multiLevelType w:val="multilevel"/>
    <w:tmpl w:val="E382B49E"/>
    <w:lvl w:ilvl="0">
      <w:start w:val="2"/>
      <w:numFmt w:val="decimal"/>
      <w:lvlText w:val="%1"/>
      <w:lvlJc w:val="left"/>
      <w:pPr>
        <w:ind w:left="1583" w:hanging="4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3" w:hanging="4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10" w:hanging="703"/>
      </w:pPr>
      <w:rPr>
        <w:rFonts w:ascii="Symbol" w:hAnsi="Symbol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51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3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703"/>
      </w:pPr>
      <w:rPr>
        <w:rFonts w:hint="default"/>
        <w:lang w:val="ru-RU" w:eastAsia="en-US" w:bidi="ar-SA"/>
      </w:rPr>
    </w:lvl>
  </w:abstractNum>
  <w:abstractNum w:abstractNumId="10" w15:restartNumberingAfterBreak="0">
    <w:nsid w:val="221E08F5"/>
    <w:multiLevelType w:val="hybridMultilevel"/>
    <w:tmpl w:val="97228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F2960"/>
    <w:multiLevelType w:val="hybridMultilevel"/>
    <w:tmpl w:val="ED020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47CE"/>
    <w:multiLevelType w:val="hybridMultilevel"/>
    <w:tmpl w:val="FEBC11B6"/>
    <w:lvl w:ilvl="0" w:tplc="F5624548">
      <w:numFmt w:val="bullet"/>
      <w:lvlText w:val="-"/>
      <w:lvlJc w:val="left"/>
      <w:pPr>
        <w:ind w:left="973" w:hanging="3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80CBE0">
      <w:numFmt w:val="bullet"/>
      <w:lvlText w:val="-"/>
      <w:lvlJc w:val="left"/>
      <w:pPr>
        <w:ind w:left="978" w:hanging="303"/>
      </w:pPr>
      <w:rPr>
        <w:rFonts w:hint="default"/>
        <w:w w:val="99"/>
        <w:lang w:val="ru-RU" w:eastAsia="en-US" w:bidi="ar-SA"/>
      </w:rPr>
    </w:lvl>
    <w:lvl w:ilvl="2" w:tplc="E4BCA3D6">
      <w:numFmt w:val="bullet"/>
      <w:lvlText w:val="•"/>
      <w:lvlJc w:val="left"/>
      <w:pPr>
        <w:ind w:left="3063" w:hanging="303"/>
      </w:pPr>
      <w:rPr>
        <w:rFonts w:hint="default"/>
        <w:lang w:val="ru-RU" w:eastAsia="en-US" w:bidi="ar-SA"/>
      </w:rPr>
    </w:lvl>
    <w:lvl w:ilvl="3" w:tplc="B9B8449A">
      <w:numFmt w:val="bullet"/>
      <w:lvlText w:val="•"/>
      <w:lvlJc w:val="left"/>
      <w:pPr>
        <w:ind w:left="4105" w:hanging="303"/>
      </w:pPr>
      <w:rPr>
        <w:rFonts w:hint="default"/>
        <w:lang w:val="ru-RU" w:eastAsia="en-US" w:bidi="ar-SA"/>
      </w:rPr>
    </w:lvl>
    <w:lvl w:ilvl="4" w:tplc="1E786C9A">
      <w:numFmt w:val="bullet"/>
      <w:lvlText w:val="•"/>
      <w:lvlJc w:val="left"/>
      <w:pPr>
        <w:ind w:left="5147" w:hanging="303"/>
      </w:pPr>
      <w:rPr>
        <w:rFonts w:hint="default"/>
        <w:lang w:val="ru-RU" w:eastAsia="en-US" w:bidi="ar-SA"/>
      </w:rPr>
    </w:lvl>
    <w:lvl w:ilvl="5" w:tplc="D84C865A">
      <w:numFmt w:val="bullet"/>
      <w:lvlText w:val="•"/>
      <w:lvlJc w:val="left"/>
      <w:pPr>
        <w:ind w:left="6189" w:hanging="303"/>
      </w:pPr>
      <w:rPr>
        <w:rFonts w:hint="default"/>
        <w:lang w:val="ru-RU" w:eastAsia="en-US" w:bidi="ar-SA"/>
      </w:rPr>
    </w:lvl>
    <w:lvl w:ilvl="6" w:tplc="97482082">
      <w:numFmt w:val="bullet"/>
      <w:lvlText w:val="•"/>
      <w:lvlJc w:val="left"/>
      <w:pPr>
        <w:ind w:left="7231" w:hanging="303"/>
      </w:pPr>
      <w:rPr>
        <w:rFonts w:hint="default"/>
        <w:lang w:val="ru-RU" w:eastAsia="en-US" w:bidi="ar-SA"/>
      </w:rPr>
    </w:lvl>
    <w:lvl w:ilvl="7" w:tplc="74E60886">
      <w:numFmt w:val="bullet"/>
      <w:lvlText w:val="•"/>
      <w:lvlJc w:val="left"/>
      <w:pPr>
        <w:ind w:left="8273" w:hanging="303"/>
      </w:pPr>
      <w:rPr>
        <w:rFonts w:hint="default"/>
        <w:lang w:val="ru-RU" w:eastAsia="en-US" w:bidi="ar-SA"/>
      </w:rPr>
    </w:lvl>
    <w:lvl w:ilvl="8" w:tplc="3FF86B8C">
      <w:numFmt w:val="bullet"/>
      <w:lvlText w:val="•"/>
      <w:lvlJc w:val="left"/>
      <w:pPr>
        <w:ind w:left="9315" w:hanging="303"/>
      </w:pPr>
      <w:rPr>
        <w:rFonts w:hint="default"/>
        <w:lang w:val="ru-RU" w:eastAsia="en-US" w:bidi="ar-SA"/>
      </w:rPr>
    </w:lvl>
  </w:abstractNum>
  <w:abstractNum w:abstractNumId="13" w15:restartNumberingAfterBreak="0">
    <w:nsid w:val="2944479E"/>
    <w:multiLevelType w:val="hybridMultilevel"/>
    <w:tmpl w:val="7E38CBAE"/>
    <w:lvl w:ilvl="0" w:tplc="71DC85F4">
      <w:start w:val="1"/>
      <w:numFmt w:val="decimal"/>
      <w:lvlText w:val="%1)"/>
      <w:lvlJc w:val="left"/>
      <w:pPr>
        <w:ind w:left="978" w:hanging="3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8CC7CA">
      <w:numFmt w:val="bullet"/>
      <w:lvlText w:val="•"/>
      <w:lvlJc w:val="left"/>
      <w:pPr>
        <w:ind w:left="2021" w:hanging="323"/>
      </w:pPr>
      <w:rPr>
        <w:rFonts w:hint="default"/>
        <w:lang w:val="ru-RU" w:eastAsia="en-US" w:bidi="ar-SA"/>
      </w:rPr>
    </w:lvl>
    <w:lvl w:ilvl="2" w:tplc="14625E8E">
      <w:numFmt w:val="bullet"/>
      <w:lvlText w:val="•"/>
      <w:lvlJc w:val="left"/>
      <w:pPr>
        <w:ind w:left="3063" w:hanging="323"/>
      </w:pPr>
      <w:rPr>
        <w:rFonts w:hint="default"/>
        <w:lang w:val="ru-RU" w:eastAsia="en-US" w:bidi="ar-SA"/>
      </w:rPr>
    </w:lvl>
    <w:lvl w:ilvl="3" w:tplc="C2560B68">
      <w:numFmt w:val="bullet"/>
      <w:lvlText w:val="•"/>
      <w:lvlJc w:val="left"/>
      <w:pPr>
        <w:ind w:left="4105" w:hanging="323"/>
      </w:pPr>
      <w:rPr>
        <w:rFonts w:hint="default"/>
        <w:lang w:val="ru-RU" w:eastAsia="en-US" w:bidi="ar-SA"/>
      </w:rPr>
    </w:lvl>
    <w:lvl w:ilvl="4" w:tplc="EDF69DD4">
      <w:numFmt w:val="bullet"/>
      <w:lvlText w:val="•"/>
      <w:lvlJc w:val="left"/>
      <w:pPr>
        <w:ind w:left="5147" w:hanging="323"/>
      </w:pPr>
      <w:rPr>
        <w:rFonts w:hint="default"/>
        <w:lang w:val="ru-RU" w:eastAsia="en-US" w:bidi="ar-SA"/>
      </w:rPr>
    </w:lvl>
    <w:lvl w:ilvl="5" w:tplc="3B42BD4A">
      <w:numFmt w:val="bullet"/>
      <w:lvlText w:val="•"/>
      <w:lvlJc w:val="left"/>
      <w:pPr>
        <w:ind w:left="6189" w:hanging="323"/>
      </w:pPr>
      <w:rPr>
        <w:rFonts w:hint="default"/>
        <w:lang w:val="ru-RU" w:eastAsia="en-US" w:bidi="ar-SA"/>
      </w:rPr>
    </w:lvl>
    <w:lvl w:ilvl="6" w:tplc="5E928E56">
      <w:numFmt w:val="bullet"/>
      <w:lvlText w:val="•"/>
      <w:lvlJc w:val="left"/>
      <w:pPr>
        <w:ind w:left="7231" w:hanging="323"/>
      </w:pPr>
      <w:rPr>
        <w:rFonts w:hint="default"/>
        <w:lang w:val="ru-RU" w:eastAsia="en-US" w:bidi="ar-SA"/>
      </w:rPr>
    </w:lvl>
    <w:lvl w:ilvl="7" w:tplc="E034DD38">
      <w:numFmt w:val="bullet"/>
      <w:lvlText w:val="•"/>
      <w:lvlJc w:val="left"/>
      <w:pPr>
        <w:ind w:left="8273" w:hanging="323"/>
      </w:pPr>
      <w:rPr>
        <w:rFonts w:hint="default"/>
        <w:lang w:val="ru-RU" w:eastAsia="en-US" w:bidi="ar-SA"/>
      </w:rPr>
    </w:lvl>
    <w:lvl w:ilvl="8" w:tplc="2BD4EB52">
      <w:numFmt w:val="bullet"/>
      <w:lvlText w:val="•"/>
      <w:lvlJc w:val="left"/>
      <w:pPr>
        <w:ind w:left="9315" w:hanging="323"/>
      </w:pPr>
      <w:rPr>
        <w:rFonts w:hint="default"/>
        <w:lang w:val="ru-RU" w:eastAsia="en-US" w:bidi="ar-SA"/>
      </w:rPr>
    </w:lvl>
  </w:abstractNum>
  <w:abstractNum w:abstractNumId="14" w15:restartNumberingAfterBreak="0">
    <w:nsid w:val="2CC258A5"/>
    <w:multiLevelType w:val="hybridMultilevel"/>
    <w:tmpl w:val="1A824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33DE7"/>
    <w:multiLevelType w:val="hybridMultilevel"/>
    <w:tmpl w:val="1AFA6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F4DC5"/>
    <w:multiLevelType w:val="multilevel"/>
    <w:tmpl w:val="7E028B22"/>
    <w:lvl w:ilvl="0">
      <w:start w:val="3"/>
      <w:numFmt w:val="decimal"/>
      <w:lvlText w:val="%1"/>
      <w:lvlJc w:val="left"/>
      <w:pPr>
        <w:ind w:left="14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78" w:hanging="50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84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8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0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2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4" w:hanging="505"/>
      </w:pPr>
      <w:rPr>
        <w:rFonts w:hint="default"/>
        <w:lang w:val="ru-RU" w:eastAsia="en-US" w:bidi="ar-SA"/>
      </w:rPr>
    </w:lvl>
  </w:abstractNum>
  <w:abstractNum w:abstractNumId="17" w15:restartNumberingAfterBreak="0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770DF"/>
    <w:multiLevelType w:val="hybridMultilevel"/>
    <w:tmpl w:val="F22E90CA"/>
    <w:lvl w:ilvl="0" w:tplc="FA52E3C0">
      <w:start w:val="1"/>
      <w:numFmt w:val="decimal"/>
      <w:lvlText w:val="%1."/>
      <w:lvlJc w:val="left"/>
      <w:pPr>
        <w:ind w:left="3815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E520BF82">
      <w:numFmt w:val="bullet"/>
      <w:lvlText w:val="•"/>
      <w:lvlJc w:val="left"/>
      <w:pPr>
        <w:ind w:left="4577" w:hanging="284"/>
      </w:pPr>
      <w:rPr>
        <w:rFonts w:hint="default"/>
        <w:lang w:val="ru-RU" w:eastAsia="en-US" w:bidi="ar-SA"/>
      </w:rPr>
    </w:lvl>
    <w:lvl w:ilvl="2" w:tplc="79067DA0">
      <w:numFmt w:val="bullet"/>
      <w:lvlText w:val="•"/>
      <w:lvlJc w:val="left"/>
      <w:pPr>
        <w:ind w:left="5335" w:hanging="284"/>
      </w:pPr>
      <w:rPr>
        <w:rFonts w:hint="default"/>
        <w:lang w:val="ru-RU" w:eastAsia="en-US" w:bidi="ar-SA"/>
      </w:rPr>
    </w:lvl>
    <w:lvl w:ilvl="3" w:tplc="D846AF34">
      <w:numFmt w:val="bullet"/>
      <w:lvlText w:val="•"/>
      <w:lvlJc w:val="left"/>
      <w:pPr>
        <w:ind w:left="6093" w:hanging="284"/>
      </w:pPr>
      <w:rPr>
        <w:rFonts w:hint="default"/>
        <w:lang w:val="ru-RU" w:eastAsia="en-US" w:bidi="ar-SA"/>
      </w:rPr>
    </w:lvl>
    <w:lvl w:ilvl="4" w:tplc="102A6608">
      <w:numFmt w:val="bullet"/>
      <w:lvlText w:val="•"/>
      <w:lvlJc w:val="left"/>
      <w:pPr>
        <w:ind w:left="6851" w:hanging="284"/>
      </w:pPr>
      <w:rPr>
        <w:rFonts w:hint="default"/>
        <w:lang w:val="ru-RU" w:eastAsia="en-US" w:bidi="ar-SA"/>
      </w:rPr>
    </w:lvl>
    <w:lvl w:ilvl="5" w:tplc="AB080184">
      <w:numFmt w:val="bullet"/>
      <w:lvlText w:val="•"/>
      <w:lvlJc w:val="left"/>
      <w:pPr>
        <w:ind w:left="7609" w:hanging="284"/>
      </w:pPr>
      <w:rPr>
        <w:rFonts w:hint="default"/>
        <w:lang w:val="ru-RU" w:eastAsia="en-US" w:bidi="ar-SA"/>
      </w:rPr>
    </w:lvl>
    <w:lvl w:ilvl="6" w:tplc="92CC11CA">
      <w:numFmt w:val="bullet"/>
      <w:lvlText w:val="•"/>
      <w:lvlJc w:val="left"/>
      <w:pPr>
        <w:ind w:left="8367" w:hanging="284"/>
      </w:pPr>
      <w:rPr>
        <w:rFonts w:hint="default"/>
        <w:lang w:val="ru-RU" w:eastAsia="en-US" w:bidi="ar-SA"/>
      </w:rPr>
    </w:lvl>
    <w:lvl w:ilvl="7" w:tplc="B84A609A">
      <w:numFmt w:val="bullet"/>
      <w:lvlText w:val="•"/>
      <w:lvlJc w:val="left"/>
      <w:pPr>
        <w:ind w:left="9125" w:hanging="284"/>
      </w:pPr>
      <w:rPr>
        <w:rFonts w:hint="default"/>
        <w:lang w:val="ru-RU" w:eastAsia="en-US" w:bidi="ar-SA"/>
      </w:rPr>
    </w:lvl>
    <w:lvl w:ilvl="8" w:tplc="86BA2052">
      <w:numFmt w:val="bullet"/>
      <w:lvlText w:val="•"/>
      <w:lvlJc w:val="left"/>
      <w:pPr>
        <w:ind w:left="9883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3F1E2FE5"/>
    <w:multiLevelType w:val="multilevel"/>
    <w:tmpl w:val="B9C2FA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0" w15:restartNumberingAfterBreak="0">
    <w:nsid w:val="3FCD6A4A"/>
    <w:multiLevelType w:val="hybridMultilevel"/>
    <w:tmpl w:val="D910B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A1AB6"/>
    <w:multiLevelType w:val="hybridMultilevel"/>
    <w:tmpl w:val="C8A875A6"/>
    <w:lvl w:ilvl="0" w:tplc="CABE8CDA">
      <w:numFmt w:val="bullet"/>
      <w:lvlText w:val="-"/>
      <w:lvlJc w:val="left"/>
      <w:pPr>
        <w:ind w:left="8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BC2FD6E">
      <w:numFmt w:val="bullet"/>
      <w:lvlText w:val="-"/>
      <w:lvlJc w:val="left"/>
      <w:pPr>
        <w:ind w:left="110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0F9C2790">
      <w:numFmt w:val="bullet"/>
      <w:lvlText w:val="-"/>
      <w:lvlJc w:val="left"/>
      <w:pPr>
        <w:ind w:left="12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1F36D9C8">
      <w:numFmt w:val="bullet"/>
      <w:lvlText w:val="•"/>
      <w:lvlJc w:val="left"/>
      <w:pPr>
        <w:ind w:left="2198" w:hanging="317"/>
      </w:pPr>
      <w:rPr>
        <w:rFonts w:hint="default"/>
        <w:lang w:val="ru-RU" w:eastAsia="en-US" w:bidi="ar-SA"/>
      </w:rPr>
    </w:lvl>
    <w:lvl w:ilvl="4" w:tplc="51F4616E">
      <w:numFmt w:val="bullet"/>
      <w:lvlText w:val="•"/>
      <w:lvlJc w:val="left"/>
      <w:pPr>
        <w:ind w:left="3296" w:hanging="317"/>
      </w:pPr>
      <w:rPr>
        <w:rFonts w:hint="default"/>
        <w:lang w:val="ru-RU" w:eastAsia="en-US" w:bidi="ar-SA"/>
      </w:rPr>
    </w:lvl>
    <w:lvl w:ilvl="5" w:tplc="39B4FC82">
      <w:numFmt w:val="bullet"/>
      <w:lvlText w:val="•"/>
      <w:lvlJc w:val="left"/>
      <w:pPr>
        <w:ind w:left="4394" w:hanging="317"/>
      </w:pPr>
      <w:rPr>
        <w:rFonts w:hint="default"/>
        <w:lang w:val="ru-RU" w:eastAsia="en-US" w:bidi="ar-SA"/>
      </w:rPr>
    </w:lvl>
    <w:lvl w:ilvl="6" w:tplc="B3566CF2">
      <w:numFmt w:val="bullet"/>
      <w:lvlText w:val="•"/>
      <w:lvlJc w:val="left"/>
      <w:pPr>
        <w:ind w:left="5493" w:hanging="317"/>
      </w:pPr>
      <w:rPr>
        <w:rFonts w:hint="default"/>
        <w:lang w:val="ru-RU" w:eastAsia="en-US" w:bidi="ar-SA"/>
      </w:rPr>
    </w:lvl>
    <w:lvl w:ilvl="7" w:tplc="0AD042AA">
      <w:numFmt w:val="bullet"/>
      <w:lvlText w:val="•"/>
      <w:lvlJc w:val="left"/>
      <w:pPr>
        <w:ind w:left="6591" w:hanging="317"/>
      </w:pPr>
      <w:rPr>
        <w:rFonts w:hint="default"/>
        <w:lang w:val="ru-RU" w:eastAsia="en-US" w:bidi="ar-SA"/>
      </w:rPr>
    </w:lvl>
    <w:lvl w:ilvl="8" w:tplc="C60C2E06">
      <w:numFmt w:val="bullet"/>
      <w:lvlText w:val="•"/>
      <w:lvlJc w:val="left"/>
      <w:pPr>
        <w:ind w:left="7689" w:hanging="317"/>
      </w:pPr>
      <w:rPr>
        <w:rFonts w:hint="default"/>
        <w:lang w:val="ru-RU" w:eastAsia="en-US" w:bidi="ar-SA"/>
      </w:rPr>
    </w:lvl>
  </w:abstractNum>
  <w:abstractNum w:abstractNumId="22" w15:restartNumberingAfterBreak="0">
    <w:nsid w:val="47FC63E3"/>
    <w:multiLevelType w:val="multilevel"/>
    <w:tmpl w:val="7278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CE27F6"/>
    <w:multiLevelType w:val="hybridMultilevel"/>
    <w:tmpl w:val="7194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01FC0"/>
    <w:multiLevelType w:val="hybridMultilevel"/>
    <w:tmpl w:val="824E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65DB1"/>
    <w:multiLevelType w:val="hybridMultilevel"/>
    <w:tmpl w:val="430A2284"/>
    <w:lvl w:ilvl="0" w:tplc="04190001">
      <w:start w:val="1"/>
      <w:numFmt w:val="bullet"/>
      <w:lvlText w:val=""/>
      <w:lvlJc w:val="left"/>
      <w:pPr>
        <w:ind w:left="810" w:hanging="209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72F1A4">
      <w:numFmt w:val="bullet"/>
      <w:lvlText w:val="•"/>
      <w:lvlJc w:val="left"/>
      <w:pPr>
        <w:ind w:left="1828" w:hanging="209"/>
      </w:pPr>
      <w:rPr>
        <w:rFonts w:hint="default"/>
        <w:lang w:val="ru-RU" w:eastAsia="en-US" w:bidi="ar-SA"/>
      </w:rPr>
    </w:lvl>
    <w:lvl w:ilvl="2" w:tplc="DD280BB0">
      <w:numFmt w:val="bullet"/>
      <w:lvlText w:val="•"/>
      <w:lvlJc w:val="left"/>
      <w:pPr>
        <w:ind w:left="2836" w:hanging="209"/>
      </w:pPr>
      <w:rPr>
        <w:rFonts w:hint="default"/>
        <w:lang w:val="ru-RU" w:eastAsia="en-US" w:bidi="ar-SA"/>
      </w:rPr>
    </w:lvl>
    <w:lvl w:ilvl="3" w:tplc="D45416EE">
      <w:numFmt w:val="bullet"/>
      <w:lvlText w:val="•"/>
      <w:lvlJc w:val="left"/>
      <w:pPr>
        <w:ind w:left="3844" w:hanging="209"/>
      </w:pPr>
      <w:rPr>
        <w:rFonts w:hint="default"/>
        <w:lang w:val="ru-RU" w:eastAsia="en-US" w:bidi="ar-SA"/>
      </w:rPr>
    </w:lvl>
    <w:lvl w:ilvl="4" w:tplc="179071F4">
      <w:numFmt w:val="bullet"/>
      <w:lvlText w:val="•"/>
      <w:lvlJc w:val="left"/>
      <w:pPr>
        <w:ind w:left="4852" w:hanging="209"/>
      </w:pPr>
      <w:rPr>
        <w:rFonts w:hint="default"/>
        <w:lang w:val="ru-RU" w:eastAsia="en-US" w:bidi="ar-SA"/>
      </w:rPr>
    </w:lvl>
    <w:lvl w:ilvl="5" w:tplc="0F86C2E8">
      <w:numFmt w:val="bullet"/>
      <w:lvlText w:val="•"/>
      <w:lvlJc w:val="left"/>
      <w:pPr>
        <w:ind w:left="5860" w:hanging="209"/>
      </w:pPr>
      <w:rPr>
        <w:rFonts w:hint="default"/>
        <w:lang w:val="ru-RU" w:eastAsia="en-US" w:bidi="ar-SA"/>
      </w:rPr>
    </w:lvl>
    <w:lvl w:ilvl="6" w:tplc="F55C7A00">
      <w:numFmt w:val="bullet"/>
      <w:lvlText w:val="•"/>
      <w:lvlJc w:val="left"/>
      <w:pPr>
        <w:ind w:left="6868" w:hanging="209"/>
      </w:pPr>
      <w:rPr>
        <w:rFonts w:hint="default"/>
        <w:lang w:val="ru-RU" w:eastAsia="en-US" w:bidi="ar-SA"/>
      </w:rPr>
    </w:lvl>
    <w:lvl w:ilvl="7" w:tplc="BBC4C38C">
      <w:numFmt w:val="bullet"/>
      <w:lvlText w:val="•"/>
      <w:lvlJc w:val="left"/>
      <w:pPr>
        <w:ind w:left="7876" w:hanging="209"/>
      </w:pPr>
      <w:rPr>
        <w:rFonts w:hint="default"/>
        <w:lang w:val="ru-RU" w:eastAsia="en-US" w:bidi="ar-SA"/>
      </w:rPr>
    </w:lvl>
    <w:lvl w:ilvl="8" w:tplc="62B8C3EA">
      <w:numFmt w:val="bullet"/>
      <w:lvlText w:val="•"/>
      <w:lvlJc w:val="left"/>
      <w:pPr>
        <w:ind w:left="8884" w:hanging="209"/>
      </w:pPr>
      <w:rPr>
        <w:rFonts w:hint="default"/>
        <w:lang w:val="ru-RU" w:eastAsia="en-US" w:bidi="ar-SA"/>
      </w:rPr>
    </w:lvl>
  </w:abstractNum>
  <w:abstractNum w:abstractNumId="26" w15:restartNumberingAfterBreak="0">
    <w:nsid w:val="53F814CE"/>
    <w:multiLevelType w:val="hybridMultilevel"/>
    <w:tmpl w:val="9014F070"/>
    <w:lvl w:ilvl="0" w:tplc="04190001">
      <w:start w:val="1"/>
      <w:numFmt w:val="bullet"/>
      <w:lvlText w:val=""/>
      <w:lvlJc w:val="left"/>
      <w:pPr>
        <w:ind w:left="810" w:hanging="703"/>
      </w:pPr>
      <w:rPr>
        <w:rFonts w:ascii="Symbol" w:hAnsi="Symbol" w:hint="default"/>
        <w:w w:val="99"/>
        <w:lang w:val="ru-RU" w:eastAsia="en-US" w:bidi="ar-SA"/>
      </w:rPr>
    </w:lvl>
    <w:lvl w:ilvl="1" w:tplc="552E20CE">
      <w:numFmt w:val="bullet"/>
      <w:lvlText w:val="•"/>
      <w:lvlJc w:val="left"/>
      <w:pPr>
        <w:ind w:left="1828" w:hanging="703"/>
      </w:pPr>
      <w:rPr>
        <w:rFonts w:hint="default"/>
        <w:lang w:val="ru-RU" w:eastAsia="en-US" w:bidi="ar-SA"/>
      </w:rPr>
    </w:lvl>
    <w:lvl w:ilvl="2" w:tplc="FEE66F42">
      <w:numFmt w:val="bullet"/>
      <w:lvlText w:val="•"/>
      <w:lvlJc w:val="left"/>
      <w:pPr>
        <w:ind w:left="2836" w:hanging="703"/>
      </w:pPr>
      <w:rPr>
        <w:rFonts w:hint="default"/>
        <w:lang w:val="ru-RU" w:eastAsia="en-US" w:bidi="ar-SA"/>
      </w:rPr>
    </w:lvl>
    <w:lvl w:ilvl="3" w:tplc="A384A1BA">
      <w:numFmt w:val="bullet"/>
      <w:lvlText w:val="•"/>
      <w:lvlJc w:val="left"/>
      <w:pPr>
        <w:ind w:left="3844" w:hanging="703"/>
      </w:pPr>
      <w:rPr>
        <w:rFonts w:hint="default"/>
        <w:lang w:val="ru-RU" w:eastAsia="en-US" w:bidi="ar-SA"/>
      </w:rPr>
    </w:lvl>
    <w:lvl w:ilvl="4" w:tplc="DA3A8ECC">
      <w:numFmt w:val="bullet"/>
      <w:lvlText w:val="•"/>
      <w:lvlJc w:val="left"/>
      <w:pPr>
        <w:ind w:left="4852" w:hanging="703"/>
      </w:pPr>
      <w:rPr>
        <w:rFonts w:hint="default"/>
        <w:lang w:val="ru-RU" w:eastAsia="en-US" w:bidi="ar-SA"/>
      </w:rPr>
    </w:lvl>
    <w:lvl w:ilvl="5" w:tplc="9D8CAB4E">
      <w:numFmt w:val="bullet"/>
      <w:lvlText w:val="•"/>
      <w:lvlJc w:val="left"/>
      <w:pPr>
        <w:ind w:left="5860" w:hanging="703"/>
      </w:pPr>
      <w:rPr>
        <w:rFonts w:hint="default"/>
        <w:lang w:val="ru-RU" w:eastAsia="en-US" w:bidi="ar-SA"/>
      </w:rPr>
    </w:lvl>
    <w:lvl w:ilvl="6" w:tplc="724C542E">
      <w:numFmt w:val="bullet"/>
      <w:lvlText w:val="•"/>
      <w:lvlJc w:val="left"/>
      <w:pPr>
        <w:ind w:left="6868" w:hanging="703"/>
      </w:pPr>
      <w:rPr>
        <w:rFonts w:hint="default"/>
        <w:lang w:val="ru-RU" w:eastAsia="en-US" w:bidi="ar-SA"/>
      </w:rPr>
    </w:lvl>
    <w:lvl w:ilvl="7" w:tplc="C7C4452A">
      <w:numFmt w:val="bullet"/>
      <w:lvlText w:val="•"/>
      <w:lvlJc w:val="left"/>
      <w:pPr>
        <w:ind w:left="7876" w:hanging="703"/>
      </w:pPr>
      <w:rPr>
        <w:rFonts w:hint="default"/>
        <w:lang w:val="ru-RU" w:eastAsia="en-US" w:bidi="ar-SA"/>
      </w:rPr>
    </w:lvl>
    <w:lvl w:ilvl="8" w:tplc="EC9CA7C6">
      <w:numFmt w:val="bullet"/>
      <w:lvlText w:val="•"/>
      <w:lvlJc w:val="left"/>
      <w:pPr>
        <w:ind w:left="8884" w:hanging="703"/>
      </w:pPr>
      <w:rPr>
        <w:rFonts w:hint="default"/>
        <w:lang w:val="ru-RU" w:eastAsia="en-US" w:bidi="ar-SA"/>
      </w:rPr>
    </w:lvl>
  </w:abstractNum>
  <w:abstractNum w:abstractNumId="27" w15:restartNumberingAfterBreak="0">
    <w:nsid w:val="5DB5315A"/>
    <w:multiLevelType w:val="hybridMultilevel"/>
    <w:tmpl w:val="00FE7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353645"/>
    <w:multiLevelType w:val="multilevel"/>
    <w:tmpl w:val="6C88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7613A3"/>
    <w:multiLevelType w:val="hybridMultilevel"/>
    <w:tmpl w:val="24C890B4"/>
    <w:lvl w:ilvl="0" w:tplc="04190001">
      <w:start w:val="1"/>
      <w:numFmt w:val="bullet"/>
      <w:lvlText w:val=""/>
      <w:lvlJc w:val="left"/>
      <w:pPr>
        <w:ind w:left="810" w:hanging="143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3F6D968">
      <w:numFmt w:val="bullet"/>
      <w:lvlText w:val="•"/>
      <w:lvlJc w:val="left"/>
      <w:pPr>
        <w:ind w:left="1828" w:hanging="143"/>
      </w:pPr>
      <w:rPr>
        <w:rFonts w:hint="default"/>
        <w:lang w:val="ru-RU" w:eastAsia="en-US" w:bidi="ar-SA"/>
      </w:rPr>
    </w:lvl>
    <w:lvl w:ilvl="2" w:tplc="183E6D22">
      <w:numFmt w:val="bullet"/>
      <w:lvlText w:val="•"/>
      <w:lvlJc w:val="left"/>
      <w:pPr>
        <w:ind w:left="2836" w:hanging="143"/>
      </w:pPr>
      <w:rPr>
        <w:rFonts w:hint="default"/>
        <w:lang w:val="ru-RU" w:eastAsia="en-US" w:bidi="ar-SA"/>
      </w:rPr>
    </w:lvl>
    <w:lvl w:ilvl="3" w:tplc="41A026F8">
      <w:numFmt w:val="bullet"/>
      <w:lvlText w:val="•"/>
      <w:lvlJc w:val="left"/>
      <w:pPr>
        <w:ind w:left="3844" w:hanging="143"/>
      </w:pPr>
      <w:rPr>
        <w:rFonts w:hint="default"/>
        <w:lang w:val="ru-RU" w:eastAsia="en-US" w:bidi="ar-SA"/>
      </w:rPr>
    </w:lvl>
    <w:lvl w:ilvl="4" w:tplc="6A1E5DDE">
      <w:numFmt w:val="bullet"/>
      <w:lvlText w:val="•"/>
      <w:lvlJc w:val="left"/>
      <w:pPr>
        <w:ind w:left="4852" w:hanging="143"/>
      </w:pPr>
      <w:rPr>
        <w:rFonts w:hint="default"/>
        <w:lang w:val="ru-RU" w:eastAsia="en-US" w:bidi="ar-SA"/>
      </w:rPr>
    </w:lvl>
    <w:lvl w:ilvl="5" w:tplc="7BB42D50">
      <w:numFmt w:val="bullet"/>
      <w:lvlText w:val="•"/>
      <w:lvlJc w:val="left"/>
      <w:pPr>
        <w:ind w:left="5860" w:hanging="143"/>
      </w:pPr>
      <w:rPr>
        <w:rFonts w:hint="default"/>
        <w:lang w:val="ru-RU" w:eastAsia="en-US" w:bidi="ar-SA"/>
      </w:rPr>
    </w:lvl>
    <w:lvl w:ilvl="6" w:tplc="A9CA5D80">
      <w:numFmt w:val="bullet"/>
      <w:lvlText w:val="•"/>
      <w:lvlJc w:val="left"/>
      <w:pPr>
        <w:ind w:left="6868" w:hanging="143"/>
      </w:pPr>
      <w:rPr>
        <w:rFonts w:hint="default"/>
        <w:lang w:val="ru-RU" w:eastAsia="en-US" w:bidi="ar-SA"/>
      </w:rPr>
    </w:lvl>
    <w:lvl w:ilvl="7" w:tplc="6366C4D4">
      <w:numFmt w:val="bullet"/>
      <w:lvlText w:val="•"/>
      <w:lvlJc w:val="left"/>
      <w:pPr>
        <w:ind w:left="7876" w:hanging="143"/>
      </w:pPr>
      <w:rPr>
        <w:rFonts w:hint="default"/>
        <w:lang w:val="ru-RU" w:eastAsia="en-US" w:bidi="ar-SA"/>
      </w:rPr>
    </w:lvl>
    <w:lvl w:ilvl="8" w:tplc="901AD794">
      <w:numFmt w:val="bullet"/>
      <w:lvlText w:val="•"/>
      <w:lvlJc w:val="left"/>
      <w:pPr>
        <w:ind w:left="8884" w:hanging="143"/>
      </w:pPr>
      <w:rPr>
        <w:rFonts w:hint="default"/>
        <w:lang w:val="ru-RU" w:eastAsia="en-US" w:bidi="ar-SA"/>
      </w:rPr>
    </w:lvl>
  </w:abstractNum>
  <w:abstractNum w:abstractNumId="30" w15:restartNumberingAfterBreak="0">
    <w:nsid w:val="67C66156"/>
    <w:multiLevelType w:val="multilevel"/>
    <w:tmpl w:val="22047728"/>
    <w:lvl w:ilvl="0">
      <w:start w:val="2"/>
      <w:numFmt w:val="decimal"/>
      <w:lvlText w:val="%1"/>
      <w:lvlJc w:val="left"/>
      <w:pPr>
        <w:ind w:left="1583" w:hanging="4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3" w:hanging="4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10" w:hanging="7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51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3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703"/>
      </w:pPr>
      <w:rPr>
        <w:rFonts w:hint="default"/>
        <w:lang w:val="ru-RU" w:eastAsia="en-US" w:bidi="ar-SA"/>
      </w:rPr>
    </w:lvl>
  </w:abstractNum>
  <w:abstractNum w:abstractNumId="31" w15:restartNumberingAfterBreak="0">
    <w:nsid w:val="68752C0A"/>
    <w:multiLevelType w:val="hybridMultilevel"/>
    <w:tmpl w:val="92D21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D59AA"/>
    <w:multiLevelType w:val="hybridMultilevel"/>
    <w:tmpl w:val="20E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5194E"/>
    <w:multiLevelType w:val="hybridMultilevel"/>
    <w:tmpl w:val="10BC7854"/>
    <w:lvl w:ilvl="0" w:tplc="89422E0E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872DCE6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2" w:tplc="11D8EF7C">
      <w:numFmt w:val="bullet"/>
      <w:lvlText w:val="•"/>
      <w:lvlJc w:val="left"/>
      <w:pPr>
        <w:ind w:left="1845" w:hanging="360"/>
      </w:pPr>
      <w:rPr>
        <w:rFonts w:hint="default"/>
        <w:lang w:val="ru-RU" w:eastAsia="en-US" w:bidi="ar-SA"/>
      </w:rPr>
    </w:lvl>
    <w:lvl w:ilvl="3" w:tplc="F3EEAE78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4" w:tplc="DCA40208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5" w:tplc="472AAE00">
      <w:numFmt w:val="bullet"/>
      <w:lvlText w:val="•"/>
      <w:lvlJc w:val="left"/>
      <w:pPr>
        <w:ind w:left="4860" w:hanging="360"/>
      </w:pPr>
      <w:rPr>
        <w:rFonts w:hint="default"/>
        <w:lang w:val="ru-RU" w:eastAsia="en-US" w:bidi="ar-SA"/>
      </w:rPr>
    </w:lvl>
    <w:lvl w:ilvl="6" w:tplc="B9940FCE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C5A4AB00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C01C9194">
      <w:numFmt w:val="bullet"/>
      <w:lvlText w:val="•"/>
      <w:lvlJc w:val="left"/>
      <w:pPr>
        <w:ind w:left="7876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5587337"/>
    <w:multiLevelType w:val="hybridMultilevel"/>
    <w:tmpl w:val="B68EE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30048"/>
    <w:multiLevelType w:val="multilevel"/>
    <w:tmpl w:val="DDC42438"/>
    <w:lvl w:ilvl="0">
      <w:start w:val="3"/>
      <w:numFmt w:val="decimal"/>
      <w:lvlText w:val="%1"/>
      <w:lvlJc w:val="left"/>
      <w:pPr>
        <w:ind w:left="1472" w:hanging="49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40" w:hanging="49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978" w:hanging="438"/>
      </w:pPr>
      <w:rPr>
        <w:rFonts w:ascii="Symbol" w:hAnsi="Symbol"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684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8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0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2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4" w:hanging="438"/>
      </w:pPr>
      <w:rPr>
        <w:rFonts w:hint="default"/>
        <w:lang w:val="ru-RU" w:eastAsia="en-US" w:bidi="ar-SA"/>
      </w:rPr>
    </w:lvl>
  </w:abstractNum>
  <w:abstractNum w:abstractNumId="36" w15:restartNumberingAfterBreak="0">
    <w:nsid w:val="76916D24"/>
    <w:multiLevelType w:val="multilevel"/>
    <w:tmpl w:val="3080F97C"/>
    <w:lvl w:ilvl="0">
      <w:start w:val="1"/>
      <w:numFmt w:val="decimal"/>
      <w:lvlText w:val="%1."/>
      <w:lvlJc w:val="left"/>
      <w:pPr>
        <w:ind w:left="810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10" w:hanging="7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07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0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3"/>
      </w:pPr>
      <w:rPr>
        <w:rFonts w:hint="default"/>
        <w:lang w:val="ru-RU" w:eastAsia="en-US" w:bidi="ar-SA"/>
      </w:rPr>
    </w:lvl>
  </w:abstractNum>
  <w:abstractNum w:abstractNumId="37" w15:restartNumberingAfterBreak="0">
    <w:nsid w:val="77176DDF"/>
    <w:multiLevelType w:val="hybridMultilevel"/>
    <w:tmpl w:val="C810A2F6"/>
    <w:lvl w:ilvl="0" w:tplc="648016AA">
      <w:numFmt w:val="bullet"/>
      <w:lvlText w:val="-"/>
      <w:lvlJc w:val="left"/>
      <w:pPr>
        <w:ind w:left="982" w:hanging="164"/>
      </w:pPr>
      <w:rPr>
        <w:rFonts w:hint="default"/>
        <w:w w:val="99"/>
        <w:lang w:val="ru-RU" w:eastAsia="en-US" w:bidi="ar-SA"/>
      </w:rPr>
    </w:lvl>
    <w:lvl w:ilvl="1" w:tplc="DC703DC0">
      <w:numFmt w:val="bullet"/>
      <w:lvlText w:val="•"/>
      <w:lvlJc w:val="left"/>
      <w:pPr>
        <w:ind w:left="2021" w:hanging="164"/>
      </w:pPr>
      <w:rPr>
        <w:rFonts w:hint="default"/>
        <w:lang w:val="ru-RU" w:eastAsia="en-US" w:bidi="ar-SA"/>
      </w:rPr>
    </w:lvl>
    <w:lvl w:ilvl="2" w:tplc="4A40E352">
      <w:numFmt w:val="bullet"/>
      <w:lvlText w:val="•"/>
      <w:lvlJc w:val="left"/>
      <w:pPr>
        <w:ind w:left="3063" w:hanging="164"/>
      </w:pPr>
      <w:rPr>
        <w:rFonts w:hint="default"/>
        <w:lang w:val="ru-RU" w:eastAsia="en-US" w:bidi="ar-SA"/>
      </w:rPr>
    </w:lvl>
    <w:lvl w:ilvl="3" w:tplc="8520C34A">
      <w:numFmt w:val="bullet"/>
      <w:lvlText w:val="•"/>
      <w:lvlJc w:val="left"/>
      <w:pPr>
        <w:ind w:left="4105" w:hanging="164"/>
      </w:pPr>
      <w:rPr>
        <w:rFonts w:hint="default"/>
        <w:lang w:val="ru-RU" w:eastAsia="en-US" w:bidi="ar-SA"/>
      </w:rPr>
    </w:lvl>
    <w:lvl w:ilvl="4" w:tplc="79285450">
      <w:numFmt w:val="bullet"/>
      <w:lvlText w:val="•"/>
      <w:lvlJc w:val="left"/>
      <w:pPr>
        <w:ind w:left="5147" w:hanging="164"/>
      </w:pPr>
      <w:rPr>
        <w:rFonts w:hint="default"/>
        <w:lang w:val="ru-RU" w:eastAsia="en-US" w:bidi="ar-SA"/>
      </w:rPr>
    </w:lvl>
    <w:lvl w:ilvl="5" w:tplc="DBBC5EEC">
      <w:numFmt w:val="bullet"/>
      <w:lvlText w:val="•"/>
      <w:lvlJc w:val="left"/>
      <w:pPr>
        <w:ind w:left="6189" w:hanging="164"/>
      </w:pPr>
      <w:rPr>
        <w:rFonts w:hint="default"/>
        <w:lang w:val="ru-RU" w:eastAsia="en-US" w:bidi="ar-SA"/>
      </w:rPr>
    </w:lvl>
    <w:lvl w:ilvl="6" w:tplc="114A9A02">
      <w:numFmt w:val="bullet"/>
      <w:lvlText w:val="•"/>
      <w:lvlJc w:val="left"/>
      <w:pPr>
        <w:ind w:left="7231" w:hanging="164"/>
      </w:pPr>
      <w:rPr>
        <w:rFonts w:hint="default"/>
        <w:lang w:val="ru-RU" w:eastAsia="en-US" w:bidi="ar-SA"/>
      </w:rPr>
    </w:lvl>
    <w:lvl w:ilvl="7" w:tplc="C9462A54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  <w:lvl w:ilvl="8" w:tplc="367A2F18">
      <w:numFmt w:val="bullet"/>
      <w:lvlText w:val="•"/>
      <w:lvlJc w:val="left"/>
      <w:pPr>
        <w:ind w:left="9315" w:hanging="164"/>
      </w:pPr>
      <w:rPr>
        <w:rFonts w:hint="default"/>
        <w:lang w:val="ru-RU" w:eastAsia="en-US" w:bidi="ar-SA"/>
      </w:rPr>
    </w:lvl>
  </w:abstractNum>
  <w:abstractNum w:abstractNumId="38" w15:restartNumberingAfterBreak="0">
    <w:nsid w:val="772D5B02"/>
    <w:multiLevelType w:val="hybridMultilevel"/>
    <w:tmpl w:val="35E0604E"/>
    <w:lvl w:ilvl="0" w:tplc="078619A0">
      <w:numFmt w:val="bullet"/>
      <w:lvlText w:val="-"/>
      <w:lvlJc w:val="left"/>
      <w:pPr>
        <w:ind w:left="982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C0F628">
      <w:numFmt w:val="bullet"/>
      <w:lvlText w:val="•"/>
      <w:lvlJc w:val="left"/>
      <w:pPr>
        <w:ind w:left="2021" w:hanging="207"/>
      </w:pPr>
      <w:rPr>
        <w:rFonts w:hint="default"/>
        <w:lang w:val="ru-RU" w:eastAsia="en-US" w:bidi="ar-SA"/>
      </w:rPr>
    </w:lvl>
    <w:lvl w:ilvl="2" w:tplc="20E429AE">
      <w:numFmt w:val="bullet"/>
      <w:lvlText w:val="•"/>
      <w:lvlJc w:val="left"/>
      <w:pPr>
        <w:ind w:left="3063" w:hanging="207"/>
      </w:pPr>
      <w:rPr>
        <w:rFonts w:hint="default"/>
        <w:lang w:val="ru-RU" w:eastAsia="en-US" w:bidi="ar-SA"/>
      </w:rPr>
    </w:lvl>
    <w:lvl w:ilvl="3" w:tplc="7EB08368">
      <w:numFmt w:val="bullet"/>
      <w:lvlText w:val="•"/>
      <w:lvlJc w:val="left"/>
      <w:pPr>
        <w:ind w:left="4105" w:hanging="207"/>
      </w:pPr>
      <w:rPr>
        <w:rFonts w:hint="default"/>
        <w:lang w:val="ru-RU" w:eastAsia="en-US" w:bidi="ar-SA"/>
      </w:rPr>
    </w:lvl>
    <w:lvl w:ilvl="4" w:tplc="A134D7C8">
      <w:numFmt w:val="bullet"/>
      <w:lvlText w:val="•"/>
      <w:lvlJc w:val="left"/>
      <w:pPr>
        <w:ind w:left="5147" w:hanging="207"/>
      </w:pPr>
      <w:rPr>
        <w:rFonts w:hint="default"/>
        <w:lang w:val="ru-RU" w:eastAsia="en-US" w:bidi="ar-SA"/>
      </w:rPr>
    </w:lvl>
    <w:lvl w:ilvl="5" w:tplc="A6126A32">
      <w:numFmt w:val="bullet"/>
      <w:lvlText w:val="•"/>
      <w:lvlJc w:val="left"/>
      <w:pPr>
        <w:ind w:left="6189" w:hanging="207"/>
      </w:pPr>
      <w:rPr>
        <w:rFonts w:hint="default"/>
        <w:lang w:val="ru-RU" w:eastAsia="en-US" w:bidi="ar-SA"/>
      </w:rPr>
    </w:lvl>
    <w:lvl w:ilvl="6" w:tplc="6D584E24">
      <w:numFmt w:val="bullet"/>
      <w:lvlText w:val="•"/>
      <w:lvlJc w:val="left"/>
      <w:pPr>
        <w:ind w:left="7231" w:hanging="207"/>
      </w:pPr>
      <w:rPr>
        <w:rFonts w:hint="default"/>
        <w:lang w:val="ru-RU" w:eastAsia="en-US" w:bidi="ar-SA"/>
      </w:rPr>
    </w:lvl>
    <w:lvl w:ilvl="7" w:tplc="2646C442">
      <w:numFmt w:val="bullet"/>
      <w:lvlText w:val="•"/>
      <w:lvlJc w:val="left"/>
      <w:pPr>
        <w:ind w:left="8273" w:hanging="207"/>
      </w:pPr>
      <w:rPr>
        <w:rFonts w:hint="default"/>
        <w:lang w:val="ru-RU" w:eastAsia="en-US" w:bidi="ar-SA"/>
      </w:rPr>
    </w:lvl>
    <w:lvl w:ilvl="8" w:tplc="A432911C">
      <w:numFmt w:val="bullet"/>
      <w:lvlText w:val="•"/>
      <w:lvlJc w:val="left"/>
      <w:pPr>
        <w:ind w:left="9315" w:hanging="207"/>
      </w:pPr>
      <w:rPr>
        <w:rFonts w:hint="default"/>
        <w:lang w:val="ru-RU" w:eastAsia="en-US" w:bidi="ar-SA"/>
      </w:rPr>
    </w:lvl>
  </w:abstractNum>
  <w:abstractNum w:abstractNumId="39" w15:restartNumberingAfterBreak="0">
    <w:nsid w:val="794A5C55"/>
    <w:multiLevelType w:val="hybridMultilevel"/>
    <w:tmpl w:val="052A73FC"/>
    <w:lvl w:ilvl="0" w:tplc="1662ED50">
      <w:start w:val="14"/>
      <w:numFmt w:val="decimal"/>
      <w:lvlText w:val="%1."/>
      <w:lvlJc w:val="left"/>
      <w:pPr>
        <w:ind w:left="1167" w:hanging="35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CBCE3528">
      <w:numFmt w:val="bullet"/>
      <w:lvlText w:val=""/>
      <w:lvlJc w:val="left"/>
      <w:pPr>
        <w:ind w:left="1571" w:hanging="417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9"/>
        <w:szCs w:val="19"/>
        <w:lang w:val="ru-RU" w:eastAsia="en-US" w:bidi="ar-SA"/>
      </w:rPr>
    </w:lvl>
    <w:lvl w:ilvl="2" w:tplc="880A63C6">
      <w:numFmt w:val="bullet"/>
      <w:lvlText w:val="•"/>
      <w:lvlJc w:val="left"/>
      <w:pPr>
        <w:ind w:left="2615" w:hanging="417"/>
      </w:pPr>
      <w:rPr>
        <w:rFonts w:hint="default"/>
        <w:lang w:val="ru-RU" w:eastAsia="en-US" w:bidi="ar-SA"/>
      </w:rPr>
    </w:lvl>
    <w:lvl w:ilvl="3" w:tplc="366AED64">
      <w:numFmt w:val="bullet"/>
      <w:lvlText w:val="•"/>
      <w:lvlJc w:val="left"/>
      <w:pPr>
        <w:ind w:left="3651" w:hanging="417"/>
      </w:pPr>
      <w:rPr>
        <w:rFonts w:hint="default"/>
        <w:lang w:val="ru-RU" w:eastAsia="en-US" w:bidi="ar-SA"/>
      </w:rPr>
    </w:lvl>
    <w:lvl w:ilvl="4" w:tplc="930A5BDA">
      <w:numFmt w:val="bullet"/>
      <w:lvlText w:val="•"/>
      <w:lvlJc w:val="left"/>
      <w:pPr>
        <w:ind w:left="4686" w:hanging="417"/>
      </w:pPr>
      <w:rPr>
        <w:rFonts w:hint="default"/>
        <w:lang w:val="ru-RU" w:eastAsia="en-US" w:bidi="ar-SA"/>
      </w:rPr>
    </w:lvl>
    <w:lvl w:ilvl="5" w:tplc="312841E4">
      <w:numFmt w:val="bullet"/>
      <w:lvlText w:val="•"/>
      <w:lvlJc w:val="left"/>
      <w:pPr>
        <w:ind w:left="5722" w:hanging="417"/>
      </w:pPr>
      <w:rPr>
        <w:rFonts w:hint="default"/>
        <w:lang w:val="ru-RU" w:eastAsia="en-US" w:bidi="ar-SA"/>
      </w:rPr>
    </w:lvl>
    <w:lvl w:ilvl="6" w:tplc="2A5C9236">
      <w:numFmt w:val="bullet"/>
      <w:lvlText w:val="•"/>
      <w:lvlJc w:val="left"/>
      <w:pPr>
        <w:ind w:left="6757" w:hanging="417"/>
      </w:pPr>
      <w:rPr>
        <w:rFonts w:hint="default"/>
        <w:lang w:val="ru-RU" w:eastAsia="en-US" w:bidi="ar-SA"/>
      </w:rPr>
    </w:lvl>
    <w:lvl w:ilvl="7" w:tplc="C5FAB50C">
      <w:numFmt w:val="bullet"/>
      <w:lvlText w:val="•"/>
      <w:lvlJc w:val="left"/>
      <w:pPr>
        <w:ind w:left="7793" w:hanging="417"/>
      </w:pPr>
      <w:rPr>
        <w:rFonts w:hint="default"/>
        <w:lang w:val="ru-RU" w:eastAsia="en-US" w:bidi="ar-SA"/>
      </w:rPr>
    </w:lvl>
    <w:lvl w:ilvl="8" w:tplc="16C87A62">
      <w:numFmt w:val="bullet"/>
      <w:lvlText w:val="•"/>
      <w:lvlJc w:val="left"/>
      <w:pPr>
        <w:ind w:left="8828" w:hanging="417"/>
      </w:pPr>
      <w:rPr>
        <w:rFonts w:hint="default"/>
        <w:lang w:val="ru-RU" w:eastAsia="en-US" w:bidi="ar-SA"/>
      </w:rPr>
    </w:lvl>
  </w:abstractNum>
  <w:abstractNum w:abstractNumId="40" w15:restartNumberingAfterBreak="0">
    <w:nsid w:val="79CF5CF9"/>
    <w:multiLevelType w:val="hybridMultilevel"/>
    <w:tmpl w:val="EA38F520"/>
    <w:lvl w:ilvl="0" w:tplc="5164D4D2">
      <w:start w:val="1"/>
      <w:numFmt w:val="decimal"/>
      <w:lvlText w:val="%1)"/>
      <w:lvlJc w:val="left"/>
      <w:pPr>
        <w:ind w:left="982" w:hanging="5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C26C86">
      <w:numFmt w:val="bullet"/>
      <w:lvlText w:val="•"/>
      <w:lvlJc w:val="left"/>
      <w:pPr>
        <w:ind w:left="2021" w:hanging="572"/>
      </w:pPr>
      <w:rPr>
        <w:rFonts w:hint="default"/>
        <w:lang w:val="ru-RU" w:eastAsia="en-US" w:bidi="ar-SA"/>
      </w:rPr>
    </w:lvl>
    <w:lvl w:ilvl="2" w:tplc="D5C0A69A">
      <w:numFmt w:val="bullet"/>
      <w:lvlText w:val="•"/>
      <w:lvlJc w:val="left"/>
      <w:pPr>
        <w:ind w:left="3063" w:hanging="572"/>
      </w:pPr>
      <w:rPr>
        <w:rFonts w:hint="default"/>
        <w:lang w:val="ru-RU" w:eastAsia="en-US" w:bidi="ar-SA"/>
      </w:rPr>
    </w:lvl>
    <w:lvl w:ilvl="3" w:tplc="D8B8BE8A">
      <w:numFmt w:val="bullet"/>
      <w:lvlText w:val="•"/>
      <w:lvlJc w:val="left"/>
      <w:pPr>
        <w:ind w:left="4105" w:hanging="572"/>
      </w:pPr>
      <w:rPr>
        <w:rFonts w:hint="default"/>
        <w:lang w:val="ru-RU" w:eastAsia="en-US" w:bidi="ar-SA"/>
      </w:rPr>
    </w:lvl>
    <w:lvl w:ilvl="4" w:tplc="36D26C38">
      <w:numFmt w:val="bullet"/>
      <w:lvlText w:val="•"/>
      <w:lvlJc w:val="left"/>
      <w:pPr>
        <w:ind w:left="5147" w:hanging="572"/>
      </w:pPr>
      <w:rPr>
        <w:rFonts w:hint="default"/>
        <w:lang w:val="ru-RU" w:eastAsia="en-US" w:bidi="ar-SA"/>
      </w:rPr>
    </w:lvl>
    <w:lvl w:ilvl="5" w:tplc="FA18FF40">
      <w:numFmt w:val="bullet"/>
      <w:lvlText w:val="•"/>
      <w:lvlJc w:val="left"/>
      <w:pPr>
        <w:ind w:left="6189" w:hanging="572"/>
      </w:pPr>
      <w:rPr>
        <w:rFonts w:hint="default"/>
        <w:lang w:val="ru-RU" w:eastAsia="en-US" w:bidi="ar-SA"/>
      </w:rPr>
    </w:lvl>
    <w:lvl w:ilvl="6" w:tplc="BEBE3152">
      <w:numFmt w:val="bullet"/>
      <w:lvlText w:val="•"/>
      <w:lvlJc w:val="left"/>
      <w:pPr>
        <w:ind w:left="7231" w:hanging="572"/>
      </w:pPr>
      <w:rPr>
        <w:rFonts w:hint="default"/>
        <w:lang w:val="ru-RU" w:eastAsia="en-US" w:bidi="ar-SA"/>
      </w:rPr>
    </w:lvl>
    <w:lvl w:ilvl="7" w:tplc="A796A28E">
      <w:numFmt w:val="bullet"/>
      <w:lvlText w:val="•"/>
      <w:lvlJc w:val="left"/>
      <w:pPr>
        <w:ind w:left="8273" w:hanging="572"/>
      </w:pPr>
      <w:rPr>
        <w:rFonts w:hint="default"/>
        <w:lang w:val="ru-RU" w:eastAsia="en-US" w:bidi="ar-SA"/>
      </w:rPr>
    </w:lvl>
    <w:lvl w:ilvl="8" w:tplc="A9268B6A">
      <w:numFmt w:val="bullet"/>
      <w:lvlText w:val="•"/>
      <w:lvlJc w:val="left"/>
      <w:pPr>
        <w:ind w:left="9315" w:hanging="572"/>
      </w:pPr>
      <w:rPr>
        <w:rFonts w:hint="default"/>
        <w:lang w:val="ru-RU" w:eastAsia="en-US" w:bidi="ar-SA"/>
      </w:rPr>
    </w:lvl>
  </w:abstractNum>
  <w:abstractNum w:abstractNumId="41" w15:restartNumberingAfterBreak="0">
    <w:nsid w:val="7FC32454"/>
    <w:multiLevelType w:val="hybridMultilevel"/>
    <w:tmpl w:val="D23CBFFA"/>
    <w:lvl w:ilvl="0" w:tplc="76F2A108">
      <w:start w:val="1"/>
      <w:numFmt w:val="decimal"/>
      <w:lvlText w:val="%1."/>
      <w:lvlJc w:val="left"/>
      <w:pPr>
        <w:ind w:left="978" w:hanging="327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5A9ECC26">
      <w:start w:val="3"/>
      <w:numFmt w:val="decimal"/>
      <w:lvlText w:val="%2."/>
      <w:lvlJc w:val="left"/>
      <w:pPr>
        <w:ind w:left="1276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E3A4FD2">
      <w:start w:val="1"/>
      <w:numFmt w:val="decimal"/>
      <w:lvlText w:val="%3."/>
      <w:lvlJc w:val="left"/>
      <w:pPr>
        <w:ind w:left="1818" w:hanging="279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 w:tplc="91D8AF68">
      <w:numFmt w:val="bullet"/>
      <w:lvlText w:val="•"/>
      <w:lvlJc w:val="left"/>
      <w:pPr>
        <w:ind w:left="3594" w:hanging="279"/>
      </w:pPr>
      <w:rPr>
        <w:rFonts w:hint="default"/>
        <w:lang w:val="ru-RU" w:eastAsia="en-US" w:bidi="ar-SA"/>
      </w:rPr>
    </w:lvl>
    <w:lvl w:ilvl="4" w:tplc="AD0E8518">
      <w:numFmt w:val="bullet"/>
      <w:lvlText w:val="•"/>
      <w:lvlJc w:val="left"/>
      <w:pPr>
        <w:ind w:left="4709" w:hanging="279"/>
      </w:pPr>
      <w:rPr>
        <w:rFonts w:hint="default"/>
        <w:lang w:val="ru-RU" w:eastAsia="en-US" w:bidi="ar-SA"/>
      </w:rPr>
    </w:lvl>
    <w:lvl w:ilvl="5" w:tplc="901AD8EA">
      <w:numFmt w:val="bullet"/>
      <w:lvlText w:val="•"/>
      <w:lvlJc w:val="left"/>
      <w:pPr>
        <w:ind w:left="5824" w:hanging="279"/>
      </w:pPr>
      <w:rPr>
        <w:rFonts w:hint="default"/>
        <w:lang w:val="ru-RU" w:eastAsia="en-US" w:bidi="ar-SA"/>
      </w:rPr>
    </w:lvl>
    <w:lvl w:ilvl="6" w:tplc="172A2CCC">
      <w:numFmt w:val="bullet"/>
      <w:lvlText w:val="•"/>
      <w:lvlJc w:val="left"/>
      <w:pPr>
        <w:ind w:left="6939" w:hanging="279"/>
      </w:pPr>
      <w:rPr>
        <w:rFonts w:hint="default"/>
        <w:lang w:val="ru-RU" w:eastAsia="en-US" w:bidi="ar-SA"/>
      </w:rPr>
    </w:lvl>
    <w:lvl w:ilvl="7" w:tplc="0638F11C">
      <w:numFmt w:val="bullet"/>
      <w:lvlText w:val="•"/>
      <w:lvlJc w:val="left"/>
      <w:pPr>
        <w:ind w:left="8054" w:hanging="279"/>
      </w:pPr>
      <w:rPr>
        <w:rFonts w:hint="default"/>
        <w:lang w:val="ru-RU" w:eastAsia="en-US" w:bidi="ar-SA"/>
      </w:rPr>
    </w:lvl>
    <w:lvl w:ilvl="8" w:tplc="72FA620E">
      <w:numFmt w:val="bullet"/>
      <w:lvlText w:val="•"/>
      <w:lvlJc w:val="left"/>
      <w:pPr>
        <w:ind w:left="9169" w:hanging="279"/>
      </w:pPr>
      <w:rPr>
        <w:rFonts w:hint="default"/>
        <w:lang w:val="ru-RU" w:eastAsia="en-US" w:bidi="ar-SA"/>
      </w:rPr>
    </w:lvl>
  </w:abstractNum>
  <w:abstractNum w:abstractNumId="42" w15:restartNumberingAfterBreak="0">
    <w:nsid w:val="7FE12D74"/>
    <w:multiLevelType w:val="multilevel"/>
    <w:tmpl w:val="28523B66"/>
    <w:lvl w:ilvl="0">
      <w:start w:val="3"/>
      <w:numFmt w:val="decimal"/>
      <w:lvlText w:val="%1"/>
      <w:lvlJc w:val="left"/>
      <w:pPr>
        <w:ind w:left="1472" w:hanging="49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40" w:hanging="49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78" w:hanging="438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684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8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0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2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4" w:hanging="438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6"/>
  </w:num>
  <w:num w:numId="3">
    <w:abstractNumId w:val="10"/>
  </w:num>
  <w:num w:numId="4">
    <w:abstractNumId w:val="15"/>
  </w:num>
  <w:num w:numId="5">
    <w:abstractNumId w:val="31"/>
  </w:num>
  <w:num w:numId="6">
    <w:abstractNumId w:val="26"/>
  </w:num>
  <w:num w:numId="7">
    <w:abstractNumId w:val="30"/>
  </w:num>
  <w:num w:numId="8">
    <w:abstractNumId w:val="0"/>
  </w:num>
  <w:num w:numId="9">
    <w:abstractNumId w:val="9"/>
  </w:num>
  <w:num w:numId="10">
    <w:abstractNumId w:val="29"/>
  </w:num>
  <w:num w:numId="11">
    <w:abstractNumId w:val="7"/>
  </w:num>
  <w:num w:numId="12">
    <w:abstractNumId w:val="25"/>
  </w:num>
  <w:num w:numId="13">
    <w:abstractNumId w:val="2"/>
  </w:num>
  <w:num w:numId="14">
    <w:abstractNumId w:val="42"/>
  </w:num>
  <w:num w:numId="15">
    <w:abstractNumId w:val="38"/>
  </w:num>
  <w:num w:numId="16">
    <w:abstractNumId w:val="16"/>
  </w:num>
  <w:num w:numId="17">
    <w:abstractNumId w:val="40"/>
  </w:num>
  <w:num w:numId="18">
    <w:abstractNumId w:val="37"/>
  </w:num>
  <w:num w:numId="19">
    <w:abstractNumId w:val="3"/>
  </w:num>
  <w:num w:numId="20">
    <w:abstractNumId w:val="41"/>
  </w:num>
  <w:num w:numId="21">
    <w:abstractNumId w:val="13"/>
  </w:num>
  <w:num w:numId="22">
    <w:abstractNumId w:val="12"/>
  </w:num>
  <w:num w:numId="23">
    <w:abstractNumId w:val="18"/>
  </w:num>
  <w:num w:numId="24">
    <w:abstractNumId w:val="5"/>
  </w:num>
  <w:num w:numId="25">
    <w:abstractNumId w:val="14"/>
  </w:num>
  <w:num w:numId="26">
    <w:abstractNumId w:val="20"/>
  </w:num>
  <w:num w:numId="27">
    <w:abstractNumId w:val="11"/>
  </w:num>
  <w:num w:numId="28">
    <w:abstractNumId w:val="39"/>
  </w:num>
  <w:num w:numId="29">
    <w:abstractNumId w:val="8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</w:num>
  <w:num w:numId="34">
    <w:abstractNumId w:val="33"/>
  </w:num>
  <w:num w:numId="35">
    <w:abstractNumId w:val="21"/>
  </w:num>
  <w:num w:numId="36">
    <w:abstractNumId w:val="17"/>
  </w:num>
  <w:num w:numId="37">
    <w:abstractNumId w:val="22"/>
  </w:num>
  <w:num w:numId="38">
    <w:abstractNumId w:val="28"/>
  </w:num>
  <w:num w:numId="39">
    <w:abstractNumId w:val="35"/>
  </w:num>
  <w:num w:numId="40">
    <w:abstractNumId w:val="4"/>
  </w:num>
  <w:num w:numId="41">
    <w:abstractNumId w:val="34"/>
  </w:num>
  <w:num w:numId="42">
    <w:abstractNumId w:val="32"/>
  </w:num>
  <w:num w:numId="43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DA"/>
    <w:rsid w:val="00146D71"/>
    <w:rsid w:val="001656EE"/>
    <w:rsid w:val="001B0932"/>
    <w:rsid w:val="001E11F6"/>
    <w:rsid w:val="001F2E02"/>
    <w:rsid w:val="00252A07"/>
    <w:rsid w:val="00316786"/>
    <w:rsid w:val="003C4D5F"/>
    <w:rsid w:val="003F353A"/>
    <w:rsid w:val="004A3A37"/>
    <w:rsid w:val="004D5F1A"/>
    <w:rsid w:val="004F6C9D"/>
    <w:rsid w:val="005966A0"/>
    <w:rsid w:val="00616CDA"/>
    <w:rsid w:val="006E3718"/>
    <w:rsid w:val="00702852"/>
    <w:rsid w:val="0072574C"/>
    <w:rsid w:val="0083453A"/>
    <w:rsid w:val="00882819"/>
    <w:rsid w:val="008D7ED0"/>
    <w:rsid w:val="009778FE"/>
    <w:rsid w:val="009C3B54"/>
    <w:rsid w:val="009E34C5"/>
    <w:rsid w:val="00B33C67"/>
    <w:rsid w:val="00B34C3F"/>
    <w:rsid w:val="00B76832"/>
    <w:rsid w:val="00B80A6B"/>
    <w:rsid w:val="00C23622"/>
    <w:rsid w:val="00E142AA"/>
    <w:rsid w:val="00F4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1026"/>
  <w15:chartTrackingRefBased/>
  <w15:docId w15:val="{278D421B-493F-4ABE-BF1C-93846C5E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56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656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1656EE"/>
    <w:pPr>
      <w:spacing w:before="12"/>
      <w:ind w:left="1539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1656EE"/>
    <w:pPr>
      <w:spacing w:line="275" w:lineRule="exact"/>
      <w:ind w:left="367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5966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1"/>
    <w:qFormat/>
    <w:rsid w:val="005966A0"/>
    <w:pPr>
      <w:spacing w:before="4" w:line="272" w:lineRule="exact"/>
      <w:ind w:left="1512"/>
      <w:outlineLvl w:val="4"/>
    </w:pPr>
    <w:rPr>
      <w:b/>
      <w:bCs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966A0"/>
    <w:pPr>
      <w:widowControl/>
      <w:autoSpaceDE/>
      <w:autoSpaceDN/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656EE"/>
    <w:pPr>
      <w:ind w:left="81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656E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1656EE"/>
    <w:pPr>
      <w:ind w:left="810"/>
    </w:pPr>
  </w:style>
  <w:style w:type="character" w:styleId="a7">
    <w:name w:val="Hyperlink"/>
    <w:uiPriority w:val="99"/>
    <w:rsid w:val="001656EE"/>
    <w:rPr>
      <w:color w:val="0000FF"/>
      <w:u w:val="single"/>
    </w:rPr>
  </w:style>
  <w:style w:type="character" w:customStyle="1" w:styleId="a6">
    <w:name w:val="Абзац списка Знак"/>
    <w:link w:val="a5"/>
    <w:uiPriority w:val="99"/>
    <w:qFormat/>
    <w:locked/>
    <w:rsid w:val="001656EE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1656E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56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1656E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656EE"/>
  </w:style>
  <w:style w:type="table" w:customStyle="1" w:styleId="TableNormal">
    <w:name w:val="Table Normal"/>
    <w:uiPriority w:val="2"/>
    <w:semiHidden/>
    <w:unhideWhenUsed/>
    <w:qFormat/>
    <w:rsid w:val="001656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56EE"/>
  </w:style>
  <w:style w:type="table" w:styleId="a8">
    <w:name w:val="Table Grid"/>
    <w:basedOn w:val="a1"/>
    <w:uiPriority w:val="39"/>
    <w:rsid w:val="001656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aliases w:val="Обычный (веб) Знак Знак,Обычный (веб) Знак Знак Знак Знак Знак Знак,Обычный (веб) Знак Знак Знак Знак Знак,Обычный (Web)"/>
    <w:basedOn w:val="a"/>
    <w:link w:val="aa"/>
    <w:uiPriority w:val="99"/>
    <w:unhideWhenUsed/>
    <w:qFormat/>
    <w:rsid w:val="001656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1656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1656E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65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656E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65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unhideWhenUsed/>
    <w:rsid w:val="001656EE"/>
    <w:pPr>
      <w:widowControl/>
      <w:autoSpaceDE/>
      <w:autoSpaceDN/>
    </w:pPr>
    <w:rPr>
      <w:rFonts w:ascii="Segoe UI" w:hAnsi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1656EE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1">
    <w:name w:val="Без интервала Знак"/>
    <w:aliases w:val="основа Знак"/>
    <w:link w:val="af2"/>
    <w:uiPriority w:val="1"/>
    <w:locked/>
    <w:rsid w:val="001656EE"/>
  </w:style>
  <w:style w:type="paragraph" w:styleId="af2">
    <w:name w:val="No Spacing"/>
    <w:aliases w:val="основа"/>
    <w:link w:val="af1"/>
    <w:uiPriority w:val="1"/>
    <w:qFormat/>
    <w:rsid w:val="001656EE"/>
    <w:pPr>
      <w:spacing w:after="0" w:line="240" w:lineRule="auto"/>
    </w:pPr>
  </w:style>
  <w:style w:type="table" w:customStyle="1" w:styleId="12">
    <w:name w:val="Сетка таблицы1"/>
    <w:basedOn w:val="a1"/>
    <w:next w:val="a8"/>
    <w:uiPriority w:val="59"/>
    <w:rsid w:val="001656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1656EE"/>
    <w:rPr>
      <w:b/>
      <w:bCs/>
    </w:rPr>
  </w:style>
  <w:style w:type="character" w:styleId="af4">
    <w:name w:val="Emphasis"/>
    <w:qFormat/>
    <w:rsid w:val="001656EE"/>
    <w:rPr>
      <w:i/>
      <w:iCs/>
    </w:rPr>
  </w:style>
  <w:style w:type="character" w:customStyle="1" w:styleId="editsection">
    <w:name w:val="editsection"/>
    <w:basedOn w:val="a0"/>
    <w:rsid w:val="001656EE"/>
  </w:style>
  <w:style w:type="paragraph" w:customStyle="1" w:styleId="13">
    <w:name w:val="Без интервала1"/>
    <w:rsid w:val="001656E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кст выноски Знак1"/>
    <w:uiPriority w:val="99"/>
    <w:semiHidden/>
    <w:rsid w:val="001656EE"/>
    <w:rPr>
      <w:rFonts w:ascii="Tahoma" w:hAnsi="Tahoma" w:cs="Tahoma"/>
      <w:sz w:val="16"/>
      <w:szCs w:val="16"/>
    </w:rPr>
  </w:style>
  <w:style w:type="paragraph" w:customStyle="1" w:styleId="15">
    <w:name w:val="Обычный1"/>
    <w:rsid w:val="001656EE"/>
    <w:pPr>
      <w:spacing w:after="200" w:line="360" w:lineRule="auto"/>
    </w:pPr>
    <w:rPr>
      <w:rFonts w:ascii="Calibri" w:eastAsia="Calibri" w:hAnsi="Calibri" w:cs="Calibri"/>
      <w:color w:val="000000"/>
      <w:lang w:eastAsia="ru-RU"/>
    </w:rPr>
  </w:style>
  <w:style w:type="table" w:customStyle="1" w:styleId="21">
    <w:name w:val="Сетка таблицы2"/>
    <w:basedOn w:val="a1"/>
    <w:next w:val="a8"/>
    <w:uiPriority w:val="39"/>
    <w:rsid w:val="00165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5966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a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Обычный (Web) Знак"/>
    <w:link w:val="a9"/>
    <w:locked/>
    <w:rsid w:val="005966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5966A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966A0"/>
    <w:rPr>
      <w:rFonts w:ascii="Cambria" w:eastAsia="Times New Roman" w:hAnsi="Cambria" w:cs="Times New Roman"/>
      <w:lang w:val="x-none" w:eastAsia="x-none"/>
    </w:rPr>
  </w:style>
  <w:style w:type="paragraph" w:styleId="af5">
    <w:name w:val="Body Text Indent"/>
    <w:basedOn w:val="a"/>
    <w:link w:val="af6"/>
    <w:uiPriority w:val="99"/>
    <w:semiHidden/>
    <w:unhideWhenUsed/>
    <w:rsid w:val="005966A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966A0"/>
    <w:rPr>
      <w:rFonts w:ascii="Times New Roman" w:eastAsia="Times New Roman" w:hAnsi="Times New Roman" w:cs="Times New Roman"/>
    </w:rPr>
  </w:style>
  <w:style w:type="paragraph" w:customStyle="1" w:styleId="aleft">
    <w:name w:val="aleft"/>
    <w:basedOn w:val="a"/>
    <w:rsid w:val="005966A0"/>
    <w:pPr>
      <w:widowControl/>
      <w:autoSpaceDE/>
      <w:autoSpaceDN/>
      <w:spacing w:before="60" w:after="75"/>
      <w:ind w:left="60"/>
    </w:pPr>
    <w:rPr>
      <w:sz w:val="24"/>
      <w:szCs w:val="24"/>
      <w:lang w:eastAsia="ru-RU"/>
    </w:rPr>
  </w:style>
  <w:style w:type="paragraph" w:customStyle="1" w:styleId="acenter">
    <w:name w:val="acenter"/>
    <w:basedOn w:val="a"/>
    <w:rsid w:val="005966A0"/>
    <w:pPr>
      <w:widowControl/>
      <w:autoSpaceDE/>
      <w:autoSpaceDN/>
      <w:spacing w:before="60" w:after="75"/>
      <w:ind w:left="60"/>
      <w:jc w:val="center"/>
    </w:pPr>
    <w:rPr>
      <w:sz w:val="24"/>
      <w:szCs w:val="24"/>
      <w:lang w:eastAsia="ru-RU"/>
    </w:rPr>
  </w:style>
  <w:style w:type="character" w:styleId="af7">
    <w:name w:val="FollowedHyperlink"/>
    <w:rsid w:val="005966A0"/>
    <w:rPr>
      <w:color w:val="0000FF"/>
      <w:u w:val="single"/>
    </w:rPr>
  </w:style>
  <w:style w:type="character" w:styleId="HTML">
    <w:name w:val="HTML Cite"/>
    <w:rsid w:val="005966A0"/>
    <w:rPr>
      <w:i/>
      <w:iCs/>
    </w:rPr>
  </w:style>
  <w:style w:type="paragraph" w:customStyle="1" w:styleId="clear">
    <w:name w:val="clear"/>
    <w:basedOn w:val="a"/>
    <w:rsid w:val="005966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idebar">
    <w:name w:val="sidebar"/>
    <w:basedOn w:val="a"/>
    <w:rsid w:val="005966A0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5966A0"/>
    <w:pPr>
      <w:widowControl/>
      <w:autoSpaceDE/>
      <w:autoSpaceDN/>
      <w:spacing w:before="100" w:beforeAutospacing="1" w:after="100" w:afterAutospacing="1"/>
      <w:ind w:right="-90"/>
    </w:pPr>
    <w:rPr>
      <w:sz w:val="24"/>
      <w:szCs w:val="24"/>
      <w:lang w:eastAsia="ru-RU"/>
    </w:rPr>
  </w:style>
  <w:style w:type="paragraph" w:customStyle="1" w:styleId="textwidget">
    <w:name w:val="textwidget"/>
    <w:basedOn w:val="a"/>
    <w:rsid w:val="005966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">
    <w:name w:val="post"/>
    <w:basedOn w:val="a"/>
    <w:rsid w:val="005966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title">
    <w:name w:val="post-title"/>
    <w:basedOn w:val="a"/>
    <w:rsid w:val="005966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entry">
    <w:name w:val="post-entry"/>
    <w:basedOn w:val="a"/>
    <w:rsid w:val="005966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info">
    <w:name w:val="post-info"/>
    <w:basedOn w:val="a"/>
    <w:rsid w:val="005966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mments">
    <w:name w:val="comments"/>
    <w:basedOn w:val="a"/>
    <w:rsid w:val="005966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date">
    <w:name w:val="post-date"/>
    <w:basedOn w:val="a"/>
    <w:rsid w:val="005966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ore-link">
    <w:name w:val="more-link"/>
    <w:basedOn w:val="a"/>
    <w:rsid w:val="005966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">
    <w:name w:val="description"/>
    <w:basedOn w:val="a"/>
    <w:rsid w:val="005966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1">
    <w:name w:val="description1"/>
    <w:basedOn w:val="a"/>
    <w:rsid w:val="005966A0"/>
    <w:pPr>
      <w:widowControl/>
      <w:autoSpaceDE/>
      <w:autoSpaceDN/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5966A0"/>
    <w:pPr>
      <w:widowControl/>
      <w:shd w:val="clear" w:color="auto" w:fill="252525"/>
      <w:autoSpaceDE/>
      <w:autoSpaceDN/>
      <w:spacing w:before="100" w:beforeAutospacing="1" w:after="240"/>
    </w:pPr>
    <w:rPr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5966A0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5966A0"/>
    <w:pPr>
      <w:widowControl/>
      <w:autoSpaceDE/>
      <w:autoSpaceDN/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5966A0"/>
    <w:pPr>
      <w:widowControl/>
      <w:autoSpaceDE/>
      <w:autoSpaceDN/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5966A0"/>
    <w:pPr>
      <w:widowControl/>
      <w:autoSpaceDE/>
      <w:autoSpaceDN/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5966A0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5966A0"/>
    <w:pPr>
      <w:widowControl/>
      <w:autoSpaceDE/>
      <w:autoSpaceDN/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5966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5966A0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5966A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5966A0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5966A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rsid w:val="005966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8">
    <w:name w:val="Знак"/>
    <w:basedOn w:val="a"/>
    <w:rsid w:val="005966A0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rsid w:val="005966A0"/>
    <w:pPr>
      <w:suppressLineNumbers/>
      <w:suppressAutoHyphens/>
      <w:autoSpaceDE/>
      <w:autoSpaceDN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numbering" w:customStyle="1" w:styleId="22">
    <w:name w:val="Нет списка2"/>
    <w:next w:val="a2"/>
    <w:uiPriority w:val="99"/>
    <w:semiHidden/>
    <w:unhideWhenUsed/>
    <w:rsid w:val="005966A0"/>
  </w:style>
  <w:style w:type="table" w:customStyle="1" w:styleId="31">
    <w:name w:val="Сетка таблицы3"/>
    <w:basedOn w:val="a1"/>
    <w:next w:val="a8"/>
    <w:uiPriority w:val="39"/>
    <w:rsid w:val="0059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59"/>
    <w:rsid w:val="005966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9778FE"/>
  </w:style>
  <w:style w:type="paragraph" w:customStyle="1" w:styleId="afa">
    <w:name w:val="А_основной"/>
    <w:basedOn w:val="a"/>
    <w:link w:val="afb"/>
    <w:qFormat/>
    <w:rsid w:val="009778FE"/>
    <w:pPr>
      <w:widowControl/>
      <w:autoSpaceDE/>
      <w:autoSpaceDN/>
      <w:spacing w:line="360" w:lineRule="auto"/>
      <w:ind w:firstLine="454"/>
      <w:jc w:val="both"/>
    </w:pPr>
    <w:rPr>
      <w:rFonts w:eastAsia="Calibri"/>
      <w:sz w:val="28"/>
      <w:szCs w:val="28"/>
      <w:lang w:eastAsia="ru-RU"/>
    </w:rPr>
  </w:style>
  <w:style w:type="character" w:customStyle="1" w:styleId="afb">
    <w:name w:val="А_основной Знак"/>
    <w:link w:val="afa"/>
    <w:rsid w:val="009778FE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6">
    <w:name w:val="Заголовок №1_"/>
    <w:link w:val="111"/>
    <w:rsid w:val="009778FE"/>
    <w:rPr>
      <w:rFonts w:ascii="Calibri" w:hAnsi="Calibri"/>
      <w:sz w:val="34"/>
      <w:szCs w:val="34"/>
      <w:shd w:val="clear" w:color="auto" w:fill="FFFFFF"/>
    </w:rPr>
  </w:style>
  <w:style w:type="paragraph" w:customStyle="1" w:styleId="111">
    <w:name w:val="Заголовок №11"/>
    <w:basedOn w:val="a"/>
    <w:link w:val="16"/>
    <w:rsid w:val="009778FE"/>
    <w:pPr>
      <w:widowControl/>
      <w:shd w:val="clear" w:color="auto" w:fill="FFFFFF"/>
      <w:autoSpaceDE/>
      <w:autoSpaceDN/>
      <w:spacing w:after="300" w:line="240" w:lineRule="atLeast"/>
      <w:outlineLvl w:val="0"/>
    </w:pPr>
    <w:rPr>
      <w:rFonts w:ascii="Calibri" w:eastAsiaTheme="minorHAnsi" w:hAnsi="Calibri" w:cstheme="minorBidi"/>
      <w:sz w:val="34"/>
      <w:szCs w:val="34"/>
    </w:rPr>
  </w:style>
  <w:style w:type="character" w:customStyle="1" w:styleId="12pt1">
    <w:name w:val="Заголовок №1 + Интервал 2 pt1"/>
    <w:rsid w:val="009778FE"/>
    <w:rPr>
      <w:rFonts w:ascii="Calibri" w:hAnsi="Calibri" w:cs="Calibri"/>
      <w:spacing w:val="40"/>
      <w:sz w:val="34"/>
      <w:szCs w:val="34"/>
      <w:shd w:val="clear" w:color="auto" w:fill="FFFFFF"/>
    </w:rPr>
  </w:style>
  <w:style w:type="character" w:customStyle="1" w:styleId="CharAttribute4">
    <w:name w:val="CharAttribute4"/>
    <w:rsid w:val="009778FE"/>
    <w:rPr>
      <w:rFonts w:ascii="Times New Roman" w:eastAsia="Calibri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13" Type="http://schemas.openxmlformats.org/officeDocument/2006/relationships/hyperlink" Target="http://www.consultant.ru/document/cons_doc_LAW_140174/" TargetMode="External"/><Relationship Id="rId18" Type="http://schemas.openxmlformats.org/officeDocument/2006/relationships/hyperlink" Target="http://docs.cntd.ru/document/90235057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.mail.ru/messages/inbox/" TargetMode="External"/><Relationship Id="rId12" Type="http://schemas.openxmlformats.org/officeDocument/2006/relationships/hyperlink" Target="http://www.consultant.ru/document/cons_doc_LAW_140174/" TargetMode="External"/><Relationship Id="rId17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agminobr.ru/documenty/prikazi_minobrnauki_rd/prikaz_3730916_ot_15_fevralya_2016_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ail.ru/368148" TargetMode="External"/><Relationship Id="rId11" Type="http://schemas.openxmlformats.org/officeDocument/2006/relationships/hyperlink" Target="http://www.consultant.ru/document/cons_doc_LAW_140174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document/cons_doc_LAW_140174/" TargetMode="External"/><Relationship Id="rId10" Type="http://schemas.openxmlformats.org/officeDocument/2006/relationships/hyperlink" Target="http://www.consultant.ru/document/cons_doc_LAW_140174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0174/" TargetMode="External"/><Relationship Id="rId14" Type="http://schemas.openxmlformats.org/officeDocument/2006/relationships/hyperlink" Target="http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29785</Words>
  <Characters>169781</Characters>
  <Application>Microsoft Office Word</Application>
  <DocSecurity>0</DocSecurity>
  <Lines>1414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дна</dc:creator>
  <cp:keywords/>
  <dc:description/>
  <cp:lastModifiedBy>дна</cp:lastModifiedBy>
  <cp:revision>23</cp:revision>
  <cp:lastPrinted>2021-11-16T06:53:00Z</cp:lastPrinted>
  <dcterms:created xsi:type="dcterms:W3CDTF">2021-11-15T07:59:00Z</dcterms:created>
  <dcterms:modified xsi:type="dcterms:W3CDTF">2021-11-16T06:54:00Z</dcterms:modified>
</cp:coreProperties>
</file>