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A3" w:rsidRDefault="000F51A3" w:rsidP="000F51A3">
      <w:pPr>
        <w:pStyle w:val="a3"/>
        <w:spacing w:after="0"/>
        <w:jc w:val="center"/>
        <w:rPr>
          <w:b/>
          <w:bCs/>
          <w:iCs/>
          <w:color w:val="181818"/>
          <w:sz w:val="27"/>
          <w:szCs w:val="27"/>
        </w:rPr>
      </w:pPr>
      <w:r>
        <w:rPr>
          <w:b/>
          <w:bCs/>
          <w:iCs/>
          <w:color w:val="181818"/>
          <w:sz w:val="27"/>
          <w:szCs w:val="27"/>
        </w:rPr>
        <w:t>Т</w:t>
      </w:r>
      <w:bookmarkStart w:id="0" w:name="_GoBack"/>
      <w:bookmarkEnd w:id="0"/>
      <w:r>
        <w:rPr>
          <w:b/>
          <w:bCs/>
          <w:iCs/>
          <w:color w:val="181818"/>
          <w:sz w:val="27"/>
          <w:szCs w:val="27"/>
        </w:rPr>
        <w:t>ренинг для учащихся 9 класса</w:t>
      </w:r>
    </w:p>
    <w:p w:rsidR="000F51A3" w:rsidRDefault="000F51A3" w:rsidP="000F51A3">
      <w:pPr>
        <w:pStyle w:val="a3"/>
        <w:spacing w:after="0"/>
        <w:jc w:val="center"/>
        <w:rPr>
          <w:b/>
          <w:bCs/>
          <w:iCs/>
          <w:color w:val="181818"/>
          <w:sz w:val="27"/>
          <w:szCs w:val="27"/>
        </w:rPr>
      </w:pPr>
      <w:r>
        <w:rPr>
          <w:b/>
          <w:bCs/>
          <w:iCs/>
          <w:color w:val="181818"/>
          <w:sz w:val="27"/>
          <w:szCs w:val="27"/>
        </w:rPr>
        <w:t>«Психологическая подготовка к ОГЭ»</w:t>
      </w:r>
    </w:p>
    <w:p w:rsidR="000F51A3" w:rsidRDefault="000F51A3" w:rsidP="000F51A3">
      <w:pPr>
        <w:pStyle w:val="a3"/>
        <w:spacing w:after="0"/>
        <w:rPr>
          <w:b/>
          <w:bCs/>
          <w:iCs/>
          <w:color w:val="181818"/>
          <w:sz w:val="27"/>
          <w:szCs w:val="27"/>
        </w:rPr>
      </w:pPr>
      <w:r w:rsidRPr="000F51A3">
        <w:rPr>
          <w:b/>
          <w:bCs/>
          <w:iCs/>
          <w:color w:val="181818"/>
          <w:sz w:val="27"/>
          <w:szCs w:val="27"/>
        </w:rPr>
        <w:t>Цель: </w:t>
      </w:r>
      <w:r w:rsidRPr="000F51A3">
        <w:rPr>
          <w:bCs/>
          <w:iCs/>
          <w:color w:val="181818"/>
          <w:sz w:val="27"/>
          <w:szCs w:val="27"/>
        </w:rPr>
        <w:t>развитие психологической устойчивости к предстоящему экзамену</w:t>
      </w:r>
      <w:r w:rsidR="007B5419">
        <w:rPr>
          <w:bCs/>
          <w:iCs/>
          <w:color w:val="181818"/>
          <w:sz w:val="27"/>
          <w:szCs w:val="27"/>
        </w:rPr>
        <w:t>.</w:t>
      </w:r>
      <w:r w:rsidRPr="000F51A3">
        <w:rPr>
          <w:bCs/>
          <w:iCs/>
          <w:color w:val="181818"/>
          <w:sz w:val="27"/>
          <w:szCs w:val="27"/>
        </w:rPr>
        <w:t xml:space="preserve"> </w:t>
      </w:r>
      <w:r w:rsidRPr="000F51A3">
        <w:rPr>
          <w:b/>
          <w:bCs/>
          <w:iCs/>
          <w:color w:val="181818"/>
          <w:sz w:val="27"/>
          <w:szCs w:val="27"/>
        </w:rPr>
        <w:t>Задачи: </w:t>
      </w:r>
      <w:r w:rsidRPr="000F51A3">
        <w:rPr>
          <w:bCs/>
          <w:iCs/>
          <w:color w:val="181818"/>
          <w:sz w:val="27"/>
          <w:szCs w:val="27"/>
        </w:rPr>
        <w:t xml:space="preserve">содействовать уменьшению уровня тревожности с помощью овладения навыками психофизической </w:t>
      </w:r>
      <w:proofErr w:type="spellStart"/>
      <w:r w:rsidRPr="000F51A3">
        <w:rPr>
          <w:bCs/>
          <w:iCs/>
          <w:color w:val="181818"/>
          <w:sz w:val="27"/>
          <w:szCs w:val="27"/>
        </w:rPr>
        <w:t>саморегуляции</w:t>
      </w:r>
      <w:proofErr w:type="spellEnd"/>
      <w:r w:rsidRPr="000F51A3">
        <w:rPr>
          <w:bCs/>
          <w:iCs/>
          <w:color w:val="181818"/>
          <w:sz w:val="27"/>
          <w:szCs w:val="27"/>
        </w:rPr>
        <w:t>, активизации познавательных процессов, повышению уверенности в своих силах.</w:t>
      </w:r>
    </w:p>
    <w:p w:rsidR="000F51A3" w:rsidRPr="000F51A3" w:rsidRDefault="000F51A3" w:rsidP="000F51A3">
      <w:pPr>
        <w:pStyle w:val="a3"/>
        <w:spacing w:before="0" w:after="0"/>
        <w:rPr>
          <w:b/>
          <w:bCs/>
          <w:iCs/>
          <w:color w:val="181818"/>
          <w:sz w:val="27"/>
          <w:szCs w:val="27"/>
        </w:rPr>
      </w:pPr>
      <w:r w:rsidRPr="000F51A3">
        <w:rPr>
          <w:b/>
          <w:bCs/>
          <w:iCs/>
          <w:color w:val="181818"/>
          <w:sz w:val="27"/>
          <w:szCs w:val="27"/>
        </w:rPr>
        <w:t>Что такое психологическая подготовка</w:t>
      </w:r>
      <w:r>
        <w:rPr>
          <w:b/>
          <w:bCs/>
          <w:iCs/>
          <w:color w:val="181818"/>
          <w:sz w:val="27"/>
          <w:szCs w:val="27"/>
        </w:rPr>
        <w:t xml:space="preserve"> к экзамену?</w:t>
      </w:r>
    </w:p>
    <w:p w:rsidR="000F51A3" w:rsidRPr="000F51A3" w:rsidRDefault="000F51A3" w:rsidP="000F51A3">
      <w:pPr>
        <w:pStyle w:val="a3"/>
        <w:spacing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Скоро у вас наступит пора экзаменов. Чтобы успешно сдать экзамены нужны:</w:t>
      </w:r>
    </w:p>
    <w:p w:rsidR="000F51A3" w:rsidRPr="000F51A3" w:rsidRDefault="000F51A3" w:rsidP="000F51A3">
      <w:pPr>
        <w:pStyle w:val="a3"/>
        <w:numPr>
          <w:ilvl w:val="0"/>
          <w:numId w:val="2"/>
        </w:numPr>
        <w:spacing w:before="0"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знания, умения, навыки по предмету (предметная готовность);</w:t>
      </w:r>
    </w:p>
    <w:p w:rsidR="000F51A3" w:rsidRPr="000F51A3" w:rsidRDefault="000F51A3" w:rsidP="000F51A3">
      <w:pPr>
        <w:pStyle w:val="a3"/>
        <w:numPr>
          <w:ilvl w:val="0"/>
          <w:numId w:val="2"/>
        </w:numPr>
        <w:spacing w:before="0"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знание о правилах поведения на экзамене, о правилах заполнения бланков и т.д. (информационная готовность);</w:t>
      </w:r>
    </w:p>
    <w:p w:rsidR="000F51A3" w:rsidRPr="000F51A3" w:rsidRDefault="000F51A3" w:rsidP="000F51A3">
      <w:pPr>
        <w:pStyle w:val="a3"/>
        <w:numPr>
          <w:ilvl w:val="0"/>
          <w:numId w:val="2"/>
        </w:numPr>
        <w:spacing w:before="0"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эмоциональный настрой, состояние внутренней готовности к успешной сдаче экзаменов. Это и называется психологическая готовность.</w:t>
      </w:r>
    </w:p>
    <w:p w:rsidR="000F51A3" w:rsidRPr="000F51A3" w:rsidRDefault="000F51A3" w:rsidP="000F51A3">
      <w:pPr>
        <w:pStyle w:val="a3"/>
        <w:spacing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Сегодня мы поговорим о психологической подготовке к экзаменам.</w:t>
      </w:r>
    </w:p>
    <w:p w:rsidR="000F51A3" w:rsidRPr="000F51A3" w:rsidRDefault="000F51A3" w:rsidP="000F51A3">
      <w:pPr>
        <w:pStyle w:val="a3"/>
        <w:spacing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Ситуация экзамена непростая сама по себе. Усложняется еще тем, что человек начинает тревожиться, пережив</w:t>
      </w:r>
      <w:r w:rsidR="007B5419">
        <w:rPr>
          <w:bCs/>
          <w:iCs/>
          <w:color w:val="181818"/>
          <w:sz w:val="27"/>
          <w:szCs w:val="27"/>
        </w:rPr>
        <w:t>ает по поводу экзаменов. Э</w:t>
      </w:r>
      <w:r w:rsidRPr="000F51A3">
        <w:rPr>
          <w:bCs/>
          <w:iCs/>
          <w:color w:val="181818"/>
          <w:sz w:val="27"/>
          <w:szCs w:val="27"/>
        </w:rPr>
        <w:t>то выпускной и вступительный экзамен одновременно, важный экзамен для вас, поэтому может повышаться уровень тревоги.</w:t>
      </w:r>
    </w:p>
    <w:p w:rsidR="000F51A3" w:rsidRPr="000F51A3" w:rsidRDefault="000F51A3" w:rsidP="000F51A3">
      <w:pPr>
        <w:pStyle w:val="a3"/>
        <w:spacing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Повышенная тревога (сильное волнение, беспокойство) мешают сосредоточиться, снижает концентрацию внимания, память, работоспособность. И чем больше человек тревожится, тем меньше у него сил остается на учебу, на подготовку к экзаменам.</w:t>
      </w:r>
    </w:p>
    <w:p w:rsidR="000F51A3" w:rsidRPr="000F51A3" w:rsidRDefault="000F51A3" w:rsidP="000F51A3">
      <w:pPr>
        <w:pStyle w:val="a3"/>
        <w:spacing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Очень часто в минуты волнения даже те ребята, которые хорошо изучили предмет, теряются и не могут продемонстрировать свои знания, получая результаты ниже, чем хотелось. Поэтому в процессе подготовки к единому государственному экзамену очень важно уделить достаточно времени выработке психологической устойчивости.</w:t>
      </w:r>
    </w:p>
    <w:p w:rsidR="000F51A3" w:rsidRPr="000F51A3" w:rsidRDefault="000F51A3" w:rsidP="000F51A3">
      <w:pPr>
        <w:pStyle w:val="a3"/>
        <w:spacing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Психологическая подготовка к экзаменам направлена на снижение тревоги и активизацию внимания, памяти, мышления.</w:t>
      </w:r>
    </w:p>
    <w:p w:rsidR="000F51A3" w:rsidRPr="000F51A3" w:rsidRDefault="000F51A3" w:rsidP="000F51A3">
      <w:pPr>
        <w:pStyle w:val="a3"/>
        <w:spacing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Сегодня мы познакомимся с некоторыми из них.</w:t>
      </w:r>
    </w:p>
    <w:p w:rsidR="000F51A3" w:rsidRDefault="000F51A3" w:rsidP="00577F04">
      <w:pPr>
        <w:pStyle w:val="a3"/>
        <w:spacing w:before="0" w:after="0"/>
        <w:rPr>
          <w:b/>
          <w:bCs/>
          <w:iCs/>
          <w:color w:val="181818"/>
          <w:sz w:val="27"/>
          <w:szCs w:val="27"/>
        </w:rPr>
      </w:pPr>
    </w:p>
    <w:p w:rsidR="007B5419" w:rsidRDefault="007B5419" w:rsidP="00577F04">
      <w:pPr>
        <w:pStyle w:val="a3"/>
        <w:spacing w:before="0" w:after="0"/>
        <w:rPr>
          <w:b/>
          <w:bCs/>
          <w:iCs/>
          <w:color w:val="181818"/>
          <w:sz w:val="27"/>
          <w:szCs w:val="27"/>
        </w:rPr>
      </w:pPr>
    </w:p>
    <w:p w:rsidR="000F51A3" w:rsidRDefault="000F51A3" w:rsidP="00577F04">
      <w:pPr>
        <w:pStyle w:val="a3"/>
        <w:spacing w:before="0" w:after="0"/>
        <w:rPr>
          <w:b/>
          <w:bCs/>
          <w:iCs/>
          <w:color w:val="181818"/>
          <w:sz w:val="27"/>
          <w:szCs w:val="27"/>
        </w:rPr>
      </w:pPr>
    </w:p>
    <w:p w:rsidR="00577F04" w:rsidRPr="00577F04" w:rsidRDefault="00577F04" w:rsidP="00577F04">
      <w:pPr>
        <w:pStyle w:val="a3"/>
        <w:spacing w:before="0" w:after="0"/>
        <w:rPr>
          <w:b/>
          <w:bCs/>
          <w:iCs/>
          <w:color w:val="181818"/>
          <w:sz w:val="27"/>
          <w:szCs w:val="27"/>
        </w:rPr>
      </w:pPr>
      <w:r w:rsidRPr="00577F04">
        <w:rPr>
          <w:b/>
          <w:bCs/>
          <w:iCs/>
          <w:color w:val="181818"/>
          <w:sz w:val="27"/>
          <w:szCs w:val="27"/>
        </w:rPr>
        <w:lastRenderedPageBreak/>
        <w:t>Разминка</w:t>
      </w:r>
    </w:p>
    <w:p w:rsidR="00577F04" w:rsidRDefault="00577F04" w:rsidP="00577F04">
      <w:pPr>
        <w:pStyle w:val="a3"/>
        <w:spacing w:after="0"/>
        <w:rPr>
          <w:b/>
          <w:bCs/>
          <w:iCs/>
          <w:color w:val="181818"/>
          <w:sz w:val="27"/>
          <w:szCs w:val="27"/>
        </w:rPr>
      </w:pPr>
      <w:r w:rsidRPr="00577F04">
        <w:rPr>
          <w:b/>
          <w:bCs/>
          <w:iCs/>
          <w:color w:val="181818"/>
          <w:sz w:val="27"/>
          <w:szCs w:val="27"/>
        </w:rPr>
        <w:t>Цель разминки: </w:t>
      </w:r>
      <w:r w:rsidRPr="000F51A3">
        <w:rPr>
          <w:bCs/>
          <w:iCs/>
          <w:color w:val="181818"/>
          <w:sz w:val="27"/>
          <w:szCs w:val="27"/>
        </w:rPr>
        <w:t>по характеру ассоциативных связей можно делать выводы о чувствах, потребностях, проблемах и интересах обучающихся. А также упражнение помогает несколько снизить уровень тревоги.</w:t>
      </w:r>
    </w:p>
    <w:p w:rsidR="00577F04" w:rsidRPr="00577F04" w:rsidRDefault="00577F04" w:rsidP="00577F04">
      <w:pPr>
        <w:pStyle w:val="a3"/>
        <w:spacing w:after="0"/>
        <w:rPr>
          <w:b/>
          <w:bCs/>
          <w:iCs/>
          <w:color w:val="181818"/>
          <w:sz w:val="27"/>
          <w:szCs w:val="27"/>
        </w:rPr>
      </w:pPr>
      <w:r w:rsidRPr="00577F04">
        <w:rPr>
          <w:b/>
          <w:bCs/>
          <w:iCs/>
          <w:color w:val="181818"/>
          <w:sz w:val="27"/>
          <w:szCs w:val="27"/>
        </w:rPr>
        <w:t>Ассоциации на слово «Экзамен».</w:t>
      </w:r>
    </w:p>
    <w:p w:rsidR="00577F04" w:rsidRPr="000F51A3" w:rsidRDefault="00577F04" w:rsidP="00577F04">
      <w:pPr>
        <w:pStyle w:val="a3"/>
        <w:spacing w:before="0" w:beforeAutospacing="0"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Для начала прошу вас дать ассоциации на слово «Экзамен».</w:t>
      </w:r>
    </w:p>
    <w:p w:rsidR="007B5419" w:rsidRDefault="00577F04" w:rsidP="000F51A3">
      <w:pPr>
        <w:pStyle w:val="a3"/>
        <w:spacing w:before="0" w:beforeAutospacing="0" w:after="0"/>
        <w:rPr>
          <w:bCs/>
          <w:iCs/>
          <w:color w:val="181818"/>
          <w:sz w:val="27"/>
          <w:szCs w:val="27"/>
        </w:rPr>
      </w:pPr>
      <w:r w:rsidRPr="000F51A3">
        <w:rPr>
          <w:bCs/>
          <w:iCs/>
          <w:color w:val="181818"/>
          <w:sz w:val="27"/>
          <w:szCs w:val="27"/>
        </w:rPr>
        <w:t>Ответы записываются на доске.</w:t>
      </w:r>
    </w:p>
    <w:p w:rsidR="000F51A3" w:rsidRDefault="000F51A3" w:rsidP="000F51A3">
      <w:pPr>
        <w:pStyle w:val="a3"/>
        <w:spacing w:before="0" w:beforeAutospacing="0" w:after="0"/>
        <w:rPr>
          <w:bCs/>
          <w:iCs/>
          <w:color w:val="181818"/>
          <w:sz w:val="27"/>
          <w:szCs w:val="27"/>
        </w:rPr>
      </w:pPr>
    </w:p>
    <w:p w:rsidR="001D1EB3" w:rsidRPr="000F51A3" w:rsidRDefault="001D1EB3" w:rsidP="000F51A3">
      <w:pPr>
        <w:pStyle w:val="a3"/>
        <w:spacing w:before="0" w:beforeAutospacing="0" w:after="0"/>
        <w:rPr>
          <w:bCs/>
          <w:iCs/>
          <w:color w:val="181818"/>
          <w:sz w:val="27"/>
          <w:szCs w:val="27"/>
        </w:rPr>
      </w:pPr>
      <w:r>
        <w:rPr>
          <w:b/>
          <w:bCs/>
          <w:i/>
          <w:iCs/>
          <w:color w:val="181818"/>
          <w:sz w:val="27"/>
          <w:szCs w:val="27"/>
        </w:rPr>
        <w:br/>
        <w:t>Упражнение «Прощай напряжение!»</w:t>
      </w:r>
    </w:p>
    <w:p w:rsidR="001D1EB3" w:rsidRDefault="001D1EB3" w:rsidP="001D1EB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Цель</w:t>
      </w:r>
      <w:r>
        <w:rPr>
          <w:color w:val="181818"/>
          <w:sz w:val="27"/>
          <w:szCs w:val="27"/>
        </w:rPr>
        <w:t>: обучить снимать напряжение приемлемым способом.</w:t>
      </w:r>
    </w:p>
    <w:p w:rsidR="001D1EB3" w:rsidRDefault="001D1EB3" w:rsidP="001D1EB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Инструкция:</w:t>
      </w:r>
      <w:r>
        <w:rPr>
          <w:color w:val="181818"/>
          <w:sz w:val="27"/>
          <w:szCs w:val="27"/>
        </w:rPr>
        <w:t> </w:t>
      </w:r>
      <w:proofErr w:type="gramStart"/>
      <w:r>
        <w:rPr>
          <w:color w:val="181818"/>
          <w:sz w:val="27"/>
          <w:szCs w:val="27"/>
        </w:rPr>
        <w:t>« Взять</w:t>
      </w:r>
      <w:proofErr w:type="gramEnd"/>
      <w:r>
        <w:rPr>
          <w:color w:val="181818"/>
          <w:sz w:val="27"/>
          <w:szCs w:val="27"/>
        </w:rPr>
        <w:t xml:space="preserve"> лист бумаги и мысленно вложить на нее все свои проблемы, страхи, неприятные ситуации, негативные эмоции. Можно как-то символически изобразить или написать что-то связанное с этим на бумаге, можно оставить ее чистой. Дается 5-10 минут на работу. Далее предлагается сделать с бумагой то же, что сделали бы с проблемой – скомкать, разорвать на кусочки, выкинуть».</w:t>
      </w:r>
    </w:p>
    <w:p w:rsidR="001D1EB3" w:rsidRDefault="001D1EB3" w:rsidP="001D1EB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Обсуждение</w:t>
      </w:r>
      <w:r>
        <w:rPr>
          <w:color w:val="181818"/>
          <w:sz w:val="27"/>
          <w:szCs w:val="27"/>
        </w:rPr>
        <w:t xml:space="preserve">: </w:t>
      </w:r>
      <w:proofErr w:type="gramStart"/>
      <w:r>
        <w:rPr>
          <w:color w:val="181818"/>
          <w:sz w:val="27"/>
          <w:szCs w:val="27"/>
        </w:rPr>
        <w:t>« Как</w:t>
      </w:r>
      <w:proofErr w:type="gramEnd"/>
      <w:r>
        <w:rPr>
          <w:color w:val="181818"/>
          <w:sz w:val="27"/>
          <w:szCs w:val="27"/>
        </w:rPr>
        <w:t xml:space="preserve"> вы себя чувствуете? Расстались ли вы со своим напряжением? Ваши ощущения до и после упражнения».</w:t>
      </w:r>
    </w:p>
    <w:p w:rsidR="00325FD5" w:rsidRDefault="00325FD5"/>
    <w:p w:rsidR="001D1EB3" w:rsidRDefault="001D1EB3" w:rsidP="001D1EB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 xml:space="preserve"> Упражнение «Декларация моей </w:t>
      </w:r>
      <w:proofErr w:type="spellStart"/>
      <w:r>
        <w:rPr>
          <w:b/>
          <w:bCs/>
          <w:i/>
          <w:iCs/>
          <w:color w:val="181818"/>
          <w:sz w:val="27"/>
          <w:szCs w:val="27"/>
        </w:rPr>
        <w:t>самоценности</w:t>
      </w:r>
      <w:proofErr w:type="spellEnd"/>
      <w:r>
        <w:rPr>
          <w:b/>
          <w:bCs/>
          <w:i/>
          <w:iCs/>
          <w:color w:val="181818"/>
          <w:sz w:val="27"/>
          <w:szCs w:val="27"/>
        </w:rPr>
        <w:t>».</w:t>
      </w:r>
    </w:p>
    <w:p w:rsidR="001D1EB3" w:rsidRDefault="001D1EB3" w:rsidP="001D1EB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повышение самооценки, возможность поверить в свои силы.</w:t>
      </w:r>
    </w:p>
    <w:p w:rsidR="001D1EB3" w:rsidRDefault="001D1EB3" w:rsidP="001D1EB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Инструкция:</w:t>
      </w:r>
      <w:r>
        <w:rPr>
          <w:color w:val="181818"/>
          <w:sz w:val="27"/>
          <w:szCs w:val="27"/>
        </w:rPr>
        <w:t xml:space="preserve"> «Я сейчас прочитаю вам «Декларацию моей </w:t>
      </w:r>
      <w:proofErr w:type="spellStart"/>
      <w:r>
        <w:rPr>
          <w:color w:val="181818"/>
          <w:sz w:val="27"/>
          <w:szCs w:val="27"/>
        </w:rPr>
        <w:t>самоценности</w:t>
      </w:r>
      <w:proofErr w:type="spellEnd"/>
      <w:r>
        <w:rPr>
          <w:color w:val="181818"/>
          <w:sz w:val="27"/>
          <w:szCs w:val="27"/>
        </w:rPr>
        <w:t xml:space="preserve">». Это своеобразный гимн уникальности человека. «Я - это Я. Во всем мире нет никого в точности такого же, как Я. Поэтому все, что исходит от меня, - это подлинно мое, потому что именно </w:t>
      </w:r>
      <w:proofErr w:type="gramStart"/>
      <w:r>
        <w:rPr>
          <w:color w:val="181818"/>
          <w:sz w:val="27"/>
          <w:szCs w:val="27"/>
        </w:rPr>
        <w:t>Я</w:t>
      </w:r>
      <w:proofErr w:type="gramEnd"/>
      <w:r>
        <w:rPr>
          <w:color w:val="181818"/>
          <w:sz w:val="27"/>
          <w:szCs w:val="27"/>
        </w:rPr>
        <w:t xml:space="preserve"> выбираю это. Мне принадлежит все, что есть во мне: мое тело, включая все, что оно делает; мое сознание, включая все мои мысли и планы; мои глаза, включая все образы, которые они могут видеть; мои чувства, какими бы они ни </w:t>
      </w:r>
      <w:proofErr w:type="gramStart"/>
      <w:r>
        <w:rPr>
          <w:color w:val="181818"/>
          <w:sz w:val="27"/>
          <w:szCs w:val="27"/>
        </w:rPr>
        <w:t>были,-</w:t>
      </w:r>
      <w:proofErr w:type="gramEnd"/>
      <w:r>
        <w:rPr>
          <w:color w:val="181818"/>
          <w:sz w:val="27"/>
          <w:szCs w:val="27"/>
        </w:rPr>
        <w:t xml:space="preserve"> тревога, удовольствие, напряжение, любовь, раздражение, радость; мой рот и все слова, которые он может произносить,- вежливые, ласковые или грубые, правильные или неправильные; мой голос, громкий или тихий; все мои действия, обращенные к другим людям или ко мне самому. Мне принадлежат все мои фантазии, мои мечты, все мои надежды и страхи. Мне принадлежат все мои победы и успехи. Все мои поражения и ошибки. Все это принадлежит мне. И поэтому </w:t>
      </w:r>
      <w:proofErr w:type="gramStart"/>
      <w:r>
        <w:rPr>
          <w:color w:val="181818"/>
          <w:sz w:val="27"/>
          <w:szCs w:val="27"/>
        </w:rPr>
        <w:t>Я</w:t>
      </w:r>
      <w:proofErr w:type="gramEnd"/>
      <w:r>
        <w:rPr>
          <w:color w:val="181818"/>
          <w:sz w:val="27"/>
          <w:szCs w:val="27"/>
        </w:rPr>
        <w:t xml:space="preserve"> могу очень близко познакомиться с собой. Я могу полюбить себя и подружиться с собой. И </w:t>
      </w:r>
      <w:proofErr w:type="gramStart"/>
      <w:r>
        <w:rPr>
          <w:color w:val="181818"/>
          <w:sz w:val="27"/>
          <w:szCs w:val="27"/>
        </w:rPr>
        <w:t>Я</w:t>
      </w:r>
      <w:proofErr w:type="gramEnd"/>
      <w:r>
        <w:rPr>
          <w:color w:val="181818"/>
          <w:sz w:val="27"/>
          <w:szCs w:val="27"/>
        </w:rPr>
        <w:t xml:space="preserve"> могу сделать так, чтобы все во мне содействовало моим интересам. Я знаю, что кое-что во мне озадачивает меня и есть во мне что-то такое, чего </w:t>
      </w:r>
      <w:proofErr w:type="gramStart"/>
      <w:r>
        <w:rPr>
          <w:color w:val="181818"/>
          <w:sz w:val="27"/>
          <w:szCs w:val="27"/>
        </w:rPr>
        <w:t>Я</w:t>
      </w:r>
      <w:proofErr w:type="gramEnd"/>
      <w:r>
        <w:rPr>
          <w:color w:val="181818"/>
          <w:sz w:val="27"/>
          <w:szCs w:val="27"/>
        </w:rPr>
        <w:t xml:space="preserve"> не знаю. Но поскольку </w:t>
      </w:r>
      <w:proofErr w:type="gramStart"/>
      <w:r>
        <w:rPr>
          <w:color w:val="181818"/>
          <w:sz w:val="27"/>
          <w:szCs w:val="27"/>
        </w:rPr>
        <w:t>Я</w:t>
      </w:r>
      <w:proofErr w:type="gramEnd"/>
      <w:r>
        <w:rPr>
          <w:color w:val="181818"/>
          <w:sz w:val="27"/>
          <w:szCs w:val="27"/>
        </w:rPr>
        <w:t xml:space="preserve"> дружу с собой и люблю себя, Я могу осторожно и терпеливо открывать в себе источники того, что озадачивает меня, и узнавать все больше и </w:t>
      </w:r>
      <w:r>
        <w:rPr>
          <w:color w:val="181818"/>
          <w:sz w:val="27"/>
          <w:szCs w:val="27"/>
        </w:rPr>
        <w:lastRenderedPageBreak/>
        <w:t xml:space="preserve">больше разных вещей о себе. Все, что Я вижу и ощущаю, все, что Я говорю и что Я делаю, что Я думаю и чувствую в данный </w:t>
      </w:r>
      <w:proofErr w:type="gramStart"/>
      <w:r>
        <w:rPr>
          <w:color w:val="181818"/>
          <w:sz w:val="27"/>
          <w:szCs w:val="27"/>
        </w:rPr>
        <w:t>момент,-</w:t>
      </w:r>
      <w:proofErr w:type="gramEnd"/>
      <w:r>
        <w:rPr>
          <w:color w:val="181818"/>
          <w:sz w:val="27"/>
          <w:szCs w:val="27"/>
        </w:rPr>
        <w:t xml:space="preserve"> это мое. И это в точности позволяет мне узнать, где </w:t>
      </w:r>
      <w:proofErr w:type="gramStart"/>
      <w:r>
        <w:rPr>
          <w:color w:val="181818"/>
          <w:sz w:val="27"/>
          <w:szCs w:val="27"/>
        </w:rPr>
        <w:t>Я</w:t>
      </w:r>
      <w:proofErr w:type="gramEnd"/>
      <w:r>
        <w:rPr>
          <w:color w:val="181818"/>
          <w:sz w:val="27"/>
          <w:szCs w:val="27"/>
        </w:rPr>
        <w:t xml:space="preserve"> и кто Я в данный момент. Я могу отказаться от того, что кажется неподходящим, и сохранить то, что кажется нужным, и открыть что-то новое в себе самом. Я могу видеть, слышать, чувствовать, думать, говорить и действовать. Я имею </w:t>
      </w:r>
      <w:proofErr w:type="gramStart"/>
      <w:r>
        <w:rPr>
          <w:color w:val="181818"/>
          <w:sz w:val="27"/>
          <w:szCs w:val="27"/>
        </w:rPr>
        <w:t>все ,</w:t>
      </w:r>
      <w:proofErr w:type="gramEnd"/>
      <w:r>
        <w:rPr>
          <w:color w:val="181818"/>
          <w:sz w:val="27"/>
          <w:szCs w:val="27"/>
        </w:rPr>
        <w:t xml:space="preserve"> чтобы быть близким другим людям, чтобы вносить смысл и порядок в мир вещей и людей вокруг меня. Я принадлежу себе, и поэтому я могу строить себя. Я- это </w:t>
      </w:r>
      <w:proofErr w:type="gramStart"/>
      <w:r>
        <w:rPr>
          <w:color w:val="181818"/>
          <w:sz w:val="27"/>
          <w:szCs w:val="27"/>
        </w:rPr>
        <w:t>Я</w:t>
      </w:r>
      <w:proofErr w:type="gramEnd"/>
      <w:r>
        <w:rPr>
          <w:color w:val="181818"/>
          <w:sz w:val="27"/>
          <w:szCs w:val="27"/>
        </w:rPr>
        <w:t>, и Я-это замечательно!».</w:t>
      </w:r>
    </w:p>
    <w:p w:rsidR="001D1EB3" w:rsidRDefault="001D1EB3" w:rsidP="001D1E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i/>
          <w:iCs/>
          <w:color w:val="181818"/>
          <w:sz w:val="27"/>
          <w:szCs w:val="27"/>
        </w:rPr>
        <w:t>Обсуждение:</w:t>
      </w:r>
      <w:r>
        <w:rPr>
          <w:color w:val="181818"/>
          <w:sz w:val="27"/>
          <w:szCs w:val="27"/>
        </w:rPr>
        <w:t> «Как вы себя чувствуете? Поделитесь с участниками группы своим настроением, душевным состоянием. Что дало вам это упражнение?»</w:t>
      </w:r>
    </w:p>
    <w:p w:rsidR="00577F04" w:rsidRPr="00577F04" w:rsidRDefault="00577F04" w:rsidP="00577F0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b/>
          <w:bCs/>
          <w:sz w:val="28"/>
          <w:szCs w:val="28"/>
        </w:rPr>
        <w:t>Способы снятия тревоги </w:t>
      </w:r>
      <w:r w:rsidRPr="00577F04">
        <w:rPr>
          <w:rFonts w:ascii="Times New Roman" w:hAnsi="Times New Roman" w:cs="Times New Roman"/>
          <w:sz w:val="28"/>
          <w:szCs w:val="28"/>
        </w:rPr>
        <w:t>(аутотренинг, мышечная релаксация, воображаемые образы, гимнастика мозга)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Как же научиться самообладанию в трудных жизненных ситуациях?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Есть много способов, которые помогают снять тревогу.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b/>
          <w:bCs/>
          <w:sz w:val="28"/>
          <w:szCs w:val="28"/>
        </w:rPr>
        <w:t>Способ 1.</w:t>
      </w:r>
      <w:r w:rsidRPr="00577F04">
        <w:rPr>
          <w:rFonts w:ascii="Times New Roman" w:hAnsi="Times New Roman" w:cs="Times New Roman"/>
          <w:sz w:val="28"/>
          <w:szCs w:val="28"/>
        </w:rPr>
        <w:t> Аутотренинг.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Простой, но очень эффективный способ.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Аутотренинг помогает стать спокойнее и увереннее. Есть правила составление формулы аутотренинга:</w:t>
      </w:r>
    </w:p>
    <w:p w:rsidR="00577F04" w:rsidRPr="00577F04" w:rsidRDefault="00577F04" w:rsidP="00577F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Все утверждения должны быть сформулированы в утвердительной форме без частицы «не».</w:t>
      </w:r>
    </w:p>
    <w:p w:rsidR="00577F04" w:rsidRPr="00577F04" w:rsidRDefault="00577F04" w:rsidP="00577F0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Все утверждения должны быть сформулированы в настоящем времени (не употреблять «пытаюсь, стараюсь»).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7F0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77F04">
        <w:rPr>
          <w:rFonts w:ascii="Times New Roman" w:hAnsi="Times New Roman" w:cs="Times New Roman"/>
          <w:sz w:val="28"/>
          <w:szCs w:val="28"/>
        </w:rPr>
        <w:t>: «Я сосредоточена и внимательна. Я хорошо запоминаю учебный материал. У меня все получится».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Предложите ребятам составить свои формулы для аутотренинга. Ребята зачитывают, что у них получилось.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b/>
          <w:bCs/>
          <w:sz w:val="28"/>
          <w:szCs w:val="28"/>
        </w:rPr>
        <w:t>Способ 2.</w:t>
      </w:r>
      <w:r w:rsidRPr="00577F04">
        <w:rPr>
          <w:rFonts w:ascii="Times New Roman" w:hAnsi="Times New Roman" w:cs="Times New Roman"/>
          <w:sz w:val="28"/>
          <w:szCs w:val="28"/>
        </w:rPr>
        <w:t> Упражнение «Лимон».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 xml:space="preserve">Представьте себе, что в правой руке у вас находится лимон. Сожмите руку в кулак так сильно, чтобы из лимона начал капать сок. Еще сильнее. Еще сильнее… </w:t>
      </w:r>
      <w:proofErr w:type="gramStart"/>
      <w:r w:rsidRPr="00577F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77F04">
        <w:rPr>
          <w:rFonts w:ascii="Times New Roman" w:hAnsi="Times New Roman" w:cs="Times New Roman"/>
          <w:sz w:val="28"/>
          <w:szCs w:val="28"/>
        </w:rPr>
        <w:t xml:space="preserve"> теперь бросьте лимон и почувствуйте, как ваша рука расслабилась, как ей приятно и спокойно. Запомните свои ощущения.</w:t>
      </w:r>
    </w:p>
    <w:p w:rsid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Опять сожмите лимон сильно-сильно… То же самое повторите и левой рукой. Затем выполните упражнение одновременно двумя руками. Расслабьтесь.</w:t>
      </w:r>
    </w:p>
    <w:p w:rsidR="007B5419" w:rsidRDefault="007B5419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5419" w:rsidRPr="00577F04" w:rsidRDefault="007B5419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 3.</w:t>
      </w:r>
      <w:r w:rsidRPr="00577F04">
        <w:rPr>
          <w:rFonts w:ascii="Times New Roman" w:hAnsi="Times New Roman" w:cs="Times New Roman"/>
          <w:sz w:val="28"/>
          <w:szCs w:val="28"/>
        </w:rPr>
        <w:t> Упражнение «Ресурсные образы»</w:t>
      </w:r>
    </w:p>
    <w:p w:rsidR="00577F04" w:rsidRP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Вспомните или приду</w:t>
      </w:r>
      <w:r>
        <w:rPr>
          <w:rFonts w:ascii="Times New Roman" w:hAnsi="Times New Roman" w:cs="Times New Roman"/>
          <w:sz w:val="28"/>
          <w:szCs w:val="28"/>
        </w:rPr>
        <w:t>майте место, где вы чувствовали</w:t>
      </w:r>
      <w:r w:rsidRPr="00577F04">
        <w:rPr>
          <w:rFonts w:ascii="Times New Roman" w:hAnsi="Times New Roman" w:cs="Times New Roman"/>
          <w:sz w:val="28"/>
          <w:szCs w:val="28"/>
        </w:rPr>
        <w:t xml:space="preserve"> бы себя хорошо и спокойно. Может быть это берег моря или реки, поляна в лесу, цветущий луг, освещенная теплым летним солнцем… Представьте, что вы находитесь там… Ощутите запахи, прислушайтесь к шелесту травы или шуму волн, прикоснитесь к теплой поверхности песка или шершавому стволу дерева… Постарайтесь представить это как можно четко, в мельчайших деталях. Побудьте там, сколько вам нужно… </w:t>
      </w:r>
      <w:proofErr w:type="gramStart"/>
      <w:r w:rsidRPr="00577F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77F04">
        <w:rPr>
          <w:rFonts w:ascii="Times New Roman" w:hAnsi="Times New Roman" w:cs="Times New Roman"/>
          <w:sz w:val="28"/>
          <w:szCs w:val="28"/>
        </w:rPr>
        <w:t xml:space="preserve"> теперь возвращайтесь к нам. Запомните, те чувства, которые вы почувствовали.</w:t>
      </w:r>
    </w:p>
    <w:p w:rsidR="00577F04" w:rsidRDefault="00577F04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F04">
        <w:rPr>
          <w:rFonts w:ascii="Times New Roman" w:hAnsi="Times New Roman" w:cs="Times New Roman"/>
          <w:sz w:val="28"/>
          <w:szCs w:val="28"/>
        </w:rPr>
        <w:t>Может быть вначале это упражнение будет даваться с трудом, поэтому его можно потренироваться дома, в тишине, перед сном.</w:t>
      </w:r>
    </w:p>
    <w:p w:rsidR="007B5419" w:rsidRDefault="007B5419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5419" w:rsidRDefault="007B5419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419">
        <w:rPr>
          <w:rFonts w:ascii="Times New Roman" w:hAnsi="Times New Roman" w:cs="Times New Roman"/>
          <w:b/>
          <w:sz w:val="28"/>
          <w:szCs w:val="28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Что вы чувствуете/ осознаете по итогам сегодняшнего занятия?</w:t>
      </w:r>
    </w:p>
    <w:p w:rsidR="007B5419" w:rsidRPr="00577F04" w:rsidRDefault="007B5419" w:rsidP="0057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изменилось в вашем представлении об экзамене и в вашем отношении к нему?</w:t>
      </w:r>
    </w:p>
    <w:p w:rsidR="001D1EB3" w:rsidRDefault="001D1EB3"/>
    <w:p w:rsidR="00577F04" w:rsidRDefault="00577F04"/>
    <w:sectPr w:rsidR="0057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22BB"/>
    <w:multiLevelType w:val="multilevel"/>
    <w:tmpl w:val="33C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009A6"/>
    <w:multiLevelType w:val="multilevel"/>
    <w:tmpl w:val="9D4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19"/>
    <w:rsid w:val="000F51A3"/>
    <w:rsid w:val="001D1EB3"/>
    <w:rsid w:val="00325FD5"/>
    <w:rsid w:val="00577F04"/>
    <w:rsid w:val="007B5419"/>
    <w:rsid w:val="008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2CA9"/>
  <w15:chartTrackingRefBased/>
  <w15:docId w15:val="{95D1D7F6-7C74-4045-AF5A-9F9E372B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2022-03-07T11:29:00Z</dcterms:created>
  <dcterms:modified xsi:type="dcterms:W3CDTF">2022-03-07T12:13:00Z</dcterms:modified>
</cp:coreProperties>
</file>