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9E" w:rsidRPr="00F00F9E" w:rsidRDefault="00F00F9E" w:rsidP="00F00F9E">
      <w:pPr>
        <w:spacing w:after="240" w:line="240" w:lineRule="auto"/>
        <w:jc w:val="center"/>
        <w:rPr>
          <w:rFonts w:ascii="Times New Roman" w:eastAsia="Times New Roman" w:hAnsi="Times New Roman" w:cs="Times New Roman"/>
          <w:b/>
          <w:color w:val="000000"/>
          <w:sz w:val="24"/>
          <w:szCs w:val="24"/>
          <w:lang w:eastAsia="ru-RU"/>
        </w:rPr>
      </w:pPr>
      <w:r w:rsidRPr="00F00F9E">
        <w:rPr>
          <w:rFonts w:ascii="Times New Roman" w:eastAsia="Times New Roman" w:hAnsi="Times New Roman" w:cs="Times New Roman"/>
          <w:b/>
          <w:color w:val="000000"/>
          <w:sz w:val="24"/>
          <w:szCs w:val="24"/>
          <w:lang w:eastAsia="ru-RU"/>
        </w:rPr>
        <w:t>МУНИЦИПАЛЬНОЕ КАЗЕННОЕ ОБЩЕОБРАЗОВАТЕЛЬНОЕ УЧРЕЖДЕНИЕ</w:t>
      </w:r>
    </w:p>
    <w:p w:rsidR="00F00F9E" w:rsidRDefault="00F00F9E" w:rsidP="00F00F9E">
      <w:pPr>
        <w:spacing w:after="240" w:line="240" w:lineRule="auto"/>
        <w:jc w:val="center"/>
        <w:rPr>
          <w:rFonts w:ascii="Times New Roman" w:eastAsia="Times New Roman" w:hAnsi="Times New Roman" w:cs="Times New Roman"/>
          <w:b/>
          <w:color w:val="000000"/>
          <w:sz w:val="24"/>
          <w:szCs w:val="24"/>
          <w:lang w:eastAsia="ru-RU"/>
        </w:rPr>
      </w:pPr>
      <w:r w:rsidRPr="00F00F9E">
        <w:rPr>
          <w:rFonts w:ascii="Times New Roman" w:eastAsia="Times New Roman" w:hAnsi="Times New Roman" w:cs="Times New Roman"/>
          <w:b/>
          <w:color w:val="000000"/>
          <w:sz w:val="24"/>
          <w:szCs w:val="24"/>
          <w:lang w:eastAsia="ru-RU"/>
        </w:rPr>
        <w:t>«ГЕРТМИНС</w:t>
      </w:r>
      <w:r>
        <w:rPr>
          <w:rFonts w:ascii="Times New Roman" w:eastAsia="Times New Roman" w:hAnsi="Times New Roman" w:cs="Times New Roman"/>
          <w:b/>
          <w:color w:val="000000"/>
          <w:sz w:val="24"/>
          <w:szCs w:val="24"/>
          <w:lang w:eastAsia="ru-RU"/>
        </w:rPr>
        <w:t>КАЯ СОШ ИМ. АБДУЛМУСЛИМОВА М.А.</w:t>
      </w:r>
      <w:r w:rsidRPr="00F00F9E">
        <w:rPr>
          <w:rFonts w:ascii="Times New Roman" w:eastAsia="Times New Roman" w:hAnsi="Times New Roman" w:cs="Times New Roman"/>
          <w:b/>
          <w:color w:val="000000"/>
          <w:sz w:val="24"/>
          <w:szCs w:val="24"/>
          <w:lang w:eastAsia="ru-RU"/>
        </w:rPr>
        <w:t>»</w:t>
      </w:r>
    </w:p>
    <w:p w:rsidR="00F00F9E" w:rsidRPr="00F00F9E" w:rsidRDefault="00F00F9E" w:rsidP="00F00F9E">
      <w:pPr>
        <w:spacing w:after="240" w:line="240" w:lineRule="auto"/>
        <w:jc w:val="center"/>
        <w:rPr>
          <w:rFonts w:ascii="Times New Roman" w:eastAsia="Times New Roman" w:hAnsi="Times New Roman" w:cs="Times New Roman"/>
          <w:b/>
          <w:color w:val="000000"/>
          <w:sz w:val="24"/>
          <w:szCs w:val="24"/>
          <w:lang w:eastAsia="ru-RU"/>
        </w:rPr>
      </w:pPr>
    </w:p>
    <w:p w:rsidR="00F00F9E" w:rsidRPr="00F00F9E" w:rsidRDefault="00F00F9E" w:rsidP="00F00F9E">
      <w:pPr>
        <w:spacing w:after="240" w:line="240" w:lineRule="auto"/>
        <w:jc w:val="right"/>
        <w:rPr>
          <w:rFonts w:ascii="Times New Roman" w:eastAsia="Times New Roman" w:hAnsi="Times New Roman" w:cs="Times New Roman"/>
          <w:color w:val="000000"/>
          <w:sz w:val="28"/>
          <w:szCs w:val="24"/>
          <w:lang w:eastAsia="ru-RU"/>
        </w:rPr>
      </w:pPr>
      <w:r w:rsidRPr="00F00F9E">
        <w:rPr>
          <w:rFonts w:ascii="Times New Roman" w:eastAsia="Times New Roman" w:hAnsi="Times New Roman" w:cs="Times New Roman"/>
          <w:color w:val="000000"/>
          <w:sz w:val="28"/>
          <w:szCs w:val="24"/>
          <w:lang w:eastAsia="ru-RU"/>
        </w:rPr>
        <w:t>Утверждаю</w:t>
      </w:r>
    </w:p>
    <w:p w:rsidR="00F00F9E" w:rsidRPr="00F00F9E" w:rsidRDefault="00F00F9E" w:rsidP="00F00F9E">
      <w:pPr>
        <w:spacing w:after="240" w:line="240" w:lineRule="auto"/>
        <w:jc w:val="right"/>
        <w:rPr>
          <w:rFonts w:ascii="Times New Roman" w:eastAsia="Times New Roman" w:hAnsi="Times New Roman" w:cs="Times New Roman"/>
          <w:color w:val="000000"/>
          <w:sz w:val="28"/>
          <w:szCs w:val="24"/>
          <w:lang w:eastAsia="ru-RU"/>
        </w:rPr>
      </w:pPr>
      <w:r w:rsidRPr="00F00F9E">
        <w:rPr>
          <w:rFonts w:ascii="Times New Roman" w:eastAsia="Times New Roman" w:hAnsi="Times New Roman" w:cs="Times New Roman"/>
          <w:color w:val="000000"/>
          <w:sz w:val="28"/>
          <w:szCs w:val="24"/>
          <w:lang w:eastAsia="ru-RU"/>
        </w:rPr>
        <w:t xml:space="preserve">Директор МКОУ </w:t>
      </w:r>
    </w:p>
    <w:p w:rsidR="00F00F9E" w:rsidRPr="00F00F9E" w:rsidRDefault="00F00F9E" w:rsidP="00F00F9E">
      <w:pPr>
        <w:spacing w:after="240" w:line="240" w:lineRule="auto"/>
        <w:jc w:val="right"/>
        <w:rPr>
          <w:rFonts w:ascii="Times New Roman" w:eastAsia="Times New Roman" w:hAnsi="Times New Roman" w:cs="Times New Roman"/>
          <w:color w:val="000000"/>
          <w:sz w:val="28"/>
          <w:szCs w:val="24"/>
          <w:lang w:eastAsia="ru-RU"/>
        </w:rPr>
      </w:pPr>
      <w:r w:rsidRPr="00F00F9E">
        <w:rPr>
          <w:rFonts w:ascii="Times New Roman" w:eastAsia="Times New Roman" w:hAnsi="Times New Roman" w:cs="Times New Roman"/>
          <w:color w:val="000000"/>
          <w:sz w:val="28"/>
          <w:szCs w:val="24"/>
          <w:lang w:eastAsia="ru-RU"/>
        </w:rPr>
        <w:t xml:space="preserve">«Гертминская СОШ </w:t>
      </w:r>
      <w:proofErr w:type="spellStart"/>
      <w:r w:rsidRPr="00F00F9E">
        <w:rPr>
          <w:rFonts w:ascii="Times New Roman" w:eastAsia="Times New Roman" w:hAnsi="Times New Roman" w:cs="Times New Roman"/>
          <w:color w:val="000000"/>
          <w:sz w:val="28"/>
          <w:szCs w:val="24"/>
          <w:lang w:eastAsia="ru-RU"/>
        </w:rPr>
        <w:t>им</w:t>
      </w:r>
      <w:proofErr w:type="gramStart"/>
      <w:r w:rsidRPr="00F00F9E">
        <w:rPr>
          <w:rFonts w:ascii="Times New Roman" w:eastAsia="Times New Roman" w:hAnsi="Times New Roman" w:cs="Times New Roman"/>
          <w:color w:val="000000"/>
          <w:sz w:val="28"/>
          <w:szCs w:val="24"/>
          <w:lang w:eastAsia="ru-RU"/>
        </w:rPr>
        <w:t>.А</w:t>
      </w:r>
      <w:proofErr w:type="gramEnd"/>
      <w:r w:rsidRPr="00F00F9E">
        <w:rPr>
          <w:rFonts w:ascii="Times New Roman" w:eastAsia="Times New Roman" w:hAnsi="Times New Roman" w:cs="Times New Roman"/>
          <w:color w:val="000000"/>
          <w:sz w:val="28"/>
          <w:szCs w:val="24"/>
          <w:lang w:eastAsia="ru-RU"/>
        </w:rPr>
        <w:t>бдулмуслимова</w:t>
      </w:r>
      <w:proofErr w:type="spellEnd"/>
      <w:r w:rsidRPr="00F00F9E">
        <w:rPr>
          <w:rFonts w:ascii="Times New Roman" w:eastAsia="Times New Roman" w:hAnsi="Times New Roman" w:cs="Times New Roman"/>
          <w:color w:val="000000"/>
          <w:sz w:val="28"/>
          <w:szCs w:val="24"/>
          <w:lang w:eastAsia="ru-RU"/>
        </w:rPr>
        <w:t xml:space="preserve"> М,А,»</w:t>
      </w:r>
    </w:p>
    <w:p w:rsidR="00F00F9E" w:rsidRPr="00F00F9E" w:rsidRDefault="00F00F9E" w:rsidP="00F00F9E">
      <w:pPr>
        <w:spacing w:after="240" w:line="240" w:lineRule="auto"/>
        <w:jc w:val="right"/>
        <w:rPr>
          <w:rFonts w:ascii="Times New Roman" w:eastAsia="Times New Roman" w:hAnsi="Times New Roman" w:cs="Times New Roman"/>
          <w:color w:val="000000"/>
          <w:sz w:val="28"/>
          <w:szCs w:val="24"/>
          <w:lang w:eastAsia="ru-RU"/>
        </w:rPr>
      </w:pPr>
      <w:r w:rsidRPr="00F00F9E">
        <w:rPr>
          <w:rFonts w:ascii="Times New Roman" w:eastAsia="Times New Roman" w:hAnsi="Times New Roman" w:cs="Times New Roman"/>
          <w:color w:val="000000"/>
          <w:sz w:val="28"/>
          <w:szCs w:val="24"/>
          <w:lang w:eastAsia="ru-RU"/>
        </w:rPr>
        <w:t>Абдулмуслимова З.М.</w:t>
      </w:r>
    </w:p>
    <w:p w:rsidR="00F00F9E" w:rsidRDefault="00F00F9E" w:rsidP="00F00F9E">
      <w:pPr>
        <w:spacing w:after="240" w:line="360" w:lineRule="auto"/>
        <w:jc w:val="center"/>
        <w:rPr>
          <w:rFonts w:ascii="Times New Roman" w:eastAsia="Times New Roman" w:hAnsi="Times New Roman" w:cs="Times New Roman"/>
          <w:b/>
          <w:color w:val="000000"/>
          <w:sz w:val="36"/>
          <w:szCs w:val="32"/>
          <w:lang w:eastAsia="ru-RU"/>
        </w:rPr>
      </w:pPr>
    </w:p>
    <w:p w:rsidR="00F00F9E" w:rsidRDefault="00F00F9E" w:rsidP="00F00F9E">
      <w:pPr>
        <w:spacing w:after="240" w:line="360" w:lineRule="auto"/>
        <w:jc w:val="center"/>
        <w:rPr>
          <w:rFonts w:ascii="Times New Roman" w:eastAsia="Times New Roman" w:hAnsi="Times New Roman" w:cs="Times New Roman"/>
          <w:b/>
          <w:color w:val="000000"/>
          <w:sz w:val="36"/>
          <w:szCs w:val="32"/>
          <w:lang w:eastAsia="ru-RU"/>
        </w:rPr>
      </w:pPr>
    </w:p>
    <w:p w:rsidR="00F00F9E" w:rsidRPr="00F00F9E" w:rsidRDefault="00F00F9E" w:rsidP="00F00F9E">
      <w:pPr>
        <w:spacing w:after="240" w:line="360" w:lineRule="auto"/>
        <w:jc w:val="center"/>
        <w:rPr>
          <w:rFonts w:ascii="Times New Roman" w:eastAsia="Times New Roman" w:hAnsi="Times New Roman" w:cs="Times New Roman"/>
          <w:b/>
          <w:color w:val="000000"/>
          <w:sz w:val="36"/>
          <w:szCs w:val="32"/>
          <w:lang w:eastAsia="ru-RU"/>
        </w:rPr>
      </w:pPr>
    </w:p>
    <w:p w:rsidR="00F00F9E" w:rsidRPr="00F00F9E" w:rsidRDefault="00F00F9E" w:rsidP="00F00F9E">
      <w:pPr>
        <w:spacing w:after="240" w:line="360" w:lineRule="auto"/>
        <w:jc w:val="center"/>
        <w:rPr>
          <w:rFonts w:ascii="Times New Roman" w:eastAsia="Times New Roman" w:hAnsi="Times New Roman" w:cs="Times New Roman"/>
          <w:b/>
          <w:color w:val="000000"/>
          <w:sz w:val="36"/>
          <w:szCs w:val="32"/>
          <w:lang w:eastAsia="ru-RU"/>
        </w:rPr>
      </w:pPr>
      <w:r w:rsidRPr="00F00F9E">
        <w:rPr>
          <w:rFonts w:ascii="Times New Roman" w:eastAsia="Times New Roman" w:hAnsi="Times New Roman" w:cs="Times New Roman"/>
          <w:b/>
          <w:color w:val="000000"/>
          <w:sz w:val="36"/>
          <w:szCs w:val="32"/>
          <w:lang w:eastAsia="ru-RU"/>
        </w:rPr>
        <w:t xml:space="preserve">ПРОГРАММА ПО СОВЕРШЕНСТВОВАНИЮ ОРГАНИЗАЦИИ ГОРЯЧЕГО ПИТАНИЯ </w:t>
      </w:r>
      <w:proofErr w:type="gramStart"/>
      <w:r w:rsidRPr="00F00F9E">
        <w:rPr>
          <w:rFonts w:ascii="Times New Roman" w:eastAsia="Times New Roman" w:hAnsi="Times New Roman" w:cs="Times New Roman"/>
          <w:b/>
          <w:color w:val="000000"/>
          <w:sz w:val="36"/>
          <w:szCs w:val="32"/>
          <w:lang w:eastAsia="ru-RU"/>
        </w:rPr>
        <w:t>ОБУЧАЮЩИХС</w:t>
      </w:r>
      <w:r w:rsidR="00D42B77">
        <w:rPr>
          <w:rFonts w:ascii="Times New Roman" w:eastAsia="Times New Roman" w:hAnsi="Times New Roman" w:cs="Times New Roman"/>
          <w:b/>
          <w:color w:val="000000"/>
          <w:sz w:val="36"/>
          <w:szCs w:val="32"/>
          <w:lang w:eastAsia="ru-RU"/>
        </w:rPr>
        <w:t>Я</w:t>
      </w:r>
      <w:proofErr w:type="gramEnd"/>
      <w:r w:rsidR="00D42B77">
        <w:rPr>
          <w:rFonts w:ascii="Times New Roman" w:eastAsia="Times New Roman" w:hAnsi="Times New Roman" w:cs="Times New Roman"/>
          <w:b/>
          <w:color w:val="000000"/>
          <w:sz w:val="36"/>
          <w:szCs w:val="32"/>
          <w:lang w:eastAsia="ru-RU"/>
        </w:rPr>
        <w:t xml:space="preserve"> НА 2020-2025</w:t>
      </w:r>
      <w:r w:rsidRPr="00F00F9E">
        <w:rPr>
          <w:rFonts w:ascii="Times New Roman" w:eastAsia="Times New Roman" w:hAnsi="Times New Roman" w:cs="Times New Roman"/>
          <w:b/>
          <w:color w:val="000000"/>
          <w:sz w:val="36"/>
          <w:szCs w:val="32"/>
          <w:lang w:eastAsia="ru-RU"/>
        </w:rPr>
        <w:t xml:space="preserve"> УЧЕБНЫЙ ГОД</w:t>
      </w: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Default="00F00F9E" w:rsidP="00F00F9E">
      <w:pPr>
        <w:spacing w:after="240" w:line="240" w:lineRule="auto"/>
        <w:rPr>
          <w:rFonts w:ascii="Segoe UI" w:eastAsia="Times New Roman" w:hAnsi="Segoe UI" w:cs="Segoe UI"/>
          <w:color w:val="000000"/>
          <w:sz w:val="24"/>
          <w:szCs w:val="24"/>
          <w:lang w:eastAsia="ru-RU"/>
        </w:rPr>
      </w:pPr>
    </w:p>
    <w:p w:rsidR="00F00F9E" w:rsidRPr="00F00F9E" w:rsidRDefault="00F00F9E" w:rsidP="00F00F9E">
      <w:pPr>
        <w:spacing w:after="240" w:line="240" w:lineRule="auto"/>
        <w:rPr>
          <w:rFonts w:ascii="Segoe UI" w:eastAsia="Times New Roman" w:hAnsi="Segoe UI" w:cs="Segoe UI"/>
          <w:color w:val="000000"/>
          <w:sz w:val="24"/>
          <w:szCs w:val="24"/>
          <w:lang w:eastAsia="ru-RU"/>
        </w:rPr>
      </w:pPr>
    </w:p>
    <w:p w:rsidR="00F00F9E" w:rsidRPr="00F00F9E" w:rsidRDefault="00F00F9E" w:rsidP="00F00F9E">
      <w:pPr>
        <w:spacing w:after="240" w:line="240" w:lineRule="auto"/>
        <w:rPr>
          <w:rFonts w:ascii="Segoe UI" w:eastAsia="Times New Roman" w:hAnsi="Segoe UI" w:cs="Segoe UI"/>
          <w:color w:val="000000"/>
          <w:sz w:val="24"/>
          <w:szCs w:val="24"/>
          <w:lang w:eastAsia="ru-RU"/>
        </w:rPr>
      </w:pPr>
    </w:p>
    <w:p w:rsidR="00F00F9E" w:rsidRPr="00934F7B" w:rsidRDefault="00F00F9E" w:rsidP="00934F7B">
      <w:pPr>
        <w:pStyle w:val="a5"/>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934F7B">
        <w:rPr>
          <w:rFonts w:ascii="Times New Roman" w:eastAsia="Times New Roman" w:hAnsi="Times New Roman" w:cs="Times New Roman"/>
          <w:b/>
          <w:color w:val="000000"/>
          <w:sz w:val="24"/>
          <w:szCs w:val="24"/>
          <w:lang w:eastAsia="ru-RU"/>
        </w:rPr>
        <w:lastRenderedPageBreak/>
        <w:t>Обоснование необходимости реализации Программы</w:t>
      </w:r>
    </w:p>
    <w:p w:rsidR="00F00F9E" w:rsidRPr="00E93EE2" w:rsidRDefault="00F00F9E" w:rsidP="00934F7B">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Здоровье детей и подростков в любом обществе, независимо от экономических и политических условий, является актуальной проблемой и задачей первоочередной важности, так как этот фактор в значительной степени определяет будущее страны и наряду с другими демографическими показателями, отражает уровень ее развития. Одним из ключевых факторов, определяющим условия здорового роста и развития ребенка, служит питание.</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Ведущая роль в решении проблем охраны и укрепления здоровья детей, создании нормальных условий для их роста и развития принадлежит школе. Необходимость серьезно </w:t>
      </w:r>
      <w:proofErr w:type="gramStart"/>
      <w:r w:rsidRPr="00E93EE2">
        <w:rPr>
          <w:rFonts w:ascii="Times New Roman" w:eastAsia="Times New Roman" w:hAnsi="Times New Roman" w:cs="Times New Roman"/>
          <w:color w:val="000000"/>
          <w:sz w:val="24"/>
          <w:szCs w:val="24"/>
          <w:lang w:eastAsia="ru-RU"/>
        </w:rPr>
        <w:t>заниматься формированием культуры здоровья обусловлена</w:t>
      </w:r>
      <w:proofErr w:type="gramEnd"/>
      <w:r w:rsidRPr="00E93EE2">
        <w:rPr>
          <w:rFonts w:ascii="Times New Roman" w:eastAsia="Times New Roman" w:hAnsi="Times New Roman" w:cs="Times New Roman"/>
          <w:color w:val="000000"/>
          <w:sz w:val="24"/>
          <w:szCs w:val="24"/>
          <w:lang w:eastAsia="ru-RU"/>
        </w:rPr>
        <w:t xml:space="preserve"> рядом объективных причин:</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фундамент здоровья человека закладывается в детском возрасте, а, следовательно, здоровые интересы и привычки, ценностное отношение к здоровью развиваются именно в этот период;</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школьный период наиболее чувствителен к формированию ключевых знаний об особенностях развития человеческого организма, о факторах и способах сохранения здоровья.</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Поэтому формирование культуры здорового питания в целом (и организация рационального сбалансированного питания детей и подростков в частности) является одним из важнейших факторов сохранения и укрепления их здоровья и одним из условий создания </w:t>
      </w:r>
      <w:proofErr w:type="spellStart"/>
      <w:r w:rsidRPr="00E93EE2">
        <w:rPr>
          <w:rFonts w:ascii="Times New Roman" w:eastAsia="Times New Roman" w:hAnsi="Times New Roman" w:cs="Times New Roman"/>
          <w:color w:val="000000"/>
          <w:sz w:val="24"/>
          <w:szCs w:val="24"/>
          <w:lang w:eastAsia="ru-RU"/>
        </w:rPr>
        <w:t>здоровьесберегающей</w:t>
      </w:r>
      <w:proofErr w:type="spellEnd"/>
      <w:r w:rsidRPr="00E93EE2">
        <w:rPr>
          <w:rFonts w:ascii="Times New Roman" w:eastAsia="Times New Roman" w:hAnsi="Times New Roman" w:cs="Times New Roman"/>
          <w:color w:val="000000"/>
          <w:sz w:val="24"/>
          <w:szCs w:val="24"/>
          <w:lang w:eastAsia="ru-RU"/>
        </w:rPr>
        <w:t xml:space="preserve"> среды в общеобразовательном учреждении.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Работая над проблемой формирования конкурентоспособной личности учащегося школы в условиях личностно-ориентированной образовательной среды, педагогический коллектив </w:t>
      </w:r>
      <w:r w:rsidR="00E93EE2" w:rsidRPr="00D42B77">
        <w:rPr>
          <w:rFonts w:ascii="Times New Roman" w:eastAsia="Times New Roman" w:hAnsi="Times New Roman" w:cs="Times New Roman"/>
          <w:color w:val="000000"/>
          <w:sz w:val="24"/>
          <w:szCs w:val="24"/>
          <w:lang w:eastAsia="ru-RU"/>
        </w:rPr>
        <w:t>МКОУ «Гертминская СОШ им. Абдулмуслимова М.А.»</w:t>
      </w:r>
      <w:proofErr w:type="gramStart"/>
      <w:r w:rsidR="00E93EE2" w:rsidRPr="00D42B77">
        <w:rPr>
          <w:rFonts w:ascii="Times New Roman" w:eastAsia="Times New Roman" w:hAnsi="Times New Roman" w:cs="Times New Roman"/>
          <w:color w:val="000000"/>
          <w:sz w:val="24"/>
          <w:szCs w:val="24"/>
          <w:lang w:eastAsia="ru-RU"/>
        </w:rPr>
        <w:t>.</w:t>
      </w:r>
      <w:proofErr w:type="gramEnd"/>
      <w:r w:rsidR="00E93EE2">
        <w:rPr>
          <w:rFonts w:ascii="Segoe UI" w:eastAsia="Times New Roman" w:hAnsi="Segoe UI" w:cs="Segoe UI"/>
          <w:color w:val="000000"/>
          <w:sz w:val="24"/>
          <w:szCs w:val="24"/>
          <w:lang w:eastAsia="ru-RU"/>
        </w:rPr>
        <w:t xml:space="preserve"> </w:t>
      </w:r>
      <w:r w:rsidR="00E93EE2">
        <w:rPr>
          <w:rFonts w:ascii="Times New Roman" w:eastAsia="Times New Roman" w:hAnsi="Times New Roman" w:cs="Times New Roman"/>
          <w:color w:val="000000"/>
          <w:sz w:val="24"/>
          <w:szCs w:val="24"/>
          <w:lang w:eastAsia="ru-RU"/>
        </w:rPr>
        <w:t xml:space="preserve"> </w:t>
      </w:r>
      <w:proofErr w:type="gramStart"/>
      <w:r w:rsidRPr="00E93EE2">
        <w:rPr>
          <w:rFonts w:ascii="Times New Roman" w:eastAsia="Times New Roman" w:hAnsi="Times New Roman" w:cs="Times New Roman"/>
          <w:color w:val="000000"/>
          <w:sz w:val="24"/>
          <w:szCs w:val="24"/>
          <w:lang w:eastAsia="ru-RU"/>
        </w:rPr>
        <w:t>у</w:t>
      </w:r>
      <w:proofErr w:type="gramEnd"/>
      <w:r w:rsidRPr="00E93EE2">
        <w:rPr>
          <w:rFonts w:ascii="Times New Roman" w:eastAsia="Times New Roman" w:hAnsi="Times New Roman" w:cs="Times New Roman"/>
          <w:color w:val="000000"/>
          <w:sz w:val="24"/>
          <w:szCs w:val="24"/>
          <w:lang w:eastAsia="ru-RU"/>
        </w:rPr>
        <w:t>деляет большое внимание вопросам здоровья детей и подростков. Поскольку здоровье является основной составляющей конкурентоспособности личности, одна из главных задач школы – помочь детям осознать ценность здоровья и значение здорового образа жизни для современного человека, сформировать ответственное отношение к собственному здоровью. Этому способствует реализация школьной комплексно-целевой программы «Здоровье», подпрограммой которой является «Программа по совершенствованию организации горячего питания учащихся «Школьное питание». Стратегическая цель - сохранение и укрепление здоровья обучающихся, формирование ценностных установок и жизненных приоритетов здорового образа жизни.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Коллектив школы всегда уделял и уделяет серьезное внимание вопросам организации горячего питания учащихся. Основным результатом этой работы является 100%-й охват гор</w:t>
      </w:r>
      <w:r w:rsidR="00A66017">
        <w:rPr>
          <w:rFonts w:ascii="Times New Roman" w:eastAsia="Times New Roman" w:hAnsi="Times New Roman" w:cs="Times New Roman"/>
          <w:color w:val="000000"/>
          <w:sz w:val="24"/>
          <w:szCs w:val="24"/>
          <w:lang w:eastAsia="ru-RU"/>
        </w:rPr>
        <w:t>ячими завтраками учащихся 1-4</w:t>
      </w:r>
      <w:r w:rsidRPr="00E93EE2">
        <w:rPr>
          <w:rFonts w:ascii="Times New Roman" w:eastAsia="Times New Roman" w:hAnsi="Times New Roman" w:cs="Times New Roman"/>
          <w:color w:val="000000"/>
          <w:sz w:val="24"/>
          <w:szCs w:val="24"/>
          <w:lang w:eastAsia="ru-RU"/>
        </w:rPr>
        <w:t xml:space="preserve"> классов</w:t>
      </w:r>
      <w:proofErr w:type="gramStart"/>
      <w:r w:rsidR="00A66017">
        <w:rPr>
          <w:rFonts w:ascii="Times New Roman" w:eastAsia="Times New Roman" w:hAnsi="Times New Roman" w:cs="Times New Roman"/>
          <w:color w:val="000000"/>
          <w:sz w:val="24"/>
          <w:szCs w:val="24"/>
          <w:lang w:eastAsia="ru-RU"/>
        </w:rPr>
        <w:t>.</w:t>
      </w:r>
      <w:proofErr w:type="gramEnd"/>
      <w:r w:rsidRPr="00E93EE2">
        <w:rPr>
          <w:rFonts w:ascii="Times New Roman" w:eastAsia="Times New Roman" w:hAnsi="Times New Roman" w:cs="Times New Roman"/>
          <w:color w:val="000000"/>
          <w:sz w:val="24"/>
          <w:szCs w:val="24"/>
          <w:lang w:eastAsia="ru-RU"/>
        </w:rPr>
        <w:t xml:space="preserve"> Питание уч</w:t>
      </w:r>
      <w:r w:rsidR="00A66017">
        <w:rPr>
          <w:rFonts w:ascii="Times New Roman" w:eastAsia="Times New Roman" w:hAnsi="Times New Roman" w:cs="Times New Roman"/>
          <w:color w:val="000000"/>
          <w:sz w:val="24"/>
          <w:szCs w:val="24"/>
          <w:lang w:eastAsia="ru-RU"/>
        </w:rPr>
        <w:t>ащихся организовано в приспособленном помещении</w:t>
      </w:r>
      <w:proofErr w:type="gramStart"/>
      <w:r w:rsidR="00A66017">
        <w:rPr>
          <w:rFonts w:ascii="Times New Roman" w:eastAsia="Times New Roman" w:hAnsi="Times New Roman" w:cs="Times New Roman"/>
          <w:color w:val="000000"/>
          <w:sz w:val="24"/>
          <w:szCs w:val="24"/>
          <w:lang w:eastAsia="ru-RU"/>
        </w:rPr>
        <w:t>.</w:t>
      </w:r>
      <w:proofErr w:type="gramEnd"/>
      <w:r w:rsidRPr="00E93EE2">
        <w:rPr>
          <w:rFonts w:ascii="Times New Roman" w:eastAsia="Times New Roman" w:hAnsi="Times New Roman" w:cs="Times New Roman"/>
          <w:color w:val="000000"/>
          <w:sz w:val="24"/>
          <w:szCs w:val="24"/>
          <w:lang w:eastAsia="ru-RU"/>
        </w:rPr>
        <w:t xml:space="preserve"> Качество предлагаемых блюд не вызывает нареканий со стороны учащихся и родителей, которые присутствуют на мероприятиях, направленных на популяризацию продуктов питания, обязательно необходимых для рационального питания школьников.</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Однако</w:t>
      </w:r>
      <w:proofErr w:type="gramStart"/>
      <w:r w:rsidRPr="00E93EE2">
        <w:rPr>
          <w:rFonts w:ascii="Times New Roman" w:eastAsia="Times New Roman" w:hAnsi="Times New Roman" w:cs="Times New Roman"/>
          <w:color w:val="000000"/>
          <w:sz w:val="24"/>
          <w:szCs w:val="24"/>
          <w:lang w:eastAsia="ru-RU"/>
        </w:rPr>
        <w:t>,</w:t>
      </w:r>
      <w:proofErr w:type="gramEnd"/>
      <w:r w:rsidRPr="00E93EE2">
        <w:rPr>
          <w:rFonts w:ascii="Times New Roman" w:eastAsia="Times New Roman" w:hAnsi="Times New Roman" w:cs="Times New Roman"/>
          <w:color w:val="000000"/>
          <w:sz w:val="24"/>
          <w:szCs w:val="24"/>
          <w:lang w:eastAsia="ru-RU"/>
        </w:rPr>
        <w:t xml:space="preserve"> проведенный анализ организации питания учащихся за последние три года выявил ряд проблем.</w:t>
      </w:r>
    </w:p>
    <w:p w:rsidR="00F00F9E" w:rsidRPr="00E93EE2" w:rsidRDefault="00A66017" w:rsidP="00C21B3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F00F9E" w:rsidRPr="00E93EE2">
        <w:rPr>
          <w:rFonts w:ascii="Times New Roman" w:eastAsia="Times New Roman" w:hAnsi="Times New Roman" w:cs="Times New Roman"/>
          <w:color w:val="000000"/>
          <w:sz w:val="24"/>
          <w:szCs w:val="24"/>
          <w:lang w:eastAsia="ru-RU"/>
        </w:rPr>
        <w:t>опрос формирования культуры здорового питания детей (ориентация на выбор правильных продуктов питания, соблюдение правильного режима питания и др.) не теряет своей актуальности.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Наблюдение за учащимися во время приема пищи в столовой обозначили еще одну проблему – отсутствие или недостаточную </w:t>
      </w:r>
      <w:proofErr w:type="spellStart"/>
      <w:r w:rsidRPr="00E93EE2">
        <w:rPr>
          <w:rFonts w:ascii="Times New Roman" w:eastAsia="Times New Roman" w:hAnsi="Times New Roman" w:cs="Times New Roman"/>
          <w:color w:val="000000"/>
          <w:sz w:val="24"/>
          <w:szCs w:val="24"/>
          <w:lang w:eastAsia="ru-RU"/>
        </w:rPr>
        <w:t>сформированность</w:t>
      </w:r>
      <w:proofErr w:type="spellEnd"/>
      <w:r w:rsidRPr="00E93EE2">
        <w:rPr>
          <w:rFonts w:ascii="Times New Roman" w:eastAsia="Times New Roman" w:hAnsi="Times New Roman" w:cs="Times New Roman"/>
          <w:color w:val="000000"/>
          <w:sz w:val="24"/>
          <w:szCs w:val="24"/>
          <w:lang w:eastAsia="ru-RU"/>
        </w:rPr>
        <w:t xml:space="preserve"> навыков правильного поведения в помещении столовой и за столом во время приема пищи. Поскольку первоначальные знания и навыки дети получают в семье, то, и просветительскую работу </w:t>
      </w:r>
      <w:r w:rsidRPr="00E93EE2">
        <w:rPr>
          <w:rFonts w:ascii="Times New Roman" w:eastAsia="Times New Roman" w:hAnsi="Times New Roman" w:cs="Times New Roman"/>
          <w:color w:val="000000"/>
          <w:sz w:val="24"/>
          <w:szCs w:val="24"/>
          <w:lang w:eastAsia="ru-RU"/>
        </w:rPr>
        <w:lastRenderedPageBreak/>
        <w:t>по формированию культуры поведения за столом необходимо проводить не только с учащимися, но и с родителями.</w:t>
      </w:r>
    </w:p>
    <w:p w:rsidR="00F00F9E"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Решение перечисленных проблем требует комплексного системного подхода. Программа по совершенствованию организации питания учащихся </w:t>
      </w:r>
      <w:r w:rsidR="00A66017" w:rsidRPr="00A66017">
        <w:rPr>
          <w:rFonts w:ascii="Times New Roman" w:eastAsia="Times New Roman" w:hAnsi="Times New Roman" w:cs="Times New Roman"/>
          <w:color w:val="000000"/>
          <w:sz w:val="24"/>
          <w:szCs w:val="24"/>
          <w:lang w:eastAsia="ru-RU"/>
        </w:rPr>
        <w:t>МКОУ «Гертминская СОШ им. Абдулмуслимова М.А.</w:t>
      </w:r>
      <w:r w:rsidR="00A66017">
        <w:rPr>
          <w:rFonts w:ascii="Times New Roman" w:eastAsia="Times New Roman" w:hAnsi="Times New Roman" w:cs="Times New Roman"/>
          <w:color w:val="000000"/>
          <w:sz w:val="24"/>
          <w:szCs w:val="24"/>
          <w:lang w:eastAsia="ru-RU"/>
        </w:rPr>
        <w:t xml:space="preserve">»  </w:t>
      </w:r>
      <w:r w:rsidRPr="00E93EE2">
        <w:rPr>
          <w:rFonts w:ascii="Times New Roman" w:eastAsia="Times New Roman" w:hAnsi="Times New Roman" w:cs="Times New Roman"/>
          <w:color w:val="000000"/>
          <w:sz w:val="24"/>
          <w:szCs w:val="24"/>
          <w:lang w:eastAsia="ru-RU"/>
        </w:rPr>
        <w:t>является комплексом первоочередных мер, направленных на решение выявленных проблем в целях формирования культуры здорового питания как одного из условий сохранения и укрепления здоровья учащихся.</w:t>
      </w:r>
    </w:p>
    <w:p w:rsidR="00934F7B" w:rsidRPr="00E93EE2" w:rsidRDefault="00934F7B" w:rsidP="00C21B3A">
      <w:pPr>
        <w:spacing w:after="0" w:line="240" w:lineRule="auto"/>
        <w:jc w:val="both"/>
        <w:rPr>
          <w:rFonts w:ascii="Times New Roman" w:eastAsia="Times New Roman" w:hAnsi="Times New Roman" w:cs="Times New Roman"/>
          <w:color w:val="000000"/>
          <w:sz w:val="24"/>
          <w:szCs w:val="24"/>
          <w:lang w:eastAsia="ru-RU"/>
        </w:rPr>
      </w:pPr>
    </w:p>
    <w:p w:rsidR="00F00F9E" w:rsidRPr="00934F7B" w:rsidRDefault="00F00F9E" w:rsidP="00934F7B">
      <w:pPr>
        <w:spacing w:after="0" w:line="240" w:lineRule="auto"/>
        <w:jc w:val="center"/>
        <w:rPr>
          <w:rFonts w:ascii="Times New Roman" w:eastAsia="Times New Roman" w:hAnsi="Times New Roman" w:cs="Times New Roman"/>
          <w:b/>
          <w:color w:val="000000"/>
          <w:sz w:val="24"/>
          <w:szCs w:val="24"/>
          <w:lang w:eastAsia="ru-RU"/>
        </w:rPr>
      </w:pPr>
      <w:r w:rsidRPr="00934F7B">
        <w:rPr>
          <w:rFonts w:ascii="Times New Roman" w:eastAsia="Times New Roman" w:hAnsi="Times New Roman" w:cs="Times New Roman"/>
          <w:b/>
          <w:color w:val="000000"/>
          <w:sz w:val="24"/>
          <w:szCs w:val="24"/>
          <w:lang w:eastAsia="ru-RU"/>
        </w:rPr>
        <w:t>2. Цели Программы.</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Обеспечение условий для формирования культуры здорового питания учащихся как одного из способов сохранения и укрепления здоровья учащихся.</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Для достижения этой цели предусматривается решение следующих задач:</w:t>
      </w:r>
    </w:p>
    <w:p w:rsidR="00A66017"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обеспечить учащихся качественным и безопасным горячим питанием в соответствии с их возрастными и физиологическими потребностями, современными санитарными правилами и нормами, </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обеспечить безусловную витаминизацию блюд в школьной столовой, особенно в зимний, весенний периоды;</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усовершенствовать систему управления организации питания в ОУ;</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-развивать систему просветительской работы по формированию навыков здорового питания, основ этикета приема пищи с учащимися, их родителями (законными представителями), педагогами;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обеспечить интеграцию усилий всех участников Программы, развить межотраслевое взаимодействие в вопросах формирования и развития навыков культуры здорового питания</w:t>
      </w:r>
      <w:proofErr w:type="gramStart"/>
      <w:r w:rsidRPr="00E93EE2">
        <w:rPr>
          <w:rFonts w:ascii="Times New Roman" w:eastAsia="Times New Roman" w:hAnsi="Times New Roman" w:cs="Times New Roman"/>
          <w:color w:val="000000"/>
          <w:sz w:val="24"/>
          <w:szCs w:val="24"/>
          <w:lang w:eastAsia="ru-RU"/>
        </w:rPr>
        <w:t>..</w:t>
      </w:r>
      <w:proofErr w:type="gramEnd"/>
    </w:p>
    <w:p w:rsidR="00F00F9E" w:rsidRPr="00934F7B" w:rsidRDefault="00F00F9E" w:rsidP="00934F7B">
      <w:pPr>
        <w:spacing w:after="0" w:line="240" w:lineRule="auto"/>
        <w:jc w:val="center"/>
        <w:rPr>
          <w:rFonts w:ascii="Times New Roman" w:eastAsia="Times New Roman" w:hAnsi="Times New Roman" w:cs="Times New Roman"/>
          <w:b/>
          <w:color w:val="000000"/>
          <w:sz w:val="24"/>
          <w:szCs w:val="24"/>
          <w:lang w:eastAsia="ru-RU"/>
        </w:rPr>
      </w:pPr>
      <w:r w:rsidRPr="00934F7B">
        <w:rPr>
          <w:rFonts w:ascii="Times New Roman" w:eastAsia="Times New Roman" w:hAnsi="Times New Roman" w:cs="Times New Roman"/>
          <w:b/>
          <w:color w:val="000000"/>
          <w:sz w:val="24"/>
          <w:szCs w:val="24"/>
          <w:lang w:eastAsia="ru-RU"/>
        </w:rPr>
        <w:t>3. Ресурсное обеспечение Программы</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3.1. Нормативно-правовое обеспечение</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Конвенция о правах ребенка.</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Конституция РФ.</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Закон РФ «Об образовании».</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Федеральные программы:</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национальный проект «Школьное питание»,</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национальный проект «Образование»,</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национальная образовательная инициатива «Наша новая школа».</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Распоряжение Правительства Российской Федерации от 25.10.2010г. № 1873-р «Об утверждении Основ государственной политики Российской Федерации в области здорового питания населения на период до 2020г.».</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Указ Президента Российской Федерации от 01.06.2012 г. № 761 «О Национальной стратегии действий в интересах детей на 2012 - 2017 годы».</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Типовое положение об общеобразовательном учреждении (ПП РФ от 19.03.2001. №196)</w:t>
      </w:r>
      <w:proofErr w:type="gramStart"/>
      <w:r w:rsidRPr="00E93EE2">
        <w:rPr>
          <w:rFonts w:ascii="Times New Roman" w:eastAsia="Times New Roman" w:hAnsi="Times New Roman" w:cs="Times New Roman"/>
          <w:color w:val="000000"/>
          <w:sz w:val="24"/>
          <w:szCs w:val="24"/>
          <w:lang w:eastAsia="ru-RU"/>
        </w:rPr>
        <w:t>.</w:t>
      </w:r>
      <w:proofErr w:type="gramEnd"/>
      <w:r w:rsidRPr="00E93EE2">
        <w:rPr>
          <w:rFonts w:ascii="Times New Roman" w:eastAsia="Times New Roman" w:hAnsi="Times New Roman" w:cs="Times New Roman"/>
          <w:color w:val="000000"/>
          <w:sz w:val="24"/>
          <w:szCs w:val="24"/>
          <w:lang w:eastAsia="ru-RU"/>
        </w:rPr>
        <w:t xml:space="preserve"> </w:t>
      </w:r>
      <w:proofErr w:type="gramStart"/>
      <w:r w:rsidRPr="00E93EE2">
        <w:rPr>
          <w:rFonts w:ascii="Times New Roman" w:eastAsia="Times New Roman" w:hAnsi="Times New Roman" w:cs="Times New Roman"/>
          <w:color w:val="000000"/>
          <w:sz w:val="24"/>
          <w:szCs w:val="24"/>
          <w:lang w:eastAsia="ru-RU"/>
        </w:rPr>
        <w:t>п</w:t>
      </w:r>
      <w:proofErr w:type="gramEnd"/>
      <w:r w:rsidRPr="00E93EE2">
        <w:rPr>
          <w:rFonts w:ascii="Times New Roman" w:eastAsia="Times New Roman" w:hAnsi="Times New Roman" w:cs="Times New Roman"/>
          <w:color w:val="000000"/>
          <w:sz w:val="24"/>
          <w:szCs w:val="24"/>
          <w:lang w:eastAsia="ru-RU"/>
        </w:rPr>
        <w:t>.24. Организация питания.</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Санитарно-эпидемиологические требования к организации питания обучаю</w:t>
      </w:r>
      <w:r w:rsidRPr="00E93EE2">
        <w:rPr>
          <w:rFonts w:ascii="Times New Roman" w:eastAsia="Times New Roman" w:hAnsi="Times New Roman" w:cs="Times New Roman"/>
          <w:color w:val="000000"/>
          <w:sz w:val="24"/>
          <w:szCs w:val="24"/>
          <w:lang w:eastAsia="ru-RU"/>
        </w:rPr>
        <w:softHyphen/>
        <w:t>щихся в общеобразовательных учреждениях, учреждениях начального и среднего профессионального образования.</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28.12.2010г. № 2106 «Об утверждении Федеральных требований к образовательным учреждениям в части охраны здоровья обучающихся, воспитанников».</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Приказ Министерства здравоохранения и социального развития Российской Федерации от 11.03.2012г. № 213н/178 «Об утверждении методических рекомендаций по организации питания обучающихся и воспитанников образовательных учреждений».</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Письмо Министерства образования и науки Российской Федерации от 12.04.2012г. № 06-731 «О формировании культуры здорового питания обучающихся, воспитанников».</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Устав М</w:t>
      </w:r>
      <w:r w:rsidR="00E93EE2" w:rsidRPr="00E93EE2">
        <w:rPr>
          <w:rFonts w:ascii="Times New Roman" w:eastAsia="Times New Roman" w:hAnsi="Times New Roman" w:cs="Times New Roman"/>
          <w:color w:val="000000"/>
          <w:sz w:val="24"/>
          <w:szCs w:val="24"/>
          <w:lang w:eastAsia="ru-RU"/>
        </w:rPr>
        <w:t>КОУ «Гертминская СОШ им. Абдулмуслимова М.А.</w:t>
      </w:r>
      <w:r w:rsidRPr="00E93EE2">
        <w:rPr>
          <w:rFonts w:ascii="Times New Roman" w:eastAsia="Times New Roman" w:hAnsi="Times New Roman" w:cs="Times New Roman"/>
          <w:color w:val="000000"/>
          <w:sz w:val="24"/>
          <w:szCs w:val="24"/>
          <w:lang w:eastAsia="ru-RU"/>
        </w:rPr>
        <w:t>».</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lastRenderedPageBreak/>
        <w:t xml:space="preserve">- Программа развития </w:t>
      </w:r>
      <w:r w:rsidR="00E93EE2" w:rsidRPr="00E93EE2">
        <w:rPr>
          <w:rFonts w:ascii="Times New Roman" w:eastAsia="Times New Roman" w:hAnsi="Times New Roman" w:cs="Times New Roman"/>
          <w:color w:val="000000"/>
          <w:sz w:val="24"/>
          <w:szCs w:val="24"/>
          <w:lang w:eastAsia="ru-RU"/>
        </w:rPr>
        <w:t>МКОУ «Гертминская СОШ им. Абдулмуслимова М.А.».</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Локальные акты</w:t>
      </w:r>
      <w:r w:rsidR="00E93EE2" w:rsidRPr="00E93EE2">
        <w:rPr>
          <w:rFonts w:ascii="Times New Roman" w:eastAsia="Times New Roman" w:hAnsi="Times New Roman" w:cs="Times New Roman"/>
          <w:color w:val="000000"/>
          <w:sz w:val="24"/>
          <w:szCs w:val="24"/>
          <w:lang w:eastAsia="ru-RU"/>
        </w:rPr>
        <w:t xml:space="preserve"> МКОУ «Гертминская СОШ им. Абдулмуслимова М.А.»,</w:t>
      </w:r>
      <w:r w:rsidRPr="00E93EE2">
        <w:rPr>
          <w:rFonts w:ascii="Times New Roman" w:eastAsia="Times New Roman" w:hAnsi="Times New Roman" w:cs="Times New Roman"/>
          <w:color w:val="000000"/>
          <w:sz w:val="24"/>
          <w:szCs w:val="24"/>
          <w:lang w:eastAsia="ru-RU"/>
        </w:rPr>
        <w:t xml:space="preserve"> регулирующие организацию питания в ОУ.</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3.2. Кадровое обеспечение</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 соответствии со штатным расписанием ш</w:t>
      </w:r>
      <w:r w:rsidR="00A66017">
        <w:rPr>
          <w:rFonts w:ascii="Times New Roman" w:eastAsia="Times New Roman" w:hAnsi="Times New Roman" w:cs="Times New Roman"/>
          <w:color w:val="000000"/>
          <w:sz w:val="24"/>
          <w:szCs w:val="24"/>
          <w:lang w:eastAsia="ru-RU"/>
        </w:rPr>
        <w:t>кольный пищеблок обслуживают два работника:  повар</w:t>
      </w:r>
      <w:r w:rsidRPr="00E93EE2">
        <w:rPr>
          <w:rFonts w:ascii="Times New Roman" w:eastAsia="Times New Roman" w:hAnsi="Times New Roman" w:cs="Times New Roman"/>
          <w:color w:val="000000"/>
          <w:sz w:val="24"/>
          <w:szCs w:val="24"/>
          <w:lang w:eastAsia="ru-RU"/>
        </w:rPr>
        <w:t>, кухонный работник</w:t>
      </w:r>
      <w:r w:rsidR="00A66017">
        <w:rPr>
          <w:rFonts w:ascii="Times New Roman" w:eastAsia="Times New Roman" w:hAnsi="Times New Roman" w:cs="Times New Roman"/>
          <w:color w:val="000000"/>
          <w:sz w:val="24"/>
          <w:szCs w:val="24"/>
          <w:lang w:eastAsia="ru-RU"/>
        </w:rPr>
        <w:t xml:space="preserve"> (кладовщик)</w:t>
      </w:r>
      <w:r w:rsidRPr="00E93EE2">
        <w:rPr>
          <w:rFonts w:ascii="Times New Roman" w:eastAsia="Times New Roman" w:hAnsi="Times New Roman" w:cs="Times New Roman"/>
          <w:color w:val="000000"/>
          <w:sz w:val="24"/>
          <w:szCs w:val="24"/>
          <w:lang w:eastAsia="ru-RU"/>
        </w:rPr>
        <w:t xml:space="preserve">. Повар </w:t>
      </w:r>
      <w:r w:rsidR="0040673E">
        <w:rPr>
          <w:rFonts w:ascii="Times New Roman" w:eastAsia="Times New Roman" w:hAnsi="Times New Roman" w:cs="Times New Roman"/>
          <w:color w:val="000000"/>
          <w:sz w:val="24"/>
          <w:szCs w:val="24"/>
          <w:lang w:eastAsia="ru-RU"/>
        </w:rPr>
        <w:t>имеет дополнительное профессиональное образование по специальности «повар» и прошла повышение квалификации по программе «Организация горячего питания школьников»</w:t>
      </w:r>
      <w:r w:rsidRPr="00E93EE2">
        <w:rPr>
          <w:rFonts w:ascii="Times New Roman" w:eastAsia="Times New Roman" w:hAnsi="Times New Roman" w:cs="Times New Roman"/>
          <w:color w:val="000000"/>
          <w:sz w:val="24"/>
          <w:szCs w:val="24"/>
          <w:lang w:eastAsia="ru-RU"/>
        </w:rPr>
        <w:t>. Все работники пищеблока имеют личные медицинские книжки установленного образца, в которые внесены результаты медицинских обследований и лабораторных исследований, отметки о прохождении гигиенической подготовки. Профилактические прививки персоналу против инфекционных заболеваний проводятся в соответствии с национальным календарем прививок.</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Организация обслуживания обучающихся горячим питанием осуществляется путем предварительного накрытия столов. Предварительное накрытие столов осуществляется кухонным работником. После приема пищи использованная посуда убирается со столов этой же работницей.</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Учащиеся к предварительному накрытию (сервировке) сто</w:t>
      </w:r>
      <w:r w:rsidR="0040673E">
        <w:rPr>
          <w:rFonts w:ascii="Times New Roman" w:eastAsia="Times New Roman" w:hAnsi="Times New Roman" w:cs="Times New Roman"/>
          <w:color w:val="000000"/>
          <w:sz w:val="24"/>
          <w:szCs w:val="24"/>
          <w:lang w:eastAsia="ru-RU"/>
        </w:rPr>
        <w:t xml:space="preserve">лов и уборке посуды со столов </w:t>
      </w:r>
      <w:r w:rsidRPr="00E93EE2">
        <w:rPr>
          <w:rFonts w:ascii="Times New Roman" w:eastAsia="Times New Roman" w:hAnsi="Times New Roman" w:cs="Times New Roman"/>
          <w:color w:val="000000"/>
          <w:sz w:val="24"/>
          <w:szCs w:val="24"/>
          <w:lang w:eastAsia="ru-RU"/>
        </w:rPr>
        <w:t xml:space="preserve"> привлекаются.</w:t>
      </w:r>
    </w:p>
    <w:p w:rsidR="00F00F9E" w:rsidRPr="00E93EE2" w:rsidRDefault="00F00F9E" w:rsidP="00C21B3A">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Медицинская сестра школы осуществляет контроль над организацией питания, в том числе за качеством поступающих продуктов, правильностью закладки продуктов и приготовлением готовой пищи, витаминизацией блюд.</w:t>
      </w:r>
    </w:p>
    <w:p w:rsidR="00F00F9E" w:rsidRPr="00934F7B" w:rsidRDefault="00F00F9E" w:rsidP="00934F7B">
      <w:pPr>
        <w:spacing w:after="0" w:line="240" w:lineRule="auto"/>
        <w:jc w:val="center"/>
        <w:rPr>
          <w:rFonts w:ascii="Times New Roman" w:eastAsia="Times New Roman" w:hAnsi="Times New Roman" w:cs="Times New Roman"/>
          <w:b/>
          <w:color w:val="000000"/>
          <w:sz w:val="24"/>
          <w:szCs w:val="24"/>
          <w:lang w:eastAsia="ru-RU"/>
        </w:rPr>
      </w:pPr>
      <w:r w:rsidRPr="00934F7B">
        <w:rPr>
          <w:rFonts w:ascii="Times New Roman" w:eastAsia="Times New Roman" w:hAnsi="Times New Roman" w:cs="Times New Roman"/>
          <w:b/>
          <w:color w:val="000000"/>
          <w:sz w:val="24"/>
          <w:szCs w:val="24"/>
          <w:lang w:eastAsia="ru-RU"/>
        </w:rPr>
        <w:t>4. Материально-техническое обеспечение организации питания</w:t>
      </w:r>
    </w:p>
    <w:p w:rsidR="00F00F9E" w:rsidRPr="00E93EE2" w:rsidRDefault="00F00F9E" w:rsidP="00934F7B">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Система школьного питания реализуется через модель питания, при которой весь цикл организуется на базе школьной столовой. Преимуществом столовой, работающей на сырье, является полная автономность приготовления пищи, возможность приготовления на месте блюд разнообразного меню, отсутствие необходимости транспортировки продукции на длительные расстояния, ее замораживания (охлаждения), повторного разогрева и др.</w:t>
      </w:r>
    </w:p>
    <w:p w:rsidR="00F00F9E" w:rsidRDefault="00F00F9E" w:rsidP="00C21B3A">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Столовая расположена </w:t>
      </w:r>
      <w:r w:rsidR="0040673E">
        <w:rPr>
          <w:rFonts w:ascii="Times New Roman" w:eastAsia="Times New Roman" w:hAnsi="Times New Roman" w:cs="Times New Roman"/>
          <w:color w:val="000000"/>
          <w:sz w:val="24"/>
          <w:szCs w:val="24"/>
          <w:lang w:eastAsia="ru-RU"/>
        </w:rPr>
        <w:t>во втором корпусе ОУ.</w:t>
      </w:r>
      <w:r w:rsidRPr="00E93EE2">
        <w:rPr>
          <w:rFonts w:ascii="Times New Roman" w:eastAsia="Times New Roman" w:hAnsi="Times New Roman" w:cs="Times New Roman"/>
          <w:color w:val="000000"/>
          <w:sz w:val="24"/>
          <w:szCs w:val="24"/>
          <w:lang w:eastAsia="ru-RU"/>
        </w:rPr>
        <w:t xml:space="preserve"> Столовая состоит из двух помещений: обеденного зала и помещений пищеблока. Обеден</w:t>
      </w:r>
      <w:r w:rsidR="0040673E">
        <w:rPr>
          <w:rFonts w:ascii="Times New Roman" w:eastAsia="Times New Roman" w:hAnsi="Times New Roman" w:cs="Times New Roman"/>
          <w:color w:val="000000"/>
          <w:sz w:val="24"/>
          <w:szCs w:val="24"/>
          <w:lang w:eastAsia="ru-RU"/>
        </w:rPr>
        <w:t>ный зал рассчитан на 30</w:t>
      </w:r>
      <w:r w:rsidRPr="00E93EE2">
        <w:rPr>
          <w:rFonts w:ascii="Times New Roman" w:eastAsia="Times New Roman" w:hAnsi="Times New Roman" w:cs="Times New Roman"/>
          <w:color w:val="000000"/>
          <w:sz w:val="24"/>
          <w:szCs w:val="24"/>
          <w:lang w:eastAsia="ru-RU"/>
        </w:rPr>
        <w:t xml:space="preserve"> посадочных мест, оснащен столами и стульями с покрытием, позволяющим проводить их обработку с применением моющих и дезинфицирующих средств. Столовая школы обеспечена столовой посудой и приборами из расчета три комплекта на одно посадочное место. Это позволяет соблюдать правила мытья и дезинфекции в соответствии с действующими санитарными правилами. При сервировке столов используют тарелки, бокалы (стекло), столовые приборы (ложки) из нержавеющей стали</w:t>
      </w:r>
      <w:r w:rsidR="00A31330">
        <w:rPr>
          <w:rFonts w:ascii="Times New Roman" w:eastAsia="Times New Roman" w:hAnsi="Times New Roman" w:cs="Times New Roman"/>
          <w:color w:val="000000"/>
          <w:sz w:val="24"/>
          <w:szCs w:val="24"/>
          <w:lang w:eastAsia="ru-RU"/>
        </w:rPr>
        <w:t xml:space="preserve"> и фаянса</w:t>
      </w:r>
      <w:r w:rsidRPr="00E93EE2">
        <w:rPr>
          <w:rFonts w:ascii="Times New Roman" w:eastAsia="Times New Roman" w:hAnsi="Times New Roman" w:cs="Times New Roman"/>
          <w:color w:val="000000"/>
          <w:sz w:val="24"/>
          <w:szCs w:val="24"/>
          <w:lang w:eastAsia="ru-RU"/>
        </w:rPr>
        <w:t>. Не используется посуда и столовые приборы со сколами, трещинами, отбитыми краями и деформацией. Уборка обеденных залов производится после каждого приема пищи. Обеденные столы моют горячей водой с добавлением моющих и дезинфицирующих средств, используя специально выделенную ветошь и промаркированную тару для чистой и использованной ветоши. Мытье кухонной посуды осуществляется отдельно от столовой посуды. Перед входом в обеденный зал столовой в вестибюле школы устан</w:t>
      </w:r>
      <w:r w:rsidR="00A31330">
        <w:rPr>
          <w:rFonts w:ascii="Times New Roman" w:eastAsia="Times New Roman" w:hAnsi="Times New Roman" w:cs="Times New Roman"/>
          <w:color w:val="000000"/>
          <w:sz w:val="24"/>
          <w:szCs w:val="24"/>
          <w:lang w:eastAsia="ru-RU"/>
        </w:rPr>
        <w:t xml:space="preserve">овлены раковины (рукомойники) (2 </w:t>
      </w:r>
      <w:proofErr w:type="spellStart"/>
      <w:proofErr w:type="gramStart"/>
      <w:r w:rsidR="00A31330">
        <w:rPr>
          <w:rFonts w:ascii="Times New Roman" w:eastAsia="Times New Roman" w:hAnsi="Times New Roman" w:cs="Times New Roman"/>
          <w:color w:val="000000"/>
          <w:sz w:val="24"/>
          <w:szCs w:val="24"/>
          <w:lang w:eastAsia="ru-RU"/>
        </w:rPr>
        <w:t>шт</w:t>
      </w:r>
      <w:proofErr w:type="spellEnd"/>
      <w:proofErr w:type="gramEnd"/>
      <w:r w:rsidRPr="00E93EE2">
        <w:rPr>
          <w:rFonts w:ascii="Times New Roman" w:eastAsia="Times New Roman" w:hAnsi="Times New Roman" w:cs="Times New Roman"/>
          <w:color w:val="000000"/>
          <w:sz w:val="24"/>
          <w:szCs w:val="24"/>
          <w:lang w:eastAsia="ru-RU"/>
        </w:rPr>
        <w:t xml:space="preserve">). </w:t>
      </w:r>
      <w:proofErr w:type="gramStart"/>
      <w:r w:rsidRPr="00E93EE2">
        <w:rPr>
          <w:rFonts w:ascii="Times New Roman" w:eastAsia="Times New Roman" w:hAnsi="Times New Roman" w:cs="Times New Roman"/>
          <w:color w:val="000000"/>
          <w:sz w:val="24"/>
          <w:szCs w:val="24"/>
          <w:lang w:eastAsia="ru-RU"/>
        </w:rPr>
        <w:t>Пище</w:t>
      </w:r>
      <w:r w:rsidR="00A31330">
        <w:rPr>
          <w:rFonts w:ascii="Times New Roman" w:eastAsia="Times New Roman" w:hAnsi="Times New Roman" w:cs="Times New Roman"/>
          <w:color w:val="000000"/>
          <w:sz w:val="24"/>
          <w:szCs w:val="24"/>
          <w:lang w:eastAsia="ru-RU"/>
        </w:rPr>
        <w:t>блок включает в себя складское помещение</w:t>
      </w:r>
      <w:r w:rsidRPr="00E93EE2">
        <w:rPr>
          <w:rFonts w:ascii="Times New Roman" w:eastAsia="Times New Roman" w:hAnsi="Times New Roman" w:cs="Times New Roman"/>
          <w:color w:val="000000"/>
          <w:sz w:val="24"/>
          <w:szCs w:val="24"/>
          <w:lang w:eastAsia="ru-RU"/>
        </w:rPr>
        <w:t xml:space="preserve"> для продуктов, производственные (овощной, горячий) цеха, раздаточную зону и бытовые помещения для персонала (санузел и раздевалка).</w:t>
      </w:r>
      <w:proofErr w:type="gramEnd"/>
    </w:p>
    <w:p w:rsidR="00D42B77"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p w:rsidR="00D42B77"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p w:rsidR="00D42B77"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p w:rsidR="00D42B77"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p w:rsidR="00D42B77"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p w:rsidR="00D42B77" w:rsidRPr="00E93EE2" w:rsidRDefault="00D42B77" w:rsidP="00C21B3A">
      <w:pPr>
        <w:spacing w:after="0" w:line="240" w:lineRule="auto"/>
        <w:ind w:firstLine="708"/>
        <w:jc w:val="both"/>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10440" w:type="dxa"/>
        <w:tblCellSpacing w:w="15" w:type="dxa"/>
        <w:tblCellMar>
          <w:top w:w="15" w:type="dxa"/>
          <w:left w:w="15" w:type="dxa"/>
          <w:bottom w:w="15" w:type="dxa"/>
          <w:right w:w="15" w:type="dxa"/>
        </w:tblCellMar>
        <w:tblLook w:val="04A0"/>
      </w:tblPr>
      <w:tblGrid>
        <w:gridCol w:w="929"/>
        <w:gridCol w:w="30"/>
        <w:gridCol w:w="5187"/>
        <w:gridCol w:w="2748"/>
        <w:gridCol w:w="1546"/>
      </w:tblGrid>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lastRenderedPageBreak/>
              <w:t>№ </w:t>
            </w:r>
            <w:proofErr w:type="spellStart"/>
            <w:proofErr w:type="gramStart"/>
            <w:r w:rsidRPr="00E93EE2">
              <w:rPr>
                <w:rFonts w:ascii="Times New Roman" w:eastAsia="Times New Roman" w:hAnsi="Times New Roman" w:cs="Times New Roman"/>
                <w:sz w:val="24"/>
                <w:szCs w:val="24"/>
                <w:lang w:eastAsia="ru-RU"/>
              </w:rPr>
              <w:t>п</w:t>
            </w:r>
            <w:proofErr w:type="spellEnd"/>
            <w:proofErr w:type="gramEnd"/>
            <w:r w:rsidRPr="00E93EE2">
              <w:rPr>
                <w:rFonts w:ascii="Times New Roman" w:eastAsia="Times New Roman" w:hAnsi="Times New Roman" w:cs="Times New Roman"/>
                <w:sz w:val="24"/>
                <w:szCs w:val="24"/>
                <w:lang w:eastAsia="ru-RU"/>
              </w:rPr>
              <w:t>/</w:t>
            </w:r>
            <w:proofErr w:type="spellStart"/>
            <w:r w:rsidRPr="00E93EE2">
              <w:rPr>
                <w:rFonts w:ascii="Times New Roman" w:eastAsia="Times New Roman" w:hAnsi="Times New Roman" w:cs="Times New Roman"/>
                <w:sz w:val="24"/>
                <w:szCs w:val="24"/>
                <w:lang w:eastAsia="ru-RU"/>
              </w:rPr>
              <w:t>п</w:t>
            </w:r>
            <w:proofErr w:type="spellEnd"/>
          </w:p>
        </w:tc>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Название оборудования</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Количество</w:t>
            </w: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w:t>
            </w:r>
          </w:p>
        </w:tc>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Ванна моечная металлическая (для мытья овощей)</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A31330" w:rsidRPr="00E93EE2" w:rsidTr="00C21B3A">
        <w:trPr>
          <w:gridAfter w:val="3"/>
          <w:wAfter w:w="9436" w:type="dxa"/>
          <w:tblCellSpacing w:w="15" w:type="dxa"/>
        </w:trPr>
        <w:tc>
          <w:tcPr>
            <w:tcW w:w="0" w:type="auto"/>
            <w:gridSpan w:val="2"/>
            <w:tcMar>
              <w:top w:w="75" w:type="dxa"/>
              <w:left w:w="150" w:type="dxa"/>
              <w:bottom w:w="75" w:type="dxa"/>
              <w:right w:w="150" w:type="dxa"/>
            </w:tcMar>
            <w:hideMark/>
          </w:tcPr>
          <w:p w:rsidR="00A31330" w:rsidRPr="00E93EE2" w:rsidRDefault="00A31330" w:rsidP="00C21B3A">
            <w:pPr>
              <w:spacing w:after="0" w:line="240" w:lineRule="auto"/>
              <w:rPr>
                <w:rFonts w:ascii="Times New Roman" w:eastAsia="Times New Roman" w:hAnsi="Times New Roman" w:cs="Times New Roman"/>
                <w:sz w:val="24"/>
                <w:szCs w:val="24"/>
                <w:lang w:eastAsia="ru-RU"/>
              </w:rPr>
            </w:pP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A31330"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Весы электрические «ГАРАНТ»</w:t>
            </w:r>
            <w:r w:rsidR="00F00F9E" w:rsidRPr="00E93EE2">
              <w:rPr>
                <w:rFonts w:ascii="Times New Roman" w:eastAsia="Times New Roman" w:hAnsi="Times New Roman" w:cs="Times New Roman"/>
                <w:sz w:val="24"/>
                <w:szCs w:val="24"/>
                <w:lang w:eastAsia="ru-RU"/>
              </w:rPr>
              <w:t xml:space="preserve"> </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C21B3A" w:rsidRPr="00E93EE2" w:rsidTr="00C21B3A">
        <w:trPr>
          <w:gridAfter w:val="3"/>
          <w:wAfter w:w="9436" w:type="dxa"/>
          <w:tblCellSpacing w:w="15" w:type="dxa"/>
        </w:trPr>
        <w:tc>
          <w:tcPr>
            <w:tcW w:w="0" w:type="auto"/>
            <w:gridSpan w:val="2"/>
            <w:tcMar>
              <w:top w:w="75" w:type="dxa"/>
              <w:left w:w="150" w:type="dxa"/>
              <w:bottom w:w="75" w:type="dxa"/>
              <w:right w:w="150" w:type="dxa"/>
            </w:tcMar>
            <w:hideMark/>
          </w:tcPr>
          <w:p w:rsidR="00C21B3A" w:rsidRPr="00E93EE2" w:rsidRDefault="00C21B3A" w:rsidP="00C21B3A">
            <w:pPr>
              <w:spacing w:after="0" w:line="240" w:lineRule="auto"/>
              <w:rPr>
                <w:rFonts w:ascii="Times New Roman" w:eastAsia="Times New Roman" w:hAnsi="Times New Roman" w:cs="Times New Roman"/>
                <w:sz w:val="24"/>
                <w:szCs w:val="24"/>
                <w:lang w:eastAsia="ru-RU"/>
              </w:rPr>
            </w:pP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Холодильник двухкамерный «ОРСК</w:t>
            </w:r>
            <w:r w:rsidR="00F00F9E" w:rsidRPr="00E93EE2">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gridSpan w:val="2"/>
            <w:tcMar>
              <w:top w:w="75" w:type="dxa"/>
              <w:left w:w="150" w:type="dxa"/>
              <w:bottom w:w="75" w:type="dxa"/>
              <w:right w:w="150" w:type="dxa"/>
            </w:tcMar>
            <w:hideMark/>
          </w:tcPr>
          <w:p w:rsidR="00F00F9E" w:rsidRPr="00C21B3A" w:rsidRDefault="00C21B3A" w:rsidP="00C21B3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Электромясорубка</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VITEK</w:t>
            </w:r>
            <w:r>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A31330" w:rsidRPr="00E93EE2" w:rsidTr="00C21B3A">
        <w:trPr>
          <w:gridAfter w:val="3"/>
          <w:wAfter w:w="9436" w:type="dxa"/>
          <w:tblCellSpacing w:w="15" w:type="dxa"/>
        </w:trPr>
        <w:tc>
          <w:tcPr>
            <w:tcW w:w="0" w:type="auto"/>
            <w:gridSpan w:val="2"/>
            <w:tcMar>
              <w:top w:w="75" w:type="dxa"/>
              <w:left w:w="150" w:type="dxa"/>
              <w:bottom w:w="75" w:type="dxa"/>
              <w:right w:w="150" w:type="dxa"/>
            </w:tcMar>
            <w:hideMark/>
          </w:tcPr>
          <w:p w:rsidR="00A31330" w:rsidRPr="00E93EE2" w:rsidRDefault="00A31330" w:rsidP="00C21B3A">
            <w:pPr>
              <w:spacing w:after="0" w:line="240" w:lineRule="auto"/>
              <w:rPr>
                <w:rFonts w:ascii="Times New Roman" w:eastAsia="Times New Roman" w:hAnsi="Times New Roman" w:cs="Times New Roman"/>
                <w:sz w:val="24"/>
                <w:szCs w:val="24"/>
                <w:lang w:eastAsia="ru-RU"/>
              </w:rPr>
            </w:pP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proofErr w:type="spellStart"/>
            <w:r w:rsidRPr="00E93EE2">
              <w:rPr>
                <w:rFonts w:ascii="Times New Roman" w:eastAsia="Times New Roman" w:hAnsi="Times New Roman" w:cs="Times New Roman"/>
                <w:sz w:val="24"/>
                <w:szCs w:val="24"/>
                <w:lang w:eastAsia="ru-RU"/>
              </w:rPr>
              <w:t>Электроводонагреват</w:t>
            </w:r>
            <w:r w:rsidR="00A31330">
              <w:rPr>
                <w:rFonts w:ascii="Times New Roman" w:eastAsia="Times New Roman" w:hAnsi="Times New Roman" w:cs="Times New Roman"/>
                <w:sz w:val="24"/>
                <w:szCs w:val="24"/>
                <w:lang w:eastAsia="ru-RU"/>
              </w:rPr>
              <w:t>ель</w:t>
            </w:r>
            <w:proofErr w:type="spellEnd"/>
            <w:r w:rsidR="00A31330">
              <w:rPr>
                <w:rFonts w:ascii="Times New Roman" w:eastAsia="Times New Roman" w:hAnsi="Times New Roman" w:cs="Times New Roman"/>
                <w:sz w:val="24"/>
                <w:szCs w:val="24"/>
                <w:lang w:eastAsia="ru-RU"/>
              </w:rPr>
              <w:t xml:space="preserve"> проточный закрытый «Титан</w:t>
            </w:r>
            <w:r w:rsidRPr="00E93EE2">
              <w:rPr>
                <w:rFonts w:ascii="Times New Roman" w:eastAsia="Times New Roman" w:hAnsi="Times New Roman" w:cs="Times New Roman"/>
                <w:sz w:val="24"/>
                <w:szCs w:val="24"/>
                <w:lang w:eastAsia="ru-RU"/>
              </w:rPr>
              <w:t>»</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Вентиляционная вытяжка</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 шт.</w:t>
            </w:r>
          </w:p>
        </w:tc>
      </w:tr>
      <w:tr w:rsidR="00934F7B" w:rsidRPr="00E93EE2" w:rsidTr="00C21B3A">
        <w:trPr>
          <w:tblCellSpacing w:w="15" w:type="dxa"/>
        </w:trPr>
        <w:tc>
          <w:tcPr>
            <w:tcW w:w="0" w:type="auto"/>
            <w:gridSpan w:val="2"/>
            <w:tcMar>
              <w:top w:w="75" w:type="dxa"/>
              <w:left w:w="150" w:type="dxa"/>
              <w:bottom w:w="75" w:type="dxa"/>
              <w:right w:w="150" w:type="dxa"/>
            </w:tcMar>
            <w:hideMark/>
          </w:tcPr>
          <w:p w:rsidR="00F00F9E" w:rsidRPr="00E93EE2"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gridSpan w:val="2"/>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Столы производственные</w:t>
            </w:r>
          </w:p>
        </w:tc>
        <w:tc>
          <w:tcPr>
            <w:tcW w:w="0" w:type="auto"/>
            <w:tcMar>
              <w:top w:w="75" w:type="dxa"/>
              <w:left w:w="150" w:type="dxa"/>
              <w:bottom w:w="75" w:type="dxa"/>
              <w:right w:w="150" w:type="dxa"/>
            </w:tcMar>
            <w:hideMark/>
          </w:tcPr>
          <w:p w:rsidR="00F00F9E" w:rsidRPr="00E93EE2" w:rsidRDefault="00F00F9E" w:rsidP="00C21B3A">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7 шт.</w:t>
            </w:r>
          </w:p>
        </w:tc>
      </w:tr>
      <w:tr w:rsidR="00934F7B" w:rsidRPr="00E93EE2" w:rsidTr="00D42B77">
        <w:trPr>
          <w:trHeight w:val="1435"/>
          <w:tblCellSpacing w:w="15" w:type="dxa"/>
        </w:trPr>
        <w:tc>
          <w:tcPr>
            <w:tcW w:w="884" w:type="dxa"/>
            <w:tcMar>
              <w:top w:w="75" w:type="dxa"/>
              <w:left w:w="150" w:type="dxa"/>
              <w:bottom w:w="75" w:type="dxa"/>
              <w:right w:w="150" w:type="dxa"/>
            </w:tcMar>
            <w:hideMark/>
          </w:tcPr>
          <w:p w:rsidR="00D42B77"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D42B77" w:rsidRDefault="00D42B77" w:rsidP="00C21B3A">
            <w:pPr>
              <w:spacing w:after="0" w:line="240" w:lineRule="auto"/>
              <w:rPr>
                <w:rFonts w:ascii="Times New Roman" w:eastAsia="Times New Roman" w:hAnsi="Times New Roman" w:cs="Times New Roman"/>
                <w:sz w:val="24"/>
                <w:szCs w:val="24"/>
                <w:lang w:eastAsia="ru-RU"/>
              </w:rPr>
            </w:pPr>
          </w:p>
          <w:p w:rsidR="00F00F9E" w:rsidRDefault="00D42B77" w:rsidP="00D42B7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D42B77" w:rsidRPr="00D42B77" w:rsidRDefault="00D42B77" w:rsidP="00D42B7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793" w:type="dxa"/>
            <w:gridSpan w:val="2"/>
            <w:tcMar>
              <w:top w:w="75" w:type="dxa"/>
              <w:left w:w="150" w:type="dxa"/>
              <w:bottom w:w="75" w:type="dxa"/>
              <w:right w:w="150" w:type="dxa"/>
            </w:tcMar>
            <w:hideMark/>
          </w:tcPr>
          <w:p w:rsidR="00F00F9E" w:rsidRDefault="00C21B3A"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 варочный (30л –</w:t>
            </w:r>
            <w:r w:rsidR="00934F7B">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 20л – 2)</w:t>
            </w:r>
          </w:p>
          <w:p w:rsidR="00D42B77" w:rsidRDefault="00D42B77" w:rsidP="00C21B3A">
            <w:pPr>
              <w:spacing w:after="0" w:line="240" w:lineRule="auto"/>
              <w:rPr>
                <w:rFonts w:ascii="Times New Roman" w:eastAsia="Times New Roman" w:hAnsi="Times New Roman" w:cs="Times New Roman"/>
                <w:sz w:val="24"/>
                <w:szCs w:val="24"/>
                <w:lang w:eastAsia="ru-RU"/>
              </w:rPr>
            </w:pPr>
          </w:p>
          <w:p w:rsidR="00D42B77" w:rsidRDefault="00D42B77" w:rsidP="00C21B3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Сковорода</w:t>
            </w:r>
          </w:p>
          <w:p w:rsidR="00D42B77" w:rsidRDefault="00D42B77" w:rsidP="00C21B3A">
            <w:pPr>
              <w:spacing w:after="0" w:line="240" w:lineRule="auto"/>
              <w:rPr>
                <w:rFonts w:ascii="Times New Roman" w:eastAsia="Times New Roman" w:hAnsi="Times New Roman" w:cs="Times New Roman"/>
                <w:sz w:val="24"/>
                <w:szCs w:val="24"/>
                <w:lang w:eastAsia="ru-RU"/>
              </w:rPr>
            </w:pPr>
          </w:p>
          <w:p w:rsidR="00C21B3A" w:rsidRPr="00D42B77" w:rsidRDefault="00D42B77" w:rsidP="00D42B7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Эмалированное ведро</w:t>
            </w:r>
          </w:p>
        </w:tc>
        <w:tc>
          <w:tcPr>
            <w:tcW w:w="0" w:type="auto"/>
            <w:gridSpan w:val="2"/>
            <w:tcMar>
              <w:top w:w="75" w:type="dxa"/>
              <w:left w:w="150" w:type="dxa"/>
              <w:bottom w:w="75" w:type="dxa"/>
              <w:right w:w="150" w:type="dxa"/>
            </w:tcMar>
            <w:hideMark/>
          </w:tcPr>
          <w:p w:rsidR="00D42B77" w:rsidRDefault="00C21B3A" w:rsidP="00934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42B77">
              <w:rPr>
                <w:rFonts w:ascii="Times New Roman" w:eastAsia="Times New Roman" w:hAnsi="Times New Roman" w:cs="Times New Roman"/>
                <w:sz w:val="24"/>
                <w:szCs w:val="24"/>
                <w:lang w:eastAsia="ru-RU"/>
              </w:rPr>
              <w:t xml:space="preserve">                                             </w:t>
            </w:r>
            <w:r w:rsidR="00934F7B">
              <w:rPr>
                <w:rFonts w:ascii="Times New Roman" w:eastAsia="Times New Roman" w:hAnsi="Times New Roman" w:cs="Times New Roman"/>
                <w:sz w:val="24"/>
                <w:szCs w:val="24"/>
                <w:lang w:eastAsia="ru-RU"/>
              </w:rPr>
              <w:t>4</w:t>
            </w:r>
            <w:r w:rsidR="00F00F9E" w:rsidRPr="00E93EE2">
              <w:rPr>
                <w:rFonts w:ascii="Times New Roman" w:eastAsia="Times New Roman" w:hAnsi="Times New Roman" w:cs="Times New Roman"/>
                <w:sz w:val="24"/>
                <w:szCs w:val="24"/>
                <w:lang w:eastAsia="ru-RU"/>
              </w:rPr>
              <w:t xml:space="preserve"> шт.</w:t>
            </w:r>
          </w:p>
          <w:p w:rsidR="00934F7B" w:rsidRDefault="00C21B3A" w:rsidP="00934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42B77" w:rsidRDefault="00D42B77" w:rsidP="00934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шт.</w:t>
            </w:r>
          </w:p>
          <w:p w:rsidR="00D42B77" w:rsidRDefault="00D42B77" w:rsidP="00934F7B">
            <w:pPr>
              <w:spacing w:after="0" w:line="240" w:lineRule="auto"/>
              <w:rPr>
                <w:rFonts w:ascii="Times New Roman" w:eastAsia="Times New Roman" w:hAnsi="Times New Roman" w:cs="Times New Roman"/>
                <w:sz w:val="24"/>
                <w:szCs w:val="24"/>
                <w:lang w:eastAsia="ru-RU"/>
              </w:rPr>
            </w:pPr>
          </w:p>
          <w:p w:rsidR="00D42B77" w:rsidRDefault="00D42B77" w:rsidP="00934F7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шт.</w:t>
            </w:r>
          </w:p>
          <w:p w:rsidR="00C21B3A" w:rsidRPr="00E93EE2" w:rsidRDefault="00C21B3A" w:rsidP="00D42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D42B77" w:rsidRPr="00E93EE2" w:rsidTr="00D42B77">
        <w:trPr>
          <w:trHeight w:val="21"/>
          <w:tblCellSpacing w:w="15" w:type="dxa"/>
        </w:trPr>
        <w:tc>
          <w:tcPr>
            <w:tcW w:w="884" w:type="dxa"/>
            <w:tcMar>
              <w:top w:w="75" w:type="dxa"/>
              <w:left w:w="150" w:type="dxa"/>
              <w:bottom w:w="75" w:type="dxa"/>
              <w:right w:w="150" w:type="dxa"/>
            </w:tcMar>
            <w:hideMark/>
          </w:tcPr>
          <w:p w:rsidR="00D42B77" w:rsidRDefault="00D42B77" w:rsidP="00C21B3A">
            <w:pPr>
              <w:spacing w:after="0" w:line="240" w:lineRule="auto"/>
              <w:rPr>
                <w:rFonts w:ascii="Times New Roman" w:eastAsia="Times New Roman" w:hAnsi="Times New Roman" w:cs="Times New Roman"/>
                <w:sz w:val="24"/>
                <w:szCs w:val="24"/>
                <w:lang w:eastAsia="ru-RU"/>
              </w:rPr>
            </w:pPr>
          </w:p>
        </w:tc>
        <w:tc>
          <w:tcPr>
            <w:tcW w:w="5793" w:type="dxa"/>
            <w:gridSpan w:val="2"/>
            <w:tcMar>
              <w:top w:w="75" w:type="dxa"/>
              <w:left w:w="150" w:type="dxa"/>
              <w:bottom w:w="75" w:type="dxa"/>
              <w:right w:w="150" w:type="dxa"/>
            </w:tcMar>
            <w:hideMark/>
          </w:tcPr>
          <w:p w:rsidR="00D42B77" w:rsidRDefault="00D42B77" w:rsidP="00C21B3A">
            <w:pPr>
              <w:spacing w:after="0" w:line="240" w:lineRule="auto"/>
              <w:rPr>
                <w:rFonts w:ascii="Times New Roman" w:eastAsia="Times New Roman" w:hAnsi="Times New Roman" w:cs="Times New Roman"/>
                <w:sz w:val="24"/>
                <w:szCs w:val="24"/>
                <w:lang w:eastAsia="ru-RU"/>
              </w:rPr>
            </w:pPr>
          </w:p>
        </w:tc>
        <w:tc>
          <w:tcPr>
            <w:tcW w:w="0" w:type="auto"/>
            <w:gridSpan w:val="2"/>
            <w:tcMar>
              <w:top w:w="75" w:type="dxa"/>
              <w:left w:w="150" w:type="dxa"/>
              <w:bottom w:w="75" w:type="dxa"/>
              <w:right w:w="150" w:type="dxa"/>
            </w:tcMar>
            <w:hideMark/>
          </w:tcPr>
          <w:p w:rsidR="00D42B77" w:rsidRDefault="00D42B77" w:rsidP="00934F7B">
            <w:pPr>
              <w:spacing w:after="0" w:line="240" w:lineRule="auto"/>
              <w:rPr>
                <w:rFonts w:ascii="Times New Roman" w:eastAsia="Times New Roman" w:hAnsi="Times New Roman" w:cs="Times New Roman"/>
                <w:sz w:val="24"/>
                <w:szCs w:val="24"/>
                <w:lang w:eastAsia="ru-RU"/>
              </w:rPr>
            </w:pPr>
          </w:p>
        </w:tc>
      </w:tr>
    </w:tbl>
    <w:p w:rsidR="00F00F9E" w:rsidRPr="00E93EE2" w:rsidRDefault="00F00F9E" w:rsidP="00934F7B">
      <w:pPr>
        <w:spacing w:after="24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Все установленное в производственных помещениях технологическое и холодильное оборудование находится в исправном состоянии, соответствует паспортным характеристикам. Ежегодно, перед началом учебного года проводится контроль технического состояния оборудования</w:t>
      </w:r>
      <w:r w:rsidR="00934F7B">
        <w:rPr>
          <w:rFonts w:ascii="Times New Roman" w:eastAsia="Times New Roman" w:hAnsi="Times New Roman" w:cs="Times New Roman"/>
          <w:color w:val="000000"/>
          <w:sz w:val="24"/>
          <w:szCs w:val="24"/>
          <w:lang w:eastAsia="ru-RU"/>
        </w:rPr>
        <w:t xml:space="preserve">. </w:t>
      </w:r>
      <w:r w:rsidRPr="00E93EE2">
        <w:rPr>
          <w:rFonts w:ascii="Times New Roman" w:eastAsia="Times New Roman" w:hAnsi="Times New Roman" w:cs="Times New Roman"/>
          <w:color w:val="000000"/>
          <w:sz w:val="24"/>
          <w:szCs w:val="24"/>
          <w:lang w:eastAsia="ru-RU"/>
        </w:rPr>
        <w:t>Медицинской сестрой школы проводятся профилактические беседы с уч</w:t>
      </w:r>
      <w:r w:rsidR="00934F7B">
        <w:rPr>
          <w:rFonts w:ascii="Times New Roman" w:eastAsia="Times New Roman" w:hAnsi="Times New Roman" w:cs="Times New Roman"/>
          <w:color w:val="000000"/>
          <w:sz w:val="24"/>
          <w:szCs w:val="24"/>
          <w:lang w:eastAsia="ru-RU"/>
        </w:rPr>
        <w:t xml:space="preserve">ащимися, родителями, педагогами о здоровом питании. </w:t>
      </w:r>
    </w:p>
    <w:p w:rsidR="00F00F9E" w:rsidRPr="00934F7B" w:rsidRDefault="00934F7B" w:rsidP="00934F7B">
      <w:pPr>
        <w:spacing w:after="0" w:line="240" w:lineRule="auto"/>
        <w:ind w:firstLine="708"/>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r w:rsidR="00F00F9E" w:rsidRPr="00934F7B">
        <w:rPr>
          <w:rFonts w:ascii="Times New Roman" w:eastAsia="Times New Roman" w:hAnsi="Times New Roman" w:cs="Times New Roman"/>
          <w:b/>
          <w:color w:val="000000"/>
          <w:sz w:val="24"/>
          <w:szCs w:val="24"/>
          <w:lang w:eastAsia="ru-RU"/>
        </w:rPr>
        <w:t>.Информационное обеспечение</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proofErr w:type="gramStart"/>
      <w:r w:rsidRPr="00E93EE2">
        <w:rPr>
          <w:rFonts w:ascii="Times New Roman" w:eastAsia="Times New Roman" w:hAnsi="Times New Roman" w:cs="Times New Roman"/>
          <w:color w:val="000000"/>
          <w:sz w:val="24"/>
          <w:szCs w:val="24"/>
          <w:lang w:eastAsia="ru-RU"/>
        </w:rPr>
        <w:t>С целью информирования всех участников образовательного процесса о ходе реализации Программы на сайте школы создан раздел по организации питания обучающихся, в котором представлены:</w:t>
      </w:r>
      <w:proofErr w:type="gramEnd"/>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Приказ об организации питания </w:t>
      </w:r>
      <w:proofErr w:type="gramStart"/>
      <w:r w:rsidRPr="00E93EE2">
        <w:rPr>
          <w:rFonts w:ascii="Times New Roman" w:eastAsia="Times New Roman" w:hAnsi="Times New Roman" w:cs="Times New Roman"/>
          <w:color w:val="000000"/>
          <w:sz w:val="24"/>
          <w:szCs w:val="24"/>
          <w:lang w:eastAsia="ru-RU"/>
        </w:rPr>
        <w:t>обучающихся</w:t>
      </w:r>
      <w:proofErr w:type="gramEnd"/>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Приказ о  назначении ответственного лица за организацию питания </w:t>
      </w:r>
      <w:proofErr w:type="gramStart"/>
      <w:r w:rsidRPr="00E93EE2">
        <w:rPr>
          <w:rFonts w:ascii="Times New Roman" w:eastAsia="Times New Roman" w:hAnsi="Times New Roman" w:cs="Times New Roman"/>
          <w:color w:val="000000"/>
          <w:sz w:val="24"/>
          <w:szCs w:val="24"/>
          <w:lang w:eastAsia="ru-RU"/>
        </w:rPr>
        <w:t>обучающихся</w:t>
      </w:r>
      <w:proofErr w:type="gramEnd"/>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Приказ о создании школьной комиссии по питанию</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Планируется на сайте размещать информацию о ходе реализации Программы.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 помещении столовой вывешено</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меню на текущий день;</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В школе имеется стенд, в котором </w:t>
      </w:r>
      <w:proofErr w:type="gramStart"/>
      <w:r w:rsidRPr="00E93EE2">
        <w:rPr>
          <w:rFonts w:ascii="Times New Roman" w:eastAsia="Times New Roman" w:hAnsi="Times New Roman" w:cs="Times New Roman"/>
          <w:color w:val="000000"/>
          <w:sz w:val="24"/>
          <w:szCs w:val="24"/>
          <w:lang w:eastAsia="ru-RU"/>
        </w:rPr>
        <w:t>представлены</w:t>
      </w:r>
      <w:proofErr w:type="gramEnd"/>
      <w:r w:rsidRPr="00E93EE2">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правила поведения учащихся в столовой;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памятки для родителей и т.д.</w:t>
      </w:r>
    </w:p>
    <w:p w:rsidR="00F00F9E"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Вопросы по организации питания учащихся рассматриваются на заседаниях Управляющего Совета школы, общешкольного родительского комитета, родительских собраниях, педагогических советах, совещаниях при директоре, заместителях директора.</w:t>
      </w:r>
    </w:p>
    <w:p w:rsidR="00934F7B" w:rsidRPr="00E93EE2" w:rsidRDefault="00934F7B" w:rsidP="00934F7B">
      <w:pPr>
        <w:spacing w:after="0" w:line="240" w:lineRule="auto"/>
        <w:jc w:val="both"/>
        <w:rPr>
          <w:rFonts w:ascii="Times New Roman" w:eastAsia="Times New Roman" w:hAnsi="Times New Roman" w:cs="Times New Roman"/>
          <w:color w:val="000000"/>
          <w:sz w:val="24"/>
          <w:szCs w:val="24"/>
          <w:lang w:eastAsia="ru-RU"/>
        </w:rPr>
      </w:pPr>
    </w:p>
    <w:p w:rsidR="00F00F9E" w:rsidRPr="00934F7B" w:rsidRDefault="00934F7B" w:rsidP="00934F7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00F00F9E" w:rsidRPr="00934F7B">
        <w:rPr>
          <w:rFonts w:ascii="Times New Roman" w:eastAsia="Times New Roman" w:hAnsi="Times New Roman" w:cs="Times New Roman"/>
          <w:b/>
          <w:color w:val="000000"/>
          <w:sz w:val="24"/>
          <w:szCs w:val="24"/>
          <w:lang w:eastAsia="ru-RU"/>
        </w:rPr>
        <w:t>.Этапы и сроки реализации Программы.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Срок реализации программы –</w:t>
      </w:r>
      <w:r w:rsidR="00D42B77">
        <w:rPr>
          <w:rFonts w:ascii="Times New Roman" w:eastAsia="Times New Roman" w:hAnsi="Times New Roman" w:cs="Times New Roman"/>
          <w:color w:val="000000"/>
          <w:sz w:val="24"/>
          <w:szCs w:val="24"/>
          <w:lang w:eastAsia="ru-RU"/>
        </w:rPr>
        <w:t xml:space="preserve"> </w:t>
      </w:r>
      <w:r w:rsidR="00934F7B">
        <w:rPr>
          <w:rFonts w:ascii="Times New Roman" w:eastAsia="Times New Roman" w:hAnsi="Times New Roman" w:cs="Times New Roman"/>
          <w:color w:val="000000"/>
          <w:sz w:val="24"/>
          <w:szCs w:val="24"/>
          <w:lang w:eastAsia="ru-RU"/>
        </w:rPr>
        <w:t>2020-2025</w:t>
      </w:r>
      <w:r w:rsidR="00841FC5">
        <w:rPr>
          <w:rFonts w:ascii="Times New Roman" w:eastAsia="Times New Roman" w:hAnsi="Times New Roman" w:cs="Times New Roman"/>
          <w:color w:val="000000"/>
          <w:sz w:val="24"/>
          <w:szCs w:val="24"/>
          <w:lang w:eastAsia="ru-RU"/>
        </w:rPr>
        <w:t xml:space="preserve"> </w:t>
      </w:r>
      <w:r w:rsidRPr="00E93EE2">
        <w:rPr>
          <w:rFonts w:ascii="Times New Roman" w:eastAsia="Times New Roman" w:hAnsi="Times New Roman" w:cs="Times New Roman"/>
          <w:color w:val="000000"/>
          <w:sz w:val="24"/>
          <w:szCs w:val="24"/>
          <w:lang w:eastAsia="ru-RU"/>
        </w:rPr>
        <w:t>годы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Программа реализуется в два этапа.</w:t>
      </w:r>
    </w:p>
    <w:p w:rsidR="00F00F9E" w:rsidRPr="00E93EE2" w:rsidRDefault="00934F7B" w:rsidP="00934F7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Первый этап (сентябрь – декабрь </w:t>
      </w:r>
      <w:r w:rsidR="00841FC5">
        <w:rPr>
          <w:rFonts w:ascii="Times New Roman" w:eastAsia="Times New Roman" w:hAnsi="Times New Roman" w:cs="Times New Roman"/>
          <w:color w:val="000000"/>
          <w:sz w:val="24"/>
          <w:szCs w:val="24"/>
          <w:lang w:eastAsia="ru-RU"/>
        </w:rPr>
        <w:t>2020</w:t>
      </w:r>
      <w:r w:rsidR="00F00F9E" w:rsidRPr="00E93EE2">
        <w:rPr>
          <w:rFonts w:ascii="Times New Roman" w:eastAsia="Times New Roman" w:hAnsi="Times New Roman" w:cs="Times New Roman"/>
          <w:color w:val="000000"/>
          <w:sz w:val="24"/>
          <w:szCs w:val="24"/>
          <w:lang w:eastAsia="ru-RU"/>
        </w:rPr>
        <w:t xml:space="preserve"> г.) – подготовительный.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На этом этапе проводится: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анализ работы школы по организации питания </w:t>
      </w:r>
      <w:proofErr w:type="gramStart"/>
      <w:r w:rsidRPr="00E93EE2">
        <w:rPr>
          <w:rFonts w:ascii="Times New Roman" w:eastAsia="Times New Roman" w:hAnsi="Times New Roman" w:cs="Times New Roman"/>
          <w:color w:val="000000"/>
          <w:sz w:val="24"/>
          <w:szCs w:val="24"/>
          <w:lang w:eastAsia="ru-RU"/>
        </w:rPr>
        <w:t>обучающихся</w:t>
      </w:r>
      <w:proofErr w:type="gramEnd"/>
      <w:r w:rsidRPr="00E93EE2">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выявление проблем;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lastRenderedPageBreak/>
        <w:t>изучение нормативных актов и передового опыта организации горячего питания школьников;</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определение путей решения выявленных проблем;</w:t>
      </w:r>
    </w:p>
    <w:p w:rsidR="00841FC5" w:rsidRPr="00841FC5"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разработка Программы по совершенствованию организации питания учащихся </w:t>
      </w:r>
      <w:r w:rsidR="00841FC5" w:rsidRPr="00841FC5">
        <w:rPr>
          <w:rFonts w:ascii="Times New Roman" w:eastAsia="Times New Roman" w:hAnsi="Times New Roman" w:cs="Times New Roman"/>
          <w:color w:val="000000"/>
          <w:sz w:val="24"/>
          <w:szCs w:val="24"/>
          <w:lang w:eastAsia="ru-RU"/>
        </w:rPr>
        <w:t>МКОУ «Гертминская СОШ им. Абдулмуслимова М.А.»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w:t>
      </w:r>
      <w:r w:rsidR="00841FC5">
        <w:rPr>
          <w:rFonts w:ascii="Times New Roman" w:eastAsia="Times New Roman" w:hAnsi="Times New Roman" w:cs="Times New Roman"/>
          <w:color w:val="000000"/>
          <w:sz w:val="24"/>
          <w:szCs w:val="24"/>
          <w:lang w:eastAsia="ru-RU"/>
        </w:rPr>
        <w:t>торой этап (</w:t>
      </w:r>
      <w:r w:rsidR="00934F7B">
        <w:rPr>
          <w:rFonts w:ascii="Times New Roman" w:eastAsia="Times New Roman" w:hAnsi="Times New Roman" w:cs="Times New Roman"/>
          <w:color w:val="000000"/>
          <w:sz w:val="24"/>
          <w:szCs w:val="24"/>
          <w:lang w:eastAsia="ru-RU"/>
        </w:rPr>
        <w:t xml:space="preserve">январь </w:t>
      </w:r>
      <w:r w:rsidR="00841FC5">
        <w:rPr>
          <w:rFonts w:ascii="Times New Roman" w:eastAsia="Times New Roman" w:hAnsi="Times New Roman" w:cs="Times New Roman"/>
          <w:color w:val="000000"/>
          <w:sz w:val="24"/>
          <w:szCs w:val="24"/>
          <w:lang w:eastAsia="ru-RU"/>
        </w:rPr>
        <w:t>2021</w:t>
      </w:r>
      <w:r w:rsidRPr="00E93EE2">
        <w:rPr>
          <w:rFonts w:ascii="Times New Roman" w:eastAsia="Times New Roman" w:hAnsi="Times New Roman" w:cs="Times New Roman"/>
          <w:color w:val="000000"/>
          <w:sz w:val="24"/>
          <w:szCs w:val="24"/>
          <w:lang w:eastAsia="ru-RU"/>
        </w:rPr>
        <w:t xml:space="preserve"> </w:t>
      </w:r>
      <w:r w:rsidR="00934F7B">
        <w:rPr>
          <w:rFonts w:ascii="Times New Roman" w:eastAsia="Times New Roman" w:hAnsi="Times New Roman" w:cs="Times New Roman"/>
          <w:color w:val="000000"/>
          <w:sz w:val="24"/>
          <w:szCs w:val="24"/>
          <w:lang w:eastAsia="ru-RU"/>
        </w:rPr>
        <w:t xml:space="preserve">– сентябрь 2025 </w:t>
      </w:r>
      <w:r w:rsidRPr="00E93EE2">
        <w:rPr>
          <w:rFonts w:ascii="Times New Roman" w:eastAsia="Times New Roman" w:hAnsi="Times New Roman" w:cs="Times New Roman"/>
          <w:color w:val="000000"/>
          <w:sz w:val="24"/>
          <w:szCs w:val="24"/>
          <w:lang w:eastAsia="ru-RU"/>
        </w:rPr>
        <w:t>года) – основной.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На данном этапе предполагается проведение программных мероприятий по основным направлениям: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совершенствование системы управления организацией питания в ОУ;</w:t>
      </w:r>
    </w:p>
    <w:p w:rsidR="00F00F9E" w:rsidRDefault="00934F7B" w:rsidP="00934F7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00F9E" w:rsidRPr="00E93EE2">
        <w:rPr>
          <w:rFonts w:ascii="Times New Roman" w:eastAsia="Times New Roman" w:hAnsi="Times New Roman" w:cs="Times New Roman"/>
          <w:color w:val="000000"/>
          <w:sz w:val="24"/>
          <w:szCs w:val="24"/>
          <w:lang w:eastAsia="ru-RU"/>
        </w:rPr>
        <w:t>совершенствование системы просветительской работы с учащимися, их родителями (законными представителями), педагогами по формированию у участников образовательного процесса культуры здорового питания.</w:t>
      </w:r>
    </w:p>
    <w:p w:rsidR="00934F7B" w:rsidRPr="00E93EE2" w:rsidRDefault="00934F7B" w:rsidP="00934F7B">
      <w:pPr>
        <w:spacing w:after="0" w:line="240" w:lineRule="auto"/>
        <w:jc w:val="both"/>
        <w:rPr>
          <w:rFonts w:ascii="Times New Roman" w:eastAsia="Times New Roman" w:hAnsi="Times New Roman" w:cs="Times New Roman"/>
          <w:color w:val="000000"/>
          <w:sz w:val="24"/>
          <w:szCs w:val="24"/>
          <w:lang w:eastAsia="ru-RU"/>
        </w:rPr>
      </w:pPr>
    </w:p>
    <w:p w:rsidR="00F00F9E" w:rsidRPr="00934F7B" w:rsidRDefault="00934F7B" w:rsidP="00934F7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F00F9E" w:rsidRPr="00934F7B">
        <w:rPr>
          <w:rFonts w:ascii="Times New Roman" w:eastAsia="Times New Roman" w:hAnsi="Times New Roman" w:cs="Times New Roman"/>
          <w:b/>
          <w:color w:val="000000"/>
          <w:sz w:val="24"/>
          <w:szCs w:val="24"/>
          <w:lang w:eastAsia="ru-RU"/>
        </w:rPr>
        <w:t>.Участники Программы.</w:t>
      </w:r>
    </w:p>
    <w:p w:rsidR="00F00F9E" w:rsidRPr="00E93EE2" w:rsidRDefault="00F00F9E" w:rsidP="00934F7B">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Участниками Программы являются педагогический коллектив, ученический коллектив, родительская общественность, работники столовой, медицинский работник, социальные партнеры.</w:t>
      </w:r>
    </w:p>
    <w:p w:rsidR="00F00F9E"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Администрация:</w:t>
      </w:r>
    </w:p>
    <w:p w:rsidR="00934F7B" w:rsidRPr="00E93EE2" w:rsidRDefault="00934F7B"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контроль санитарно-гигиенического режима в школе и организации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координация деятельности классных руководителей по организации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контроль исполнения законодательства в сфере организации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совещания, педагогические советы, семинары по вопросам организации питания и формированию культуры питания;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-пропаганда основ здорового образа жизни, санитарно-гигиенических знаний среди участников образовательного процесса;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работа с родителями (родительские собрания, занятия всеобуча);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работа с учащимися (классные часы, беседы, мероприятия);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индивидуальные беседы (с родителями, учащимися).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Родители:</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организация контроля питания учащихся; </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участие в подготовке и проведении мероприятий с учащимися в рамках реализации Программы;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Медицинские работники:</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беседы, уроки здоровья с учащимися в рамках лектория «Твое здоровье»;</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лектории для родителей в рамках занятий родительского всеобуча;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контроль здоровья </w:t>
      </w:r>
      <w:proofErr w:type="gramStart"/>
      <w:r w:rsidRPr="00E93EE2">
        <w:rPr>
          <w:rFonts w:ascii="Times New Roman" w:eastAsia="Times New Roman" w:hAnsi="Times New Roman" w:cs="Times New Roman"/>
          <w:color w:val="000000"/>
          <w:sz w:val="24"/>
          <w:szCs w:val="24"/>
          <w:lang w:eastAsia="ru-RU"/>
        </w:rPr>
        <w:t>обучающихся</w:t>
      </w:r>
      <w:proofErr w:type="gramEnd"/>
      <w:r w:rsidRPr="00E93EE2">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контроль санитарно-гигиенического состояния пищеблока и организации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Зам. директора по ВР, общественный инспектор по защите прав детства: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контроль о</w:t>
      </w:r>
      <w:r w:rsidR="00934F7B">
        <w:rPr>
          <w:rFonts w:ascii="Times New Roman" w:eastAsia="Times New Roman" w:hAnsi="Times New Roman" w:cs="Times New Roman"/>
          <w:color w:val="000000"/>
          <w:sz w:val="24"/>
          <w:szCs w:val="24"/>
          <w:lang w:eastAsia="ru-RU"/>
        </w:rPr>
        <w:t>хвата учащихся горячим питанием.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Работники столовой: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производство блюд школьного питания;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соблюдение норм и требований </w:t>
      </w:r>
      <w:proofErr w:type="spellStart"/>
      <w:r w:rsidRPr="00E93EE2">
        <w:rPr>
          <w:rFonts w:ascii="Times New Roman" w:eastAsia="Times New Roman" w:hAnsi="Times New Roman" w:cs="Times New Roman"/>
          <w:color w:val="000000"/>
          <w:sz w:val="24"/>
          <w:szCs w:val="24"/>
          <w:lang w:eastAsia="ru-RU"/>
        </w:rPr>
        <w:t>СанПин</w:t>
      </w:r>
      <w:proofErr w:type="spellEnd"/>
      <w:r w:rsidRPr="00E93EE2">
        <w:rPr>
          <w:rFonts w:ascii="Times New Roman" w:eastAsia="Times New Roman" w:hAnsi="Times New Roman" w:cs="Times New Roman"/>
          <w:color w:val="000000"/>
          <w:sz w:val="24"/>
          <w:szCs w:val="24"/>
          <w:lang w:eastAsia="ru-RU"/>
        </w:rPr>
        <w:t xml:space="preserve"> при производстве горячего питания.</w:t>
      </w:r>
    </w:p>
    <w:p w:rsidR="00F00F9E"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Программа также предусматривает взаимодействие с окружающим социумом, заинтересованными лицами и социальными партнёрами.</w:t>
      </w:r>
    </w:p>
    <w:p w:rsidR="00934F7B" w:rsidRPr="00E93EE2" w:rsidRDefault="00934F7B" w:rsidP="00934F7B">
      <w:pPr>
        <w:spacing w:after="0" w:line="240" w:lineRule="auto"/>
        <w:jc w:val="both"/>
        <w:rPr>
          <w:rFonts w:ascii="Times New Roman" w:eastAsia="Times New Roman" w:hAnsi="Times New Roman" w:cs="Times New Roman"/>
          <w:color w:val="000000"/>
          <w:sz w:val="24"/>
          <w:szCs w:val="24"/>
          <w:lang w:eastAsia="ru-RU"/>
        </w:rPr>
      </w:pPr>
    </w:p>
    <w:p w:rsidR="00F00F9E" w:rsidRPr="00934F7B" w:rsidRDefault="00934F7B" w:rsidP="00934F7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00F00F9E" w:rsidRPr="00934F7B">
        <w:rPr>
          <w:rFonts w:ascii="Times New Roman" w:eastAsia="Times New Roman" w:hAnsi="Times New Roman" w:cs="Times New Roman"/>
          <w:b/>
          <w:color w:val="000000"/>
          <w:sz w:val="24"/>
          <w:szCs w:val="24"/>
          <w:lang w:eastAsia="ru-RU"/>
        </w:rPr>
        <w:t>.Перечень и описание программных мероприятий</w:t>
      </w:r>
    </w:p>
    <w:p w:rsidR="00F00F9E" w:rsidRPr="00E93EE2" w:rsidRDefault="00F00F9E" w:rsidP="00934F7B">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Для эффективного решения поставленных задач деятельность Программа предусматривает комплекс мер, который включает  в себя:</w:t>
      </w:r>
    </w:p>
    <w:p w:rsidR="00F00F9E" w:rsidRPr="00E93EE2" w:rsidRDefault="00D42B77" w:rsidP="00934F7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F00F9E" w:rsidRPr="00E93EE2">
        <w:rPr>
          <w:rFonts w:ascii="Times New Roman" w:eastAsia="Times New Roman" w:hAnsi="Times New Roman" w:cs="Times New Roman"/>
          <w:color w:val="000000"/>
          <w:sz w:val="24"/>
          <w:szCs w:val="24"/>
          <w:lang w:eastAsia="ru-RU"/>
        </w:rPr>
        <w:t xml:space="preserve">рациональную организацию питания обучающихся в соответствии с возрастными и физиологическими потребностями, с требованиями современных правил и норм через совершенствование системы управления организацией </w:t>
      </w:r>
      <w:proofErr w:type="spellStart"/>
      <w:r w:rsidR="00F00F9E" w:rsidRPr="00E93EE2">
        <w:rPr>
          <w:rFonts w:ascii="Times New Roman" w:eastAsia="Times New Roman" w:hAnsi="Times New Roman" w:cs="Times New Roman"/>
          <w:color w:val="000000"/>
          <w:sz w:val="24"/>
          <w:szCs w:val="24"/>
          <w:lang w:eastAsia="ru-RU"/>
        </w:rPr>
        <w:t>питания</w:t>
      </w:r>
      <w:proofErr w:type="gramStart"/>
      <w:r w:rsidR="00F00F9E" w:rsidRPr="00E93EE2">
        <w:rPr>
          <w:rFonts w:ascii="Times New Roman" w:eastAsia="Times New Roman" w:hAnsi="Times New Roman" w:cs="Times New Roman"/>
          <w:color w:val="000000"/>
          <w:sz w:val="24"/>
          <w:szCs w:val="24"/>
          <w:lang w:eastAsia="ru-RU"/>
        </w:rPr>
        <w:t>,п</w:t>
      </w:r>
      <w:proofErr w:type="gramEnd"/>
      <w:r w:rsidR="00F00F9E" w:rsidRPr="00E93EE2">
        <w:rPr>
          <w:rFonts w:ascii="Times New Roman" w:eastAsia="Times New Roman" w:hAnsi="Times New Roman" w:cs="Times New Roman"/>
          <w:color w:val="000000"/>
          <w:sz w:val="24"/>
          <w:szCs w:val="24"/>
          <w:lang w:eastAsia="ru-RU"/>
        </w:rPr>
        <w:t>редусматривающую</w:t>
      </w:r>
      <w:proofErr w:type="spellEnd"/>
      <w:r w:rsidR="00F00F9E" w:rsidRPr="00E93EE2">
        <w:rPr>
          <w:rFonts w:ascii="Times New Roman" w:eastAsia="Times New Roman" w:hAnsi="Times New Roman" w:cs="Times New Roman"/>
          <w:color w:val="000000"/>
          <w:sz w:val="24"/>
          <w:szCs w:val="24"/>
          <w:lang w:eastAsia="ru-RU"/>
        </w:rPr>
        <w:t xml:space="preserve"> создание благоприятных условий для организации рационального питания обучающихся: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нормативно-правовое сопровождение организации горячего питания учащихся школы в соответствии с требованиями </w:t>
      </w:r>
      <w:proofErr w:type="spellStart"/>
      <w:r w:rsidRPr="00E93EE2">
        <w:rPr>
          <w:rFonts w:ascii="Times New Roman" w:eastAsia="Times New Roman" w:hAnsi="Times New Roman" w:cs="Times New Roman"/>
          <w:color w:val="000000"/>
          <w:sz w:val="24"/>
          <w:szCs w:val="24"/>
          <w:lang w:eastAsia="ru-RU"/>
        </w:rPr>
        <w:t>СанПиН</w:t>
      </w:r>
      <w:proofErr w:type="spellEnd"/>
      <w:r w:rsidRPr="00E93EE2">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совершенствование материально-технической базы школьной столовой и ее эстетического оформления;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постоянное повышение квалификации работников школьной столовой;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w:t>
      </w:r>
      <w:proofErr w:type="gramStart"/>
      <w:r w:rsidRPr="00E93EE2">
        <w:rPr>
          <w:rFonts w:ascii="Times New Roman" w:eastAsia="Times New Roman" w:hAnsi="Times New Roman" w:cs="Times New Roman"/>
          <w:color w:val="000000"/>
          <w:sz w:val="24"/>
          <w:szCs w:val="24"/>
          <w:lang w:eastAsia="ru-RU"/>
        </w:rPr>
        <w:t>контроль за</w:t>
      </w:r>
      <w:proofErr w:type="gramEnd"/>
      <w:r w:rsidRPr="00E93EE2">
        <w:rPr>
          <w:rFonts w:ascii="Times New Roman" w:eastAsia="Times New Roman" w:hAnsi="Times New Roman" w:cs="Times New Roman"/>
          <w:color w:val="000000"/>
          <w:sz w:val="24"/>
          <w:szCs w:val="24"/>
          <w:lang w:eastAsia="ru-RU"/>
        </w:rPr>
        <w:t xml:space="preserve"> соблюдением норм и требований </w:t>
      </w:r>
      <w:proofErr w:type="spellStart"/>
      <w:r w:rsidRPr="00E93EE2">
        <w:rPr>
          <w:rFonts w:ascii="Times New Roman" w:eastAsia="Times New Roman" w:hAnsi="Times New Roman" w:cs="Times New Roman"/>
          <w:color w:val="000000"/>
          <w:sz w:val="24"/>
          <w:szCs w:val="24"/>
          <w:lang w:eastAsia="ru-RU"/>
        </w:rPr>
        <w:t>СанПиН</w:t>
      </w:r>
      <w:proofErr w:type="spellEnd"/>
      <w:r w:rsidRPr="00E93EE2">
        <w:rPr>
          <w:rFonts w:ascii="Times New Roman" w:eastAsia="Times New Roman" w:hAnsi="Times New Roman" w:cs="Times New Roman"/>
          <w:color w:val="000000"/>
          <w:sz w:val="24"/>
          <w:szCs w:val="24"/>
          <w:lang w:eastAsia="ru-RU"/>
        </w:rPr>
        <w:t xml:space="preserve"> при организации питания учащихся;</w:t>
      </w:r>
      <w:r w:rsidR="00C21B3A">
        <w:rPr>
          <w:rFonts w:ascii="Times New Roman" w:eastAsia="Times New Roman" w:hAnsi="Times New Roman" w:cs="Times New Roman"/>
          <w:color w:val="000000"/>
          <w:sz w:val="24"/>
          <w:szCs w:val="24"/>
          <w:lang w:eastAsia="ru-RU"/>
        </w:rPr>
        <w:t xml:space="preserve"> </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обеспечени</w:t>
      </w:r>
      <w:r w:rsidR="00C21B3A">
        <w:rPr>
          <w:rFonts w:ascii="Times New Roman" w:eastAsia="Times New Roman" w:hAnsi="Times New Roman" w:cs="Times New Roman"/>
          <w:color w:val="000000"/>
          <w:sz w:val="24"/>
          <w:szCs w:val="24"/>
          <w:lang w:eastAsia="ru-RU"/>
        </w:rPr>
        <w:t>е горячими завтраками учащихся 1 – 4</w:t>
      </w:r>
      <w:r w:rsidRPr="00E93EE2">
        <w:rPr>
          <w:rFonts w:ascii="Times New Roman" w:eastAsia="Times New Roman" w:hAnsi="Times New Roman" w:cs="Times New Roman"/>
          <w:color w:val="000000"/>
          <w:sz w:val="24"/>
          <w:szCs w:val="24"/>
          <w:lang w:eastAsia="ru-RU"/>
        </w:rPr>
        <w:t xml:space="preserve"> классов – 100%;</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контроль охвата учащихся горячим питанием;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организацию льготного питания учащихся из социально незащищенных семей;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совершенствование механизма государственно-общественного управления школы по вопросам реализации Программы;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осуществление взаимодействия всех заинтересованных служб в целях</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контроля организации питания обучающихся в соответствии с возрастными и физиологическими потребностями, требованиями современных правил и норм;</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мониторинга состояния здоровья учащихся школы;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мониторинга организации питания учащихся школы;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развитие школьного конкурсного движения по выявлению лидеров в организации питания;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участие школы в областном конкурсе «Лучшая школа по организации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создание и ведение специализированной странички по питанию учащихся на сайте школы;</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обеспечение информационной поддержки реализации «Программы по совершенствованию организации горячего питания учащихся», привлечение внимания родительской общественности к вопросу формирования культуры здорового питания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изучение мнения учащихся, родителей (законных представителей), педагогов о качестве, организации горячего питания в школе;</w:t>
      </w:r>
    </w:p>
    <w:p w:rsidR="00F00F9E"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Это комплексная и системная работа, в процессе которой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правилах поведения при приеме пищи и т.д.</w:t>
      </w:r>
    </w:p>
    <w:p w:rsidR="00D42B77" w:rsidRPr="00E93EE2" w:rsidRDefault="00D42B77" w:rsidP="00934F7B">
      <w:pPr>
        <w:spacing w:after="0" w:line="240" w:lineRule="auto"/>
        <w:jc w:val="both"/>
        <w:rPr>
          <w:rFonts w:ascii="Times New Roman" w:eastAsia="Times New Roman" w:hAnsi="Times New Roman" w:cs="Times New Roman"/>
          <w:color w:val="000000"/>
          <w:sz w:val="24"/>
          <w:szCs w:val="24"/>
          <w:lang w:eastAsia="ru-RU"/>
        </w:rPr>
      </w:pPr>
    </w:p>
    <w:p w:rsidR="00F00F9E" w:rsidRPr="00E93EE2" w:rsidRDefault="00F00F9E" w:rsidP="00D42B77">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В рамках этого направления планируется: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proofErr w:type="gramStart"/>
      <w:r w:rsidRPr="00E93EE2">
        <w:rPr>
          <w:rFonts w:ascii="Times New Roman" w:eastAsia="Times New Roman" w:hAnsi="Times New Roman" w:cs="Times New Roman"/>
          <w:color w:val="000000"/>
          <w:sz w:val="24"/>
          <w:szCs w:val="24"/>
          <w:lang w:eastAsia="ru-RU"/>
        </w:rPr>
        <w:t>- реализация программы «Разговор о правильном питании» (1 – 4 классы), которую отличают формы и методы, отвечающие возрастным физиологическим и психологическим особенностям детей и подростков, научная обоснованность и достоверность, практическая целесообразность, актуальное содержание, необходимость вовлечения в реализацию программы родителей учащихся, культурологическая сообразность, тематика которой охватывает различные аспекты рационального питания;</w:t>
      </w:r>
      <w:proofErr w:type="gramEnd"/>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Работа по данному направлению включает:</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лекций, лекториев, бесед для учащихся о рациональном питании в рамках школьного лектория «Твое здоровье»;</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встречи учащихся со специалистами, как на базе школы, так и вне ее (на базе лечебных и профилактических учреждений, библиотек);</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lastRenderedPageBreak/>
        <w:t>- проведение конкурсов, игровых, познавательных классных и внеклассных мероприятий по вопросам культуры здорового питания, дней здорового питания среди учащихся;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лекций, круглых столов, бесед, консультаций по вопросам здорового питания для родителей в рамках занятий родительского всеобуча;</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обучающих мероприятий для педагогов по организации рационального питания учащихся с привлечением специалистов медицинских и профилактических учреждений;</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проведение конференции «Школьное питание – здоровое питание» для всех участников образовательного процесса;</w:t>
      </w:r>
    </w:p>
    <w:p w:rsidR="00F00F9E"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активное привлечение к просветительской работе по формированию культуры питания представителей родительской общественности, работников здравоохранения и др. т.е., социальных партнеров.</w:t>
      </w:r>
    </w:p>
    <w:p w:rsidR="00D42B77" w:rsidRPr="00E93EE2" w:rsidRDefault="00D42B77" w:rsidP="00934F7B">
      <w:pPr>
        <w:spacing w:after="0" w:line="240" w:lineRule="auto"/>
        <w:jc w:val="both"/>
        <w:rPr>
          <w:rFonts w:ascii="Times New Roman" w:eastAsia="Times New Roman" w:hAnsi="Times New Roman" w:cs="Times New Roman"/>
          <w:color w:val="000000"/>
          <w:sz w:val="24"/>
          <w:szCs w:val="24"/>
          <w:lang w:eastAsia="ru-RU"/>
        </w:rPr>
      </w:pPr>
    </w:p>
    <w:p w:rsidR="00F00F9E" w:rsidRPr="00D42B77" w:rsidRDefault="00D42B77" w:rsidP="00D42B7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r w:rsidR="00F00F9E" w:rsidRPr="00D42B77">
        <w:rPr>
          <w:rFonts w:ascii="Times New Roman" w:eastAsia="Times New Roman" w:hAnsi="Times New Roman" w:cs="Times New Roman"/>
          <w:b/>
          <w:color w:val="000000"/>
          <w:sz w:val="24"/>
          <w:szCs w:val="24"/>
          <w:lang w:eastAsia="ru-RU"/>
        </w:rPr>
        <w:t>. Ожидаемые результаты</w:t>
      </w:r>
    </w:p>
    <w:p w:rsidR="00F00F9E" w:rsidRPr="00E93EE2" w:rsidRDefault="00F00F9E" w:rsidP="00D42B77">
      <w:pPr>
        <w:spacing w:after="0" w:line="240" w:lineRule="auto"/>
        <w:ind w:firstLine="708"/>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Реализация Программы, позволит обеспечить сохранение и укрепление здоровья учащихся </w:t>
      </w:r>
      <w:proofErr w:type="gramStart"/>
      <w:r w:rsidRPr="00E93EE2">
        <w:rPr>
          <w:rFonts w:ascii="Times New Roman" w:eastAsia="Times New Roman" w:hAnsi="Times New Roman" w:cs="Times New Roman"/>
          <w:color w:val="000000"/>
          <w:sz w:val="24"/>
          <w:szCs w:val="24"/>
          <w:lang w:eastAsia="ru-RU"/>
        </w:rPr>
        <w:t>через</w:t>
      </w:r>
      <w:proofErr w:type="gramEnd"/>
      <w:r w:rsidRPr="00E93EE2">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 повышение эффективности системы организации школьного питания (100 % охват учащихся </w:t>
      </w:r>
      <w:r w:rsidR="00C21B3A">
        <w:rPr>
          <w:rFonts w:ascii="Times New Roman" w:eastAsia="Times New Roman" w:hAnsi="Times New Roman" w:cs="Times New Roman"/>
          <w:color w:val="000000"/>
          <w:sz w:val="24"/>
          <w:szCs w:val="24"/>
          <w:lang w:eastAsia="ru-RU"/>
        </w:rPr>
        <w:t xml:space="preserve">1 – 4 классов </w:t>
      </w:r>
      <w:r w:rsidRPr="00E93EE2">
        <w:rPr>
          <w:rFonts w:ascii="Times New Roman" w:eastAsia="Times New Roman" w:hAnsi="Times New Roman" w:cs="Times New Roman"/>
          <w:color w:val="000000"/>
          <w:sz w:val="24"/>
          <w:szCs w:val="24"/>
          <w:lang w:eastAsia="ru-RU"/>
        </w:rPr>
        <w:t>горячим питанием</w:t>
      </w:r>
      <w:r w:rsidR="00C21B3A">
        <w:rPr>
          <w:rFonts w:ascii="Times New Roman" w:eastAsia="Times New Roman" w:hAnsi="Times New Roman" w:cs="Times New Roman"/>
          <w:color w:val="000000"/>
          <w:sz w:val="24"/>
          <w:szCs w:val="24"/>
          <w:lang w:eastAsia="ru-RU"/>
        </w:rPr>
        <w:t>)</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xml:space="preserve">-безопасность и сбалансированность питания учащихся в соответствии с требованиями </w:t>
      </w:r>
      <w:proofErr w:type="spellStart"/>
      <w:r w:rsidRPr="00E93EE2">
        <w:rPr>
          <w:rFonts w:ascii="Times New Roman" w:eastAsia="Times New Roman" w:hAnsi="Times New Roman" w:cs="Times New Roman"/>
          <w:color w:val="000000"/>
          <w:sz w:val="24"/>
          <w:szCs w:val="24"/>
          <w:lang w:eastAsia="ru-RU"/>
        </w:rPr>
        <w:t>СанПиН</w:t>
      </w:r>
      <w:proofErr w:type="spellEnd"/>
      <w:r w:rsidRPr="00E93EE2">
        <w:rPr>
          <w:rFonts w:ascii="Times New Roman" w:eastAsia="Times New Roman" w:hAnsi="Times New Roman" w:cs="Times New Roman"/>
          <w:color w:val="000000"/>
          <w:sz w:val="24"/>
          <w:szCs w:val="24"/>
          <w:lang w:eastAsia="ru-RU"/>
        </w:rPr>
        <w:t>, возрастными и физиологическими потребностями школьников в пищевых веществах и энергии;</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формирование у участников образовательного процесса культуры здорового питания;</w:t>
      </w:r>
    </w:p>
    <w:p w:rsidR="00F00F9E" w:rsidRPr="00E93EE2"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 укрепление материально-технической базы школьной столовой;</w:t>
      </w:r>
    </w:p>
    <w:p w:rsidR="00C21B3A" w:rsidRDefault="00F00F9E" w:rsidP="00934F7B">
      <w:pPr>
        <w:spacing w:after="0" w:line="240" w:lineRule="auto"/>
        <w:jc w:val="both"/>
        <w:rPr>
          <w:rFonts w:ascii="Times New Roman" w:eastAsia="Times New Roman" w:hAnsi="Times New Roman" w:cs="Times New Roman"/>
          <w:color w:val="000000"/>
          <w:sz w:val="24"/>
          <w:szCs w:val="24"/>
          <w:lang w:eastAsia="ru-RU"/>
        </w:rPr>
      </w:pPr>
      <w:r w:rsidRPr="00E93EE2">
        <w:rPr>
          <w:rFonts w:ascii="Times New Roman" w:eastAsia="Times New Roman" w:hAnsi="Times New Roman" w:cs="Times New Roman"/>
          <w:color w:val="000000"/>
          <w:sz w:val="24"/>
          <w:szCs w:val="24"/>
          <w:lang w:eastAsia="ru-RU"/>
        </w:rPr>
        <w:t>положительную динамику оценки качества организации питания в школе со стороны учащихся и родителей (законных представителей).</w:t>
      </w:r>
    </w:p>
    <w:p w:rsidR="00934F7B" w:rsidRDefault="00934F7B"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Default="00D42B77" w:rsidP="00934F7B">
      <w:pPr>
        <w:spacing w:after="0" w:line="240" w:lineRule="auto"/>
        <w:rPr>
          <w:rFonts w:ascii="Times New Roman" w:eastAsia="Times New Roman" w:hAnsi="Times New Roman" w:cs="Times New Roman"/>
          <w:color w:val="000000"/>
          <w:sz w:val="24"/>
          <w:szCs w:val="24"/>
          <w:lang w:eastAsia="ru-RU"/>
        </w:rPr>
      </w:pPr>
    </w:p>
    <w:p w:rsidR="00D42B77" w:rsidRPr="00E93EE2" w:rsidRDefault="00D42B77" w:rsidP="00934F7B">
      <w:pPr>
        <w:spacing w:after="0" w:line="240" w:lineRule="auto"/>
        <w:rPr>
          <w:rFonts w:ascii="Times New Roman" w:eastAsia="Times New Roman" w:hAnsi="Times New Roman" w:cs="Times New Roman"/>
          <w:color w:val="000000"/>
          <w:sz w:val="24"/>
          <w:szCs w:val="24"/>
          <w:lang w:eastAsia="ru-RU"/>
        </w:rPr>
      </w:pPr>
    </w:p>
    <w:p w:rsidR="00F00F9E" w:rsidRPr="00841FC5" w:rsidRDefault="00F00F9E" w:rsidP="00841FC5">
      <w:pPr>
        <w:spacing w:line="240" w:lineRule="auto"/>
        <w:jc w:val="center"/>
        <w:rPr>
          <w:rFonts w:ascii="Times New Roman" w:eastAsia="Times New Roman" w:hAnsi="Times New Roman" w:cs="Times New Roman"/>
          <w:b/>
          <w:color w:val="000000"/>
          <w:sz w:val="24"/>
          <w:szCs w:val="24"/>
          <w:lang w:eastAsia="ru-RU"/>
        </w:rPr>
      </w:pPr>
      <w:r w:rsidRPr="00841FC5">
        <w:rPr>
          <w:rFonts w:ascii="Times New Roman" w:eastAsia="Times New Roman" w:hAnsi="Times New Roman" w:cs="Times New Roman"/>
          <w:b/>
          <w:color w:val="000000"/>
          <w:sz w:val="24"/>
          <w:szCs w:val="24"/>
          <w:lang w:eastAsia="ru-RU"/>
        </w:rPr>
        <w:lastRenderedPageBreak/>
        <w:t>План мероприятий по реализации Программы</w:t>
      </w:r>
    </w:p>
    <w:tbl>
      <w:tblPr>
        <w:tblW w:w="10440" w:type="dxa"/>
        <w:tblCellSpacing w:w="15" w:type="dxa"/>
        <w:tblCellMar>
          <w:top w:w="15" w:type="dxa"/>
          <w:left w:w="15" w:type="dxa"/>
          <w:bottom w:w="15" w:type="dxa"/>
          <w:right w:w="15" w:type="dxa"/>
        </w:tblCellMar>
        <w:tblLook w:val="04A0"/>
      </w:tblPr>
      <w:tblGrid>
        <w:gridCol w:w="586"/>
        <w:gridCol w:w="4970"/>
        <w:gridCol w:w="765"/>
        <w:gridCol w:w="1570"/>
        <w:gridCol w:w="30"/>
        <w:gridCol w:w="2519"/>
      </w:tblGrid>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Мероприятия</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Срок</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Ответственный</w:t>
            </w:r>
          </w:p>
        </w:tc>
      </w:tr>
      <w:tr w:rsidR="00F00F9E" w:rsidRPr="00E93EE2" w:rsidTr="00F00F9E">
        <w:trPr>
          <w:tblCellSpacing w:w="15" w:type="dxa"/>
        </w:trPr>
        <w:tc>
          <w:tcPr>
            <w:tcW w:w="0" w:type="auto"/>
            <w:gridSpan w:val="6"/>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 через совершенствование системы управления организацией питания</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F00F9E" w:rsidRPr="00E93EE2" w:rsidRDefault="00F00F9E" w:rsidP="00F00F9E">
            <w:pPr>
              <w:spacing w:after="24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Совершенствование материально-технической базы школьной столовой:</w:t>
            </w:r>
          </w:p>
          <w:p w:rsidR="00F00F9E" w:rsidRPr="00E93EE2" w:rsidRDefault="00F00F9E" w:rsidP="00F00F9E">
            <w:pPr>
              <w:spacing w:after="24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продолжение эстетического оформления обеденного зала;</w:t>
            </w:r>
          </w:p>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проведение технического контроля соответствия технологического и холодильного оборудования паспортным характеристикам</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Директор школы, завхоз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Заключение договоров с</w:t>
            </w:r>
            <w:r w:rsidR="00D31A65">
              <w:rPr>
                <w:rFonts w:ascii="Times New Roman" w:eastAsia="Times New Roman" w:hAnsi="Times New Roman" w:cs="Times New Roman"/>
                <w:sz w:val="24"/>
                <w:szCs w:val="24"/>
                <w:lang w:eastAsia="ru-RU"/>
              </w:rPr>
              <w:t xml:space="preserve"> поставщиками продуктов питания</w:t>
            </w:r>
            <w:r w:rsidRPr="00E93EE2">
              <w:rPr>
                <w:rFonts w:ascii="Times New Roman" w:eastAsia="Times New Roman" w:hAnsi="Times New Roman" w:cs="Times New Roman"/>
                <w:sz w:val="24"/>
                <w:szCs w:val="24"/>
                <w:lang w:eastAsia="ru-RU"/>
              </w:rPr>
              <w:t xml:space="preserve"> </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ежегодно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директор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3</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Формирование ежегодного пакета документов по организации питания учащихся в школе (приказы, графики, положения и др.)</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ежегодно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директор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4</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Осуществление постоянного контроля соблюдения норм и требований </w:t>
            </w:r>
            <w:proofErr w:type="spellStart"/>
            <w:r w:rsidRPr="00E93EE2">
              <w:rPr>
                <w:rFonts w:ascii="Times New Roman" w:eastAsia="Times New Roman" w:hAnsi="Times New Roman" w:cs="Times New Roman"/>
                <w:sz w:val="24"/>
                <w:szCs w:val="24"/>
                <w:lang w:eastAsia="ru-RU"/>
              </w:rPr>
              <w:t>СанПиН</w:t>
            </w:r>
            <w:proofErr w:type="spellEnd"/>
            <w:r w:rsidRPr="00E93EE2">
              <w:rPr>
                <w:rFonts w:ascii="Times New Roman" w:eastAsia="Times New Roman" w:hAnsi="Times New Roman" w:cs="Times New Roman"/>
                <w:sz w:val="24"/>
                <w:szCs w:val="24"/>
                <w:lang w:eastAsia="ru-RU"/>
              </w:rPr>
              <w:t xml:space="preserve"> при организации питания учащихся</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Комиссия по питанию, </w:t>
            </w:r>
            <w:proofErr w:type="spellStart"/>
            <w:r w:rsidRPr="00E93EE2">
              <w:rPr>
                <w:rFonts w:ascii="Times New Roman" w:eastAsia="Times New Roman" w:hAnsi="Times New Roman" w:cs="Times New Roman"/>
                <w:sz w:val="24"/>
                <w:szCs w:val="24"/>
                <w:lang w:eastAsia="ru-RU"/>
              </w:rPr>
              <w:t>бракеражная</w:t>
            </w:r>
            <w:proofErr w:type="spellEnd"/>
            <w:r w:rsidRPr="00E93EE2">
              <w:rPr>
                <w:rFonts w:ascii="Times New Roman" w:eastAsia="Times New Roman" w:hAnsi="Times New Roman" w:cs="Times New Roman"/>
                <w:sz w:val="24"/>
                <w:szCs w:val="24"/>
                <w:lang w:eastAsia="ru-RU"/>
              </w:rPr>
              <w:t xml:space="preserve"> комиссия, администрация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5</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Проведение С-витаминизации третьих блюд</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ежедневно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Медицинская сестра</w:t>
            </w:r>
          </w:p>
        </w:tc>
      </w:tr>
      <w:tr w:rsidR="00D31A65" w:rsidRPr="00E93EE2" w:rsidTr="00F00F9E">
        <w:trPr>
          <w:gridAfter w:val="5"/>
          <w:tblCellSpacing w:w="15" w:type="dxa"/>
        </w:trPr>
        <w:tc>
          <w:tcPr>
            <w:tcW w:w="0" w:type="auto"/>
            <w:tcMar>
              <w:top w:w="75" w:type="dxa"/>
              <w:left w:w="150" w:type="dxa"/>
              <w:bottom w:w="75" w:type="dxa"/>
              <w:right w:w="150" w:type="dxa"/>
            </w:tcMar>
            <w:hideMark/>
          </w:tcPr>
          <w:p w:rsidR="00D31A65" w:rsidRPr="00E93EE2" w:rsidRDefault="00D31A65" w:rsidP="00F00F9E">
            <w:pPr>
              <w:spacing w:after="0" w:line="240" w:lineRule="auto"/>
              <w:rPr>
                <w:rFonts w:ascii="Times New Roman" w:eastAsia="Times New Roman" w:hAnsi="Times New Roman" w:cs="Times New Roman"/>
                <w:sz w:val="24"/>
                <w:szCs w:val="24"/>
                <w:lang w:eastAsia="ru-RU"/>
              </w:rPr>
            </w:pP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D31A6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Мониторинг охвата учащихся школы горячим питанием</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ежедневно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Зам. директора по ВР</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1238EA"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Анализ результат</w:t>
            </w:r>
            <w:r w:rsidR="00841FC5">
              <w:rPr>
                <w:rFonts w:ascii="Times New Roman" w:eastAsia="Times New Roman" w:hAnsi="Times New Roman" w:cs="Times New Roman"/>
                <w:sz w:val="24"/>
                <w:szCs w:val="24"/>
                <w:lang w:eastAsia="ru-RU"/>
              </w:rPr>
              <w:t>ов работы кл. руководителей 1-4</w:t>
            </w:r>
            <w:r w:rsidRPr="00E93EE2">
              <w:rPr>
                <w:rFonts w:ascii="Times New Roman" w:eastAsia="Times New Roman" w:hAnsi="Times New Roman" w:cs="Times New Roman"/>
                <w:sz w:val="24"/>
                <w:szCs w:val="24"/>
                <w:lang w:eastAsia="ru-RU"/>
              </w:rPr>
              <w:t xml:space="preserve"> кл. по организации горячего питания учащихся</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ежегодно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Зам. директора по ВР</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1238EA"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«Итоги медицинских осмотров учащихся школы: выводы и рекомендации» - индивидуальные беседы с классными руководителями</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Медицинская сестра</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1238EA"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Создание и ведение специализированной странички «Школьное питание» на сайте школы</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администратор школьного сайта</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0</w:t>
            </w:r>
          </w:p>
        </w:tc>
        <w:tc>
          <w:tcPr>
            <w:tcW w:w="0" w:type="auto"/>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Рассмотрение вопросов организации и качества питания учащихся на заседаниях Управляющего Совета школы, родительских </w:t>
            </w:r>
            <w:r w:rsidRPr="00E93EE2">
              <w:rPr>
                <w:rFonts w:ascii="Times New Roman" w:eastAsia="Times New Roman" w:hAnsi="Times New Roman" w:cs="Times New Roman"/>
                <w:sz w:val="24"/>
                <w:szCs w:val="24"/>
                <w:lang w:eastAsia="ru-RU"/>
              </w:rPr>
              <w:lastRenderedPageBreak/>
              <w:t>собраниях.</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lastRenderedPageBreak/>
              <w:t>по плану</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администрация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1238EA">
              <w:rPr>
                <w:rFonts w:ascii="Times New Roman" w:eastAsia="Times New Roman" w:hAnsi="Times New Roman" w:cs="Times New Roman"/>
                <w:sz w:val="24"/>
                <w:szCs w:val="24"/>
                <w:lang w:eastAsia="ru-RU"/>
              </w:rPr>
              <w:t>1</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Анкетирование учащихся и родителей (законных представителей) с целью изучения степени удовлетворенности организацией и качеством горячего питания учащихся</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педагог-психолог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2</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Организация и контроль проведения медицинских осмотров учащихся</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ежегодно</w:t>
            </w:r>
          </w:p>
        </w:tc>
        <w:tc>
          <w:tcPr>
            <w:tcW w:w="0" w:type="auto"/>
            <w:gridSpan w:val="2"/>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администрация школы</w:t>
            </w:r>
          </w:p>
        </w:tc>
      </w:tr>
      <w:tr w:rsidR="00F00F9E" w:rsidRPr="00E93EE2" w:rsidTr="00F00F9E">
        <w:trPr>
          <w:tblCellSpacing w:w="15" w:type="dxa"/>
        </w:trPr>
        <w:tc>
          <w:tcPr>
            <w:tcW w:w="0" w:type="auto"/>
            <w:gridSpan w:val="6"/>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Реализация образовательных программ по формированию культуры здорового питания</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3</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Проведение занятий в рамках классных часов по программе «Разговор о правильном питании» (для учащихся 1 – 4 классов)</w:t>
            </w:r>
          </w:p>
        </w:tc>
        <w:tc>
          <w:tcPr>
            <w:tcW w:w="0" w:type="auto"/>
            <w:gridSpan w:val="2"/>
            <w:vMerge w:val="restart"/>
            <w:tcMar>
              <w:top w:w="75" w:type="dxa"/>
              <w:left w:w="150" w:type="dxa"/>
              <w:bottom w:w="75" w:type="dxa"/>
              <w:right w:w="150" w:type="dxa"/>
            </w:tcMar>
            <w:hideMark/>
          </w:tcPr>
          <w:p w:rsidR="00F00F9E" w:rsidRPr="00E93EE2" w:rsidRDefault="00F00F9E" w:rsidP="00F00F9E">
            <w:pPr>
              <w:spacing w:after="24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в течение учебного года</w:t>
            </w:r>
          </w:p>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4</w:t>
            </w:r>
          </w:p>
        </w:tc>
        <w:tc>
          <w:tcPr>
            <w:tcW w:w="0" w:type="auto"/>
            <w:gridSpan w:val="2"/>
            <w:tcMar>
              <w:top w:w="75" w:type="dxa"/>
              <w:left w:w="150" w:type="dxa"/>
              <w:bottom w:w="75" w:type="dxa"/>
              <w:right w:w="150" w:type="dxa"/>
            </w:tcMar>
            <w:hideMark/>
          </w:tcPr>
          <w:p w:rsidR="00F00F9E" w:rsidRPr="00E93EE2" w:rsidRDefault="00F00F9E" w:rsidP="00841FC5">
            <w:pPr>
              <w:spacing w:after="24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Проведение цикла классных часов</w:t>
            </w:r>
          </w:p>
        </w:tc>
        <w:tc>
          <w:tcPr>
            <w:tcW w:w="0" w:type="auto"/>
            <w:gridSpan w:val="2"/>
            <w:vMerge/>
            <w:vAlign w:val="cente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5</w:t>
            </w:r>
          </w:p>
        </w:tc>
        <w:tc>
          <w:tcPr>
            <w:tcW w:w="0" w:type="auto"/>
            <w:gridSpan w:val="2"/>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Пополнение школьного банка методических материалов, рекомендаций, разработок занятий, сценариев внеклассных мероприятий, анкет по программе «Разговор о правильном питании», разработок, педагогических находок, идей по проведению классных часов </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зам. директора по ВР, руководитель МО классных руководителей</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6</w:t>
            </w:r>
          </w:p>
        </w:tc>
        <w:tc>
          <w:tcPr>
            <w:tcW w:w="0" w:type="auto"/>
            <w:gridSpan w:val="2"/>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Проведение открытых занятий, внеклассных мероприятий по программе «Разговор о привальном питании», классных часов </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зам. директора по ВР, руководитель МО классных руководителей</w:t>
            </w:r>
          </w:p>
        </w:tc>
      </w:tr>
      <w:tr w:rsidR="00F00F9E" w:rsidRPr="00E93EE2" w:rsidTr="00F00F9E">
        <w:trPr>
          <w:tblCellSpacing w:w="15" w:type="dxa"/>
        </w:trPr>
        <w:tc>
          <w:tcPr>
            <w:tcW w:w="0" w:type="auto"/>
            <w:gridSpan w:val="6"/>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Совершенствование системы просветительской работы с учащимися, их родителями (законными представителями), педагогами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7</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Проведение лекций, профилактических бесед для учащихся о рациональном питании в рамках школьного лектория «Твое здоровье»</w:t>
            </w:r>
          </w:p>
        </w:tc>
        <w:tc>
          <w:tcPr>
            <w:tcW w:w="0" w:type="auto"/>
            <w:gridSpan w:val="2"/>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D42B77">
              <w:rPr>
                <w:rFonts w:ascii="Times New Roman" w:eastAsia="Times New Roman" w:hAnsi="Times New Roman" w:cs="Times New Roman"/>
                <w:sz w:val="24"/>
                <w:szCs w:val="24"/>
                <w:lang w:eastAsia="ru-RU"/>
              </w:rPr>
              <w:t xml:space="preserve"> – 2025</w:t>
            </w:r>
            <w:r w:rsidR="00F00F9E" w:rsidRPr="00E93EE2">
              <w:rPr>
                <w:rFonts w:ascii="Times New Roman" w:eastAsia="Times New Roman" w:hAnsi="Times New Roman" w:cs="Times New Roman"/>
                <w:sz w:val="24"/>
                <w:szCs w:val="24"/>
                <w:lang w:eastAsia="ru-RU"/>
              </w:rPr>
              <w:t>гг.</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238EA">
              <w:rPr>
                <w:rFonts w:ascii="Times New Roman" w:eastAsia="Times New Roman" w:hAnsi="Times New Roman" w:cs="Times New Roman"/>
                <w:sz w:val="24"/>
                <w:szCs w:val="24"/>
                <w:lang w:eastAsia="ru-RU"/>
              </w:rPr>
              <w:t>8</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Игровая программа «Пра</w:t>
            </w:r>
            <w:r w:rsidR="00841FC5">
              <w:rPr>
                <w:rFonts w:ascii="Times New Roman" w:eastAsia="Times New Roman" w:hAnsi="Times New Roman" w:cs="Times New Roman"/>
                <w:sz w:val="24"/>
                <w:szCs w:val="24"/>
                <w:lang w:eastAsia="ru-RU"/>
              </w:rPr>
              <w:t>здник витаминов» (для учащихся 1</w:t>
            </w:r>
            <w:r w:rsidRPr="00E93EE2">
              <w:rPr>
                <w:rFonts w:ascii="Times New Roman" w:eastAsia="Times New Roman" w:hAnsi="Times New Roman" w:cs="Times New Roman"/>
                <w:sz w:val="24"/>
                <w:szCs w:val="24"/>
                <w:lang w:eastAsia="ru-RU"/>
              </w:rPr>
              <w:t xml:space="preserve"> – 4 классов)</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руководитель МО классных руководителей, 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1238EA"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Конкурс рисунков «Правильная еда», «Блюдо моей семьи»</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постоянно</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классные руководители, учитель </w:t>
            </w:r>
            <w:proofErr w:type="gramStart"/>
            <w:r w:rsidRPr="00E93EE2">
              <w:rPr>
                <w:rFonts w:ascii="Times New Roman" w:eastAsia="Times New Roman" w:hAnsi="Times New Roman" w:cs="Times New Roman"/>
                <w:sz w:val="24"/>
                <w:szCs w:val="24"/>
                <w:lang w:eastAsia="ru-RU"/>
              </w:rPr>
              <w:t>ИЗО</w:t>
            </w:r>
            <w:proofErr w:type="gramEnd"/>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238EA">
              <w:rPr>
                <w:rFonts w:ascii="Times New Roman" w:eastAsia="Times New Roman" w:hAnsi="Times New Roman" w:cs="Times New Roman"/>
                <w:sz w:val="24"/>
                <w:szCs w:val="24"/>
                <w:lang w:eastAsia="ru-RU"/>
              </w:rPr>
              <w:t>0</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Разработка буклетов «Самая вкусная и полезная еда», «Питание и здоровье»</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238EA">
              <w:rPr>
                <w:rFonts w:ascii="Times New Roman" w:eastAsia="Times New Roman" w:hAnsi="Times New Roman" w:cs="Times New Roman"/>
                <w:sz w:val="24"/>
                <w:szCs w:val="24"/>
                <w:lang w:eastAsia="ru-RU"/>
              </w:rPr>
              <w:t>1</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родительские собрания «О соблюдении санитарно-гигиенического режима в школе и организации питания школьников»</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классные руководители</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238EA">
              <w:rPr>
                <w:rFonts w:ascii="Times New Roman" w:eastAsia="Times New Roman" w:hAnsi="Times New Roman" w:cs="Times New Roman"/>
                <w:sz w:val="24"/>
                <w:szCs w:val="24"/>
                <w:lang w:eastAsia="ru-RU"/>
              </w:rPr>
              <w:t>2</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Занятия в рамках родительского всеобуча </w:t>
            </w:r>
            <w:r w:rsidRPr="00E93EE2">
              <w:rPr>
                <w:rFonts w:ascii="Times New Roman" w:eastAsia="Times New Roman" w:hAnsi="Times New Roman" w:cs="Times New Roman"/>
                <w:sz w:val="24"/>
                <w:szCs w:val="24"/>
                <w:lang w:eastAsia="ru-RU"/>
              </w:rPr>
              <w:lastRenderedPageBreak/>
              <w:t>«Взаимодействие семьи и школы по формированию навыков здорового образа жизни: культура здорового питания школьника»</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lastRenderedPageBreak/>
              <w:t>По плану.</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администрация </w:t>
            </w:r>
            <w:r w:rsidRPr="00E93EE2">
              <w:rPr>
                <w:rFonts w:ascii="Times New Roman" w:eastAsia="Times New Roman" w:hAnsi="Times New Roman" w:cs="Times New Roman"/>
                <w:sz w:val="24"/>
                <w:szCs w:val="24"/>
                <w:lang w:eastAsia="ru-RU"/>
              </w:rPr>
              <w:lastRenderedPageBreak/>
              <w:t>школы, медсестра школы, педагог-психолог</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1238EA">
              <w:rPr>
                <w:rFonts w:ascii="Times New Roman" w:eastAsia="Times New Roman" w:hAnsi="Times New Roman" w:cs="Times New Roman"/>
                <w:sz w:val="24"/>
                <w:szCs w:val="24"/>
                <w:lang w:eastAsia="ru-RU"/>
              </w:rPr>
              <w:t>3</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Родительский лекторий «Как сформировать у ребенка культуру здорового питания»</w:t>
            </w:r>
          </w:p>
        </w:tc>
        <w:tc>
          <w:tcPr>
            <w:tcW w:w="0" w:type="auto"/>
            <w:gridSpan w:val="2"/>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D42B77">
              <w:rPr>
                <w:rFonts w:ascii="Times New Roman" w:eastAsia="Times New Roman" w:hAnsi="Times New Roman" w:cs="Times New Roman"/>
                <w:sz w:val="24"/>
                <w:szCs w:val="24"/>
                <w:lang w:eastAsia="ru-RU"/>
              </w:rPr>
              <w:t xml:space="preserve"> – 2025</w:t>
            </w:r>
            <w:r w:rsidR="00F00F9E" w:rsidRPr="00E93EE2">
              <w:rPr>
                <w:rFonts w:ascii="Times New Roman" w:eastAsia="Times New Roman" w:hAnsi="Times New Roman" w:cs="Times New Roman"/>
                <w:sz w:val="24"/>
                <w:szCs w:val="24"/>
                <w:lang w:eastAsia="ru-RU"/>
              </w:rPr>
              <w:t>гг.</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медсестра школы,</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238EA">
              <w:rPr>
                <w:rFonts w:ascii="Times New Roman" w:eastAsia="Times New Roman" w:hAnsi="Times New Roman" w:cs="Times New Roman"/>
                <w:sz w:val="24"/>
                <w:szCs w:val="24"/>
                <w:lang w:eastAsia="ru-RU"/>
              </w:rPr>
              <w:t>4</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Работа членов школьного родительского комитета с родителями и учащимися по пропаганде основ здорового питания</w:t>
            </w:r>
          </w:p>
        </w:tc>
        <w:tc>
          <w:tcPr>
            <w:tcW w:w="0" w:type="auto"/>
            <w:gridSpan w:val="2"/>
            <w:tcMar>
              <w:top w:w="75" w:type="dxa"/>
              <w:left w:w="150" w:type="dxa"/>
              <w:bottom w:w="75" w:type="dxa"/>
              <w:right w:w="150" w:type="dxa"/>
            </w:tcMar>
            <w:hideMark/>
          </w:tcPr>
          <w:p w:rsidR="00F00F9E" w:rsidRPr="00E93EE2" w:rsidRDefault="00841FC5" w:rsidP="00841F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00F9E" w:rsidRPr="00E93EE2">
              <w:rPr>
                <w:rFonts w:ascii="Times New Roman" w:eastAsia="Times New Roman" w:hAnsi="Times New Roman" w:cs="Times New Roman"/>
                <w:sz w:val="24"/>
                <w:szCs w:val="24"/>
                <w:lang w:eastAsia="ru-RU"/>
              </w:rPr>
              <w:t xml:space="preserve"> – 20</w:t>
            </w:r>
            <w:r w:rsidR="00D42B77">
              <w:rPr>
                <w:rFonts w:ascii="Times New Roman" w:eastAsia="Times New Roman" w:hAnsi="Times New Roman" w:cs="Times New Roman"/>
                <w:sz w:val="24"/>
                <w:szCs w:val="24"/>
                <w:lang w:eastAsia="ru-RU"/>
              </w:rPr>
              <w:t>25</w:t>
            </w:r>
            <w:r w:rsidR="00F00F9E" w:rsidRPr="00E93EE2">
              <w:rPr>
                <w:rFonts w:ascii="Times New Roman" w:eastAsia="Times New Roman" w:hAnsi="Times New Roman" w:cs="Times New Roman"/>
                <w:sz w:val="24"/>
                <w:szCs w:val="24"/>
                <w:lang w:eastAsia="ru-RU"/>
              </w:rPr>
              <w:t>гг.</w:t>
            </w:r>
          </w:p>
        </w:tc>
        <w:tc>
          <w:tcPr>
            <w:tcW w:w="0" w:type="auto"/>
            <w:tcMar>
              <w:top w:w="75" w:type="dxa"/>
              <w:left w:w="150" w:type="dxa"/>
              <w:bottom w:w="75" w:type="dxa"/>
              <w:right w:w="150" w:type="dxa"/>
            </w:tcMar>
            <w:hideMark/>
          </w:tcPr>
          <w:p w:rsidR="00F00F9E" w:rsidRPr="00E93EE2" w:rsidRDefault="00F00F9E" w:rsidP="00841FC5">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 xml:space="preserve">председатель </w:t>
            </w:r>
            <w:r w:rsidR="00841FC5">
              <w:rPr>
                <w:rFonts w:ascii="Times New Roman" w:eastAsia="Times New Roman" w:hAnsi="Times New Roman" w:cs="Times New Roman"/>
                <w:sz w:val="24"/>
                <w:szCs w:val="24"/>
                <w:lang w:eastAsia="ru-RU"/>
              </w:rPr>
              <w:t>комитета</w:t>
            </w:r>
          </w:p>
        </w:tc>
      </w:tr>
      <w:tr w:rsidR="00F00F9E" w:rsidRPr="00E93EE2" w:rsidTr="00F00F9E">
        <w:trPr>
          <w:tblCellSpacing w:w="15" w:type="dxa"/>
        </w:trPr>
        <w:tc>
          <w:tcPr>
            <w:tcW w:w="0" w:type="auto"/>
            <w:tcMar>
              <w:top w:w="75" w:type="dxa"/>
              <w:left w:w="150" w:type="dxa"/>
              <w:bottom w:w="75" w:type="dxa"/>
              <w:right w:w="150" w:type="dxa"/>
            </w:tcMar>
            <w:hideMark/>
          </w:tcPr>
          <w:p w:rsidR="00F00F9E" w:rsidRPr="00E93EE2" w:rsidRDefault="00841FC5"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238EA">
              <w:rPr>
                <w:rFonts w:ascii="Times New Roman" w:eastAsia="Times New Roman" w:hAnsi="Times New Roman" w:cs="Times New Roman"/>
                <w:sz w:val="24"/>
                <w:szCs w:val="24"/>
                <w:lang w:eastAsia="ru-RU"/>
              </w:rPr>
              <w:t>5</w:t>
            </w:r>
          </w:p>
        </w:tc>
        <w:tc>
          <w:tcPr>
            <w:tcW w:w="0" w:type="auto"/>
            <w:gridSpan w:val="2"/>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Проведение инструктивных совещаний, семинаров для педагогов школы с участием специалистов лечебно-профилактических учреждений</w:t>
            </w:r>
          </w:p>
        </w:tc>
        <w:tc>
          <w:tcPr>
            <w:tcW w:w="0" w:type="auto"/>
            <w:gridSpan w:val="2"/>
            <w:tcMar>
              <w:top w:w="75" w:type="dxa"/>
              <w:left w:w="150" w:type="dxa"/>
              <w:bottom w:w="75" w:type="dxa"/>
              <w:right w:w="150" w:type="dxa"/>
            </w:tcMar>
            <w:hideMark/>
          </w:tcPr>
          <w:p w:rsidR="00F00F9E" w:rsidRPr="00E93EE2" w:rsidRDefault="00D42B77" w:rsidP="00F00F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 – 2025</w:t>
            </w:r>
            <w:r w:rsidR="00F00F9E" w:rsidRPr="00E93EE2">
              <w:rPr>
                <w:rFonts w:ascii="Times New Roman" w:eastAsia="Times New Roman" w:hAnsi="Times New Roman" w:cs="Times New Roman"/>
                <w:sz w:val="24"/>
                <w:szCs w:val="24"/>
                <w:lang w:eastAsia="ru-RU"/>
              </w:rPr>
              <w:t>гг.</w:t>
            </w:r>
          </w:p>
        </w:tc>
        <w:tc>
          <w:tcPr>
            <w:tcW w:w="0" w:type="auto"/>
            <w:tcMar>
              <w:top w:w="75" w:type="dxa"/>
              <w:left w:w="150" w:type="dxa"/>
              <w:bottom w:w="75" w:type="dxa"/>
              <w:right w:w="150" w:type="dxa"/>
            </w:tcMar>
            <w:hideMark/>
          </w:tcPr>
          <w:p w:rsidR="00F00F9E" w:rsidRPr="00E93EE2" w:rsidRDefault="00F00F9E" w:rsidP="00F00F9E">
            <w:pPr>
              <w:spacing w:after="0" w:line="240" w:lineRule="auto"/>
              <w:rPr>
                <w:rFonts w:ascii="Times New Roman" w:eastAsia="Times New Roman" w:hAnsi="Times New Roman" w:cs="Times New Roman"/>
                <w:sz w:val="24"/>
                <w:szCs w:val="24"/>
                <w:lang w:eastAsia="ru-RU"/>
              </w:rPr>
            </w:pPr>
            <w:r w:rsidRPr="00E93EE2">
              <w:rPr>
                <w:rFonts w:ascii="Times New Roman" w:eastAsia="Times New Roman" w:hAnsi="Times New Roman" w:cs="Times New Roman"/>
                <w:sz w:val="24"/>
                <w:szCs w:val="24"/>
                <w:lang w:eastAsia="ru-RU"/>
              </w:rPr>
              <w:t>администрация школы</w:t>
            </w:r>
          </w:p>
        </w:tc>
      </w:tr>
    </w:tbl>
    <w:p w:rsidR="00F00F9E" w:rsidRPr="00F00F9E" w:rsidRDefault="00F00F9E" w:rsidP="00F00F9E">
      <w:pPr>
        <w:spacing w:after="0" w:line="240" w:lineRule="auto"/>
        <w:rPr>
          <w:rFonts w:ascii="Segoe UI" w:eastAsia="Times New Roman" w:hAnsi="Segoe UI" w:cs="Segoe UI"/>
          <w:color w:val="000000"/>
          <w:sz w:val="24"/>
          <w:szCs w:val="24"/>
          <w:lang w:eastAsia="ru-RU"/>
        </w:rPr>
      </w:pPr>
    </w:p>
    <w:p w:rsidR="002D05A4" w:rsidRDefault="002D05A4"/>
    <w:sectPr w:rsidR="002D05A4" w:rsidSect="002D0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C3024"/>
    <w:multiLevelType w:val="hybridMultilevel"/>
    <w:tmpl w:val="A9861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F00F9E"/>
    <w:rsid w:val="001238EA"/>
    <w:rsid w:val="002D05A4"/>
    <w:rsid w:val="0040673E"/>
    <w:rsid w:val="00841FC5"/>
    <w:rsid w:val="00934F7B"/>
    <w:rsid w:val="00A31330"/>
    <w:rsid w:val="00A66017"/>
    <w:rsid w:val="00C21B3A"/>
    <w:rsid w:val="00D31A65"/>
    <w:rsid w:val="00D42B77"/>
    <w:rsid w:val="00E93EE2"/>
    <w:rsid w:val="00F00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A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0F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F9E"/>
    <w:rPr>
      <w:b/>
      <w:bCs/>
    </w:rPr>
  </w:style>
  <w:style w:type="paragraph" w:styleId="a5">
    <w:name w:val="List Paragraph"/>
    <w:basedOn w:val="a"/>
    <w:uiPriority w:val="34"/>
    <w:qFormat/>
    <w:rsid w:val="00934F7B"/>
    <w:pPr>
      <w:ind w:left="720"/>
      <w:contextualSpacing/>
    </w:pPr>
  </w:style>
</w:styles>
</file>

<file path=word/webSettings.xml><?xml version="1.0" encoding="utf-8"?>
<w:webSettings xmlns:r="http://schemas.openxmlformats.org/officeDocument/2006/relationships" xmlns:w="http://schemas.openxmlformats.org/wordprocessingml/2006/main">
  <w:divs>
    <w:div w:id="1548254649">
      <w:bodyDiv w:val="1"/>
      <w:marLeft w:val="0"/>
      <w:marRight w:val="0"/>
      <w:marTop w:val="0"/>
      <w:marBottom w:val="0"/>
      <w:divBdr>
        <w:top w:val="none" w:sz="0" w:space="0" w:color="auto"/>
        <w:left w:val="none" w:sz="0" w:space="0" w:color="auto"/>
        <w:bottom w:val="none" w:sz="0" w:space="0" w:color="auto"/>
        <w:right w:val="none" w:sz="0" w:space="0" w:color="auto"/>
      </w:divBdr>
      <w:divsChild>
        <w:div w:id="1229195928">
          <w:marLeft w:val="0"/>
          <w:marRight w:val="0"/>
          <w:marTop w:val="0"/>
          <w:marBottom w:val="240"/>
          <w:divBdr>
            <w:top w:val="none" w:sz="0" w:space="0" w:color="auto"/>
            <w:left w:val="none" w:sz="0" w:space="0" w:color="auto"/>
            <w:bottom w:val="none" w:sz="0" w:space="0" w:color="auto"/>
            <w:right w:val="none" w:sz="0" w:space="0" w:color="auto"/>
          </w:divBdr>
        </w:div>
        <w:div w:id="1986347300">
          <w:marLeft w:val="0"/>
          <w:marRight w:val="0"/>
          <w:marTop w:val="0"/>
          <w:marBottom w:val="240"/>
          <w:divBdr>
            <w:top w:val="none" w:sz="0" w:space="0" w:color="auto"/>
            <w:left w:val="none" w:sz="0" w:space="0" w:color="auto"/>
            <w:bottom w:val="none" w:sz="0" w:space="0" w:color="auto"/>
            <w:right w:val="none" w:sz="0" w:space="0" w:color="auto"/>
          </w:divBdr>
        </w:div>
        <w:div w:id="784808588">
          <w:marLeft w:val="0"/>
          <w:marRight w:val="0"/>
          <w:marTop w:val="0"/>
          <w:marBottom w:val="240"/>
          <w:divBdr>
            <w:top w:val="none" w:sz="0" w:space="0" w:color="auto"/>
            <w:left w:val="none" w:sz="0" w:space="0" w:color="auto"/>
            <w:bottom w:val="none" w:sz="0" w:space="0" w:color="auto"/>
            <w:right w:val="none" w:sz="0" w:space="0" w:color="auto"/>
          </w:divBdr>
        </w:div>
        <w:div w:id="362021573">
          <w:marLeft w:val="0"/>
          <w:marRight w:val="0"/>
          <w:marTop w:val="0"/>
          <w:marBottom w:val="240"/>
          <w:divBdr>
            <w:top w:val="none" w:sz="0" w:space="0" w:color="auto"/>
            <w:left w:val="none" w:sz="0" w:space="0" w:color="auto"/>
            <w:bottom w:val="none" w:sz="0" w:space="0" w:color="auto"/>
            <w:right w:val="none" w:sz="0" w:space="0" w:color="auto"/>
          </w:divBdr>
        </w:div>
        <w:div w:id="1093093584">
          <w:marLeft w:val="0"/>
          <w:marRight w:val="0"/>
          <w:marTop w:val="0"/>
          <w:marBottom w:val="240"/>
          <w:divBdr>
            <w:top w:val="none" w:sz="0" w:space="0" w:color="auto"/>
            <w:left w:val="none" w:sz="0" w:space="0" w:color="auto"/>
            <w:bottom w:val="none" w:sz="0" w:space="0" w:color="auto"/>
            <w:right w:val="none" w:sz="0" w:space="0" w:color="auto"/>
          </w:divBdr>
        </w:div>
        <w:div w:id="2068213579">
          <w:marLeft w:val="0"/>
          <w:marRight w:val="0"/>
          <w:marTop w:val="0"/>
          <w:marBottom w:val="240"/>
          <w:divBdr>
            <w:top w:val="none" w:sz="0" w:space="0" w:color="auto"/>
            <w:left w:val="none" w:sz="0" w:space="0" w:color="auto"/>
            <w:bottom w:val="none" w:sz="0" w:space="0" w:color="auto"/>
            <w:right w:val="none" w:sz="0" w:space="0" w:color="auto"/>
          </w:divBdr>
        </w:div>
        <w:div w:id="1160535228">
          <w:marLeft w:val="0"/>
          <w:marRight w:val="0"/>
          <w:marTop w:val="0"/>
          <w:marBottom w:val="240"/>
          <w:divBdr>
            <w:top w:val="none" w:sz="0" w:space="0" w:color="auto"/>
            <w:left w:val="none" w:sz="0" w:space="0" w:color="auto"/>
            <w:bottom w:val="none" w:sz="0" w:space="0" w:color="auto"/>
            <w:right w:val="none" w:sz="0" w:space="0" w:color="auto"/>
          </w:divBdr>
        </w:div>
        <w:div w:id="695807745">
          <w:marLeft w:val="0"/>
          <w:marRight w:val="0"/>
          <w:marTop w:val="0"/>
          <w:marBottom w:val="240"/>
          <w:divBdr>
            <w:top w:val="none" w:sz="0" w:space="0" w:color="auto"/>
            <w:left w:val="none" w:sz="0" w:space="0" w:color="auto"/>
            <w:bottom w:val="none" w:sz="0" w:space="0" w:color="auto"/>
            <w:right w:val="none" w:sz="0" w:space="0" w:color="auto"/>
          </w:divBdr>
        </w:div>
        <w:div w:id="1235552370">
          <w:marLeft w:val="0"/>
          <w:marRight w:val="0"/>
          <w:marTop w:val="0"/>
          <w:marBottom w:val="240"/>
          <w:divBdr>
            <w:top w:val="none" w:sz="0" w:space="0" w:color="auto"/>
            <w:left w:val="none" w:sz="0" w:space="0" w:color="auto"/>
            <w:bottom w:val="none" w:sz="0" w:space="0" w:color="auto"/>
            <w:right w:val="none" w:sz="0" w:space="0" w:color="auto"/>
          </w:divBdr>
        </w:div>
        <w:div w:id="2053964548">
          <w:marLeft w:val="0"/>
          <w:marRight w:val="0"/>
          <w:marTop w:val="0"/>
          <w:marBottom w:val="240"/>
          <w:divBdr>
            <w:top w:val="none" w:sz="0" w:space="0" w:color="auto"/>
            <w:left w:val="none" w:sz="0" w:space="0" w:color="auto"/>
            <w:bottom w:val="none" w:sz="0" w:space="0" w:color="auto"/>
            <w:right w:val="none" w:sz="0" w:space="0" w:color="auto"/>
          </w:divBdr>
        </w:div>
        <w:div w:id="942373142">
          <w:marLeft w:val="0"/>
          <w:marRight w:val="0"/>
          <w:marTop w:val="0"/>
          <w:marBottom w:val="240"/>
          <w:divBdr>
            <w:top w:val="none" w:sz="0" w:space="0" w:color="auto"/>
            <w:left w:val="none" w:sz="0" w:space="0" w:color="auto"/>
            <w:bottom w:val="none" w:sz="0" w:space="0" w:color="auto"/>
            <w:right w:val="none" w:sz="0" w:space="0" w:color="auto"/>
          </w:divBdr>
        </w:div>
        <w:div w:id="2104835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3503</Words>
  <Characters>19972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2020-10-19T08:29:00Z</cp:lastPrinted>
  <dcterms:created xsi:type="dcterms:W3CDTF">2020-10-19T06:43:00Z</dcterms:created>
  <dcterms:modified xsi:type="dcterms:W3CDTF">2020-10-19T08:31:00Z</dcterms:modified>
</cp:coreProperties>
</file>